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944714" w14:paraId="2B9DA15E" w14:textId="77777777" w:rsidTr="00FD29A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A66" w14:textId="77777777" w:rsidR="00944714" w:rsidRDefault="00944714" w:rsidP="00FD29A2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C89CBF6" wp14:editId="3D6262CD">
                  <wp:extent cx="1581150" cy="1314450"/>
                  <wp:effectExtent l="0" t="0" r="0" b="0"/>
                  <wp:docPr id="6" name="Imagem 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C6E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ESCOLA MUNICIPAL DE EDUCAÇÃO BÁSICA ALFREDO GOMES.</w:t>
            </w:r>
          </w:p>
          <w:p w14:paraId="03CAC57B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DIRETORA: IVÂNIA NORA.</w:t>
            </w:r>
          </w:p>
          <w:p w14:paraId="1506B808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PEDAGÓGICA: SIMONE ANDRÉA CARL.</w:t>
            </w:r>
          </w:p>
          <w:p w14:paraId="3DCED529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TÉCNICA ADM.: TANIA N. DE ÁVILA.</w:t>
            </w:r>
          </w:p>
          <w:p w14:paraId="42D45FF5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PROFESSORA: ANA CAROLINE</w:t>
            </w:r>
          </w:p>
          <w:p w14:paraId="68722094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DISCIPLINA: ARTES</w:t>
            </w:r>
          </w:p>
          <w:p w14:paraId="7D58C127" w14:textId="77777777" w:rsidR="00944714" w:rsidRPr="002F1DD2" w:rsidRDefault="00944714" w:rsidP="00FD29A2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CATANDUVAS – SC</w:t>
            </w:r>
          </w:p>
          <w:p w14:paraId="50F6EAE1" w14:textId="77777777" w:rsidR="00944714" w:rsidRPr="002F1DD2" w:rsidRDefault="00944714" w:rsidP="00FD29A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DD2">
              <w:rPr>
                <w:rFonts w:asciiTheme="majorHAnsi" w:hAnsiTheme="majorHAnsi" w:cstheme="majorHAnsi"/>
              </w:rPr>
              <w:t>ANO 2020 - TURMA: 1º ANO</w:t>
            </w:r>
          </w:p>
        </w:tc>
      </w:tr>
    </w:tbl>
    <w:p w14:paraId="59444EA4" w14:textId="62B65BCE" w:rsidR="00944714" w:rsidRDefault="00944714" w:rsidP="009447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/08</w:t>
      </w:r>
    </w:p>
    <w:p w14:paraId="34E15147" w14:textId="77777777" w:rsidR="00944714" w:rsidRDefault="00944714" w:rsidP="009447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1F86D" wp14:editId="70844975">
            <wp:simplePos x="0" y="0"/>
            <wp:positionH relativeFrom="margin">
              <wp:align>left</wp:align>
            </wp:positionH>
            <wp:positionV relativeFrom="margin">
              <wp:posOffset>1652905</wp:posOffset>
            </wp:positionV>
            <wp:extent cx="5695950" cy="2171700"/>
            <wp:effectExtent l="0" t="0" r="0" b="0"/>
            <wp:wrapSquare wrapText="bothSides"/>
            <wp:docPr id="2" name="Imagem 2" descr="Conheça alguns personagens do Folclore brasileiro | O Impa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alguns personagens do Folclore brasileiro | O Impar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FOLCLORE (APENAS LEITURA)</w:t>
      </w:r>
    </w:p>
    <w:p w14:paraId="42F7DE32" w14:textId="77777777" w:rsidR="00944714" w:rsidRDefault="00944714" w:rsidP="0094471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2F1DD2">
        <w:rPr>
          <w:rFonts w:ascii="Arial" w:hAnsi="Arial" w:cs="Arial"/>
          <w:bCs/>
          <w:sz w:val="24"/>
          <w:szCs w:val="24"/>
        </w:rPr>
        <w:t>É UM CONJUNTO DE TRADUÇÕES CONHECIMENTOS E CRENÇAS POPULARESCONTADAS EM PROVÉRBIOS LENDAS OU CANÇÕES. TODOS OS CONHECIMENTOS DO POVO CONSERVADOS ATRAVÉS DO TEMPO. O FOLCLORE É TÃO IMPORTANTE QUE DESDE 1965 A UM DIA ESPECIAL PARA ELE NO NOSSO CALENDÁRIO</w:t>
      </w:r>
      <w:r>
        <w:rPr>
          <w:rFonts w:ascii="Arial" w:hAnsi="Arial" w:cs="Arial"/>
          <w:b/>
          <w:sz w:val="24"/>
          <w:szCs w:val="24"/>
        </w:rPr>
        <w:t xml:space="preserve"> DIA 22 DE AGOSTO.</w:t>
      </w:r>
    </w:p>
    <w:p w14:paraId="3A13EFFE" w14:textId="77777777" w:rsidR="00944714" w:rsidRDefault="00944714" w:rsidP="009447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EAB639" w14:textId="77777777" w:rsidR="00944714" w:rsidRDefault="00944714" w:rsidP="009447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5D5F1B" w14:textId="77777777" w:rsidR="00944714" w:rsidRPr="007C0222" w:rsidRDefault="00944714" w:rsidP="009447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>ATIVIDADE:</w:t>
      </w:r>
    </w:p>
    <w:p w14:paraId="151663B5" w14:textId="77777777" w:rsidR="00944714" w:rsidRPr="007C0222" w:rsidRDefault="00944714" w:rsidP="0094471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7C0222">
        <w:rPr>
          <w:rFonts w:ascii="Arial" w:hAnsi="Arial" w:cs="Arial"/>
          <w:b/>
          <w:bCs/>
          <w:noProof/>
          <w:sz w:val="24"/>
          <w:szCs w:val="24"/>
        </w:rPr>
        <w:t>01-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C0222">
        <w:rPr>
          <w:rFonts w:ascii="Arial" w:hAnsi="Arial" w:cs="Arial"/>
          <w:noProof/>
          <w:sz w:val="24"/>
          <w:szCs w:val="24"/>
        </w:rPr>
        <w:t>CONVERSE COM SEUS PAIS E PERGUNTE SE ELES CONHECEM ALGUM CONTO OU LENDA PARA CONTAR PARA VOCÊ.</w:t>
      </w:r>
    </w:p>
    <w:p w14:paraId="16FBC284" w14:textId="77777777" w:rsidR="00944714" w:rsidRPr="007C0222" w:rsidRDefault="00944714" w:rsidP="0094471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7C0222">
        <w:rPr>
          <w:rFonts w:ascii="Arial" w:hAnsi="Arial" w:cs="Arial"/>
          <w:noProof/>
          <w:sz w:val="24"/>
          <w:szCs w:val="24"/>
        </w:rPr>
        <w:t xml:space="preserve">EM SEGUIDA REPRESENTE O QUE SEU PAI CONTOU  ATRAVÉS DE UM DESENHO. </w:t>
      </w:r>
      <w:r w:rsidRPr="007C0222">
        <w:rPr>
          <w:rFonts w:ascii="Arial" w:hAnsi="Arial" w:cs="Arial"/>
          <w:sz w:val="24"/>
          <w:szCs w:val="24"/>
        </w:rPr>
        <w:t>O DESENHO DEVERÁ MOSTRAR ONDE O PERSONAGEM ESTÁ E O QUE ELE ESTÁ FAZENDO. PINTE COM AS CORES QUE DESEJAR.</w:t>
      </w:r>
    </w:p>
    <w:p w14:paraId="156FE555" w14:textId="77777777" w:rsidR="00944714" w:rsidRDefault="00944714"/>
    <w:sectPr w:rsidR="00944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14"/>
    <w:rsid w:val="009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7138"/>
  <w15:chartTrackingRefBased/>
  <w15:docId w15:val="{EAEB03B2-3840-4232-9837-398EC56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14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47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4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2020-08-12T17:44:00Z</dcterms:created>
  <dcterms:modified xsi:type="dcterms:W3CDTF">2020-08-12T17:46:00Z</dcterms:modified>
</cp:coreProperties>
</file>