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98E5B9" w14:textId="77777777" w:rsidR="0053082B" w:rsidRPr="00B83240" w:rsidRDefault="0053082B" w:rsidP="0053082B">
      <w:pPr>
        <w:spacing w:after="0" w:line="360" w:lineRule="auto"/>
        <w:rPr>
          <w:bCs/>
          <w:noProof/>
        </w:rPr>
      </w:pPr>
    </w:p>
    <w:tbl>
      <w:tblPr>
        <w:tblStyle w:val="Tabelacomgrade"/>
        <w:tblpPr w:leftFromText="141" w:rightFromText="141" w:vertAnchor="page" w:horzAnchor="margin" w:tblpY="811"/>
        <w:tblW w:w="0" w:type="auto"/>
        <w:tblLook w:val="04A0" w:firstRow="1" w:lastRow="0" w:firstColumn="1" w:lastColumn="0" w:noHBand="0" w:noVBand="1"/>
      </w:tblPr>
      <w:tblGrid>
        <w:gridCol w:w="2706"/>
        <w:gridCol w:w="5788"/>
      </w:tblGrid>
      <w:tr w:rsidR="0053082B" w14:paraId="42CC325D" w14:textId="77777777" w:rsidTr="00605DBB">
        <w:trPr>
          <w:trHeight w:val="2126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1C4A6" w14:textId="77777777" w:rsidR="0053082B" w:rsidRDefault="0053082B" w:rsidP="00605DBB">
            <w:pPr>
              <w:spacing w:after="0" w:line="240" w:lineRule="auto"/>
            </w:pPr>
            <w:r>
              <w:rPr>
                <w:noProof/>
                <w:lang w:eastAsia="pt-BR"/>
              </w:rPr>
              <w:drawing>
                <wp:inline distT="0" distB="0" distL="0" distR="0" wp14:anchorId="54CAD1C4" wp14:editId="03DE3B7A">
                  <wp:extent cx="1581150" cy="1314450"/>
                  <wp:effectExtent l="0" t="0" r="0" b="0"/>
                  <wp:docPr id="10" name="Imagem 10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9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1D0FE" w14:textId="77777777" w:rsidR="0053082B" w:rsidRPr="002F1DD2" w:rsidRDefault="0053082B" w:rsidP="00605DBB">
            <w:pPr>
              <w:pStyle w:val="SemEspaamento"/>
              <w:rPr>
                <w:rFonts w:asciiTheme="majorHAnsi" w:hAnsiTheme="majorHAnsi" w:cstheme="majorHAnsi"/>
              </w:rPr>
            </w:pPr>
            <w:r w:rsidRPr="002F1DD2">
              <w:rPr>
                <w:rFonts w:asciiTheme="majorHAnsi" w:hAnsiTheme="majorHAnsi" w:cstheme="majorHAnsi"/>
              </w:rPr>
              <w:t>ESCOLA MUNICIPAL DE EDUCAÇÃO BÁSICA ALFREDO GOMES.</w:t>
            </w:r>
          </w:p>
          <w:p w14:paraId="304BA56C" w14:textId="77777777" w:rsidR="0053082B" w:rsidRPr="002F1DD2" w:rsidRDefault="0053082B" w:rsidP="00605DBB">
            <w:pPr>
              <w:pStyle w:val="SemEspaamento"/>
              <w:rPr>
                <w:rFonts w:asciiTheme="majorHAnsi" w:hAnsiTheme="majorHAnsi" w:cstheme="majorHAnsi"/>
              </w:rPr>
            </w:pPr>
            <w:r w:rsidRPr="002F1DD2">
              <w:rPr>
                <w:rFonts w:asciiTheme="majorHAnsi" w:hAnsiTheme="majorHAnsi" w:cstheme="majorHAnsi"/>
              </w:rPr>
              <w:t>DIRETORA: IVÂNIA NORA.</w:t>
            </w:r>
          </w:p>
          <w:p w14:paraId="6115F188" w14:textId="77777777" w:rsidR="0053082B" w:rsidRPr="002F1DD2" w:rsidRDefault="0053082B" w:rsidP="00605DBB">
            <w:pPr>
              <w:pStyle w:val="SemEspaamento"/>
              <w:rPr>
                <w:rFonts w:asciiTheme="majorHAnsi" w:hAnsiTheme="majorHAnsi" w:cstheme="majorHAnsi"/>
              </w:rPr>
            </w:pPr>
            <w:r w:rsidRPr="002F1DD2">
              <w:rPr>
                <w:rFonts w:asciiTheme="majorHAnsi" w:hAnsiTheme="majorHAnsi" w:cstheme="majorHAnsi"/>
              </w:rPr>
              <w:t>ASSESSORA PEDAGÓGICA: SIMONE ANDRÉA CARL.</w:t>
            </w:r>
          </w:p>
          <w:p w14:paraId="21DFCB52" w14:textId="77777777" w:rsidR="0053082B" w:rsidRPr="002F1DD2" w:rsidRDefault="0053082B" w:rsidP="00605DBB">
            <w:pPr>
              <w:pStyle w:val="SemEspaamento"/>
              <w:rPr>
                <w:rFonts w:asciiTheme="majorHAnsi" w:hAnsiTheme="majorHAnsi" w:cstheme="majorHAnsi"/>
              </w:rPr>
            </w:pPr>
            <w:r w:rsidRPr="002F1DD2">
              <w:rPr>
                <w:rFonts w:asciiTheme="majorHAnsi" w:hAnsiTheme="majorHAnsi" w:cstheme="majorHAnsi"/>
              </w:rPr>
              <w:t>ASSESSORA TÉCNICA ADM.: TANIA N. DE ÁVILA.</w:t>
            </w:r>
          </w:p>
          <w:p w14:paraId="2187C542" w14:textId="77777777" w:rsidR="0053082B" w:rsidRPr="002F1DD2" w:rsidRDefault="0053082B" w:rsidP="00605DBB">
            <w:pPr>
              <w:pStyle w:val="SemEspaamento"/>
              <w:rPr>
                <w:rFonts w:asciiTheme="majorHAnsi" w:hAnsiTheme="majorHAnsi" w:cstheme="majorHAnsi"/>
              </w:rPr>
            </w:pPr>
            <w:r w:rsidRPr="002F1DD2">
              <w:rPr>
                <w:rFonts w:asciiTheme="majorHAnsi" w:hAnsiTheme="majorHAnsi" w:cstheme="majorHAnsi"/>
              </w:rPr>
              <w:t>PROFESSORA: ANA CAROLINE</w:t>
            </w:r>
          </w:p>
          <w:p w14:paraId="70A73EDA" w14:textId="77777777" w:rsidR="0053082B" w:rsidRPr="002F1DD2" w:rsidRDefault="0053082B" w:rsidP="00605DBB">
            <w:pPr>
              <w:pStyle w:val="SemEspaamento"/>
              <w:rPr>
                <w:rFonts w:asciiTheme="majorHAnsi" w:hAnsiTheme="majorHAnsi" w:cstheme="majorHAnsi"/>
              </w:rPr>
            </w:pPr>
            <w:r w:rsidRPr="002F1DD2">
              <w:rPr>
                <w:rFonts w:asciiTheme="majorHAnsi" w:hAnsiTheme="majorHAnsi" w:cstheme="majorHAnsi"/>
              </w:rPr>
              <w:t>DISCIPLINA: ARTES</w:t>
            </w:r>
          </w:p>
          <w:p w14:paraId="5B233525" w14:textId="77777777" w:rsidR="0053082B" w:rsidRPr="002F1DD2" w:rsidRDefault="0053082B" w:rsidP="00605DBB">
            <w:pPr>
              <w:pStyle w:val="SemEspaamento"/>
              <w:rPr>
                <w:rFonts w:asciiTheme="majorHAnsi" w:hAnsiTheme="majorHAnsi" w:cstheme="majorHAnsi"/>
              </w:rPr>
            </w:pPr>
            <w:r w:rsidRPr="002F1DD2">
              <w:rPr>
                <w:rFonts w:asciiTheme="majorHAnsi" w:hAnsiTheme="majorHAnsi" w:cstheme="majorHAnsi"/>
              </w:rPr>
              <w:t>CATANDUVAS – SC</w:t>
            </w:r>
          </w:p>
          <w:p w14:paraId="70BAA155" w14:textId="77777777" w:rsidR="0053082B" w:rsidRPr="002F1DD2" w:rsidRDefault="0053082B" w:rsidP="00605DBB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F1DD2">
              <w:rPr>
                <w:rFonts w:asciiTheme="majorHAnsi" w:hAnsiTheme="majorHAnsi" w:cstheme="majorHAnsi"/>
              </w:rPr>
              <w:t>ANO 2020 - TURMA: 1º ANO</w:t>
            </w:r>
          </w:p>
        </w:tc>
      </w:tr>
    </w:tbl>
    <w:p w14:paraId="2EB4F69F" w14:textId="77777777" w:rsidR="0053082B" w:rsidRPr="005336E0" w:rsidRDefault="0053082B" w:rsidP="0053082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336E0">
        <w:rPr>
          <w:rFonts w:ascii="Arial" w:hAnsi="Arial" w:cs="Arial"/>
          <w:sz w:val="24"/>
          <w:szCs w:val="24"/>
        </w:rPr>
        <w:t>DATA: 31/08</w:t>
      </w:r>
    </w:p>
    <w:p w14:paraId="6F660D9F" w14:textId="77777777" w:rsidR="0053082B" w:rsidRDefault="0053082B" w:rsidP="0053082B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FOLCLORE:  A CUCA </w:t>
      </w:r>
    </w:p>
    <w:p w14:paraId="39258120" w14:textId="77777777" w:rsidR="0053082B" w:rsidRDefault="0053082B" w:rsidP="0053082B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6ED785E8" w14:textId="77777777" w:rsidR="0053082B" w:rsidRDefault="0053082B" w:rsidP="0053082B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D965A0">
        <w:rPr>
          <w:rFonts w:ascii="Arial" w:hAnsi="Arial" w:cs="Arial"/>
          <w:bCs/>
          <w:sz w:val="24"/>
          <w:szCs w:val="24"/>
        </w:rPr>
        <w:t>A CUCA É UM PERSONAGEM DO F</w:t>
      </w:r>
      <w:r>
        <w:rPr>
          <w:rFonts w:ascii="Arial" w:hAnsi="Arial" w:cs="Arial"/>
          <w:bCs/>
          <w:sz w:val="24"/>
          <w:szCs w:val="24"/>
        </w:rPr>
        <w:t>O</w:t>
      </w:r>
      <w:r w:rsidRPr="00D965A0">
        <w:rPr>
          <w:rFonts w:ascii="Arial" w:hAnsi="Arial" w:cs="Arial"/>
          <w:bCs/>
          <w:sz w:val="24"/>
          <w:szCs w:val="24"/>
        </w:rPr>
        <w:t>LCLORE BRASILEIRO. TEM APARÊNCIA DE UMA VELHA BRUXA COM A CABEÇA DE JACARÉ E POSSUI VOZ ASSUSTADORA. DIZ A LENDA QUE A CUCA ASSUSTA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D965A0">
        <w:rPr>
          <w:rFonts w:ascii="Arial" w:hAnsi="Arial" w:cs="Arial"/>
          <w:bCs/>
          <w:sz w:val="24"/>
          <w:szCs w:val="24"/>
        </w:rPr>
        <w:t>AS CRIANÇAS QUE NÃO OBEDECEM AOS PAIS.</w:t>
      </w:r>
    </w:p>
    <w:p w14:paraId="5D391AF4" w14:textId="77777777" w:rsidR="0053082B" w:rsidRPr="00D965A0" w:rsidRDefault="0053082B" w:rsidP="0053082B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72CBDE46" w14:textId="77777777" w:rsidR="0053082B" w:rsidRDefault="0053082B" w:rsidP="0053082B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      </w:t>
      </w:r>
      <w:r>
        <w:rPr>
          <w:rFonts w:ascii="Arial" w:hAnsi="Arial" w:cs="Arial"/>
          <w:b/>
          <w:sz w:val="24"/>
          <w:szCs w:val="24"/>
        </w:rPr>
        <w:t>A CUCA TARSILA DO AMARAL</w:t>
      </w:r>
    </w:p>
    <w:p w14:paraId="121B2941" w14:textId="77777777" w:rsidR="0053082B" w:rsidRDefault="0053082B" w:rsidP="0053082B">
      <w:pPr>
        <w:pBdr>
          <w:bottom w:val="single" w:sz="12" w:space="0" w:color="auto"/>
        </w:pBdr>
        <w:spacing w:after="0" w:line="360" w:lineRule="auto"/>
        <w:rPr>
          <w:rFonts w:ascii="Arial" w:hAnsi="Arial" w:cs="Arial"/>
          <w:bCs/>
          <w:sz w:val="24"/>
          <w:szCs w:val="24"/>
        </w:rPr>
      </w:pPr>
      <w:r>
        <w:rPr>
          <w:noProof/>
        </w:rPr>
        <w:drawing>
          <wp:inline distT="0" distB="0" distL="0" distR="0" wp14:anchorId="7F9C60AD" wp14:editId="2D35D73E">
            <wp:extent cx="5324475" cy="3228975"/>
            <wp:effectExtent l="0" t="0" r="9525" b="9525"/>
            <wp:docPr id="11" name="Imagem 11" descr="Tarsila do Amaral (1886-1973) foi uma das mais importantes artistas do Brasil. Após passar dois anos em Paris, retorna a São Paulo em 1922 para integrar o &quot;Grupo dos Cinco&quot;, que defende as ideias da Semana de Arte Moderna e toma a frente do Movimento Modernista do país.&#10;Tarsila pintou este quadro no começo de 1924 e escreveu à sua filha dizendo que estava fazendo uns quadros &quot;bem brasileiros&quot;, e a descreveu como &quot;um bicho esquisito, no meio do mato, com um sapo, um tatu, e outro bicho inventado&quot;. Este quadro é também considerado um prenúncio da Antropofagia na obra de Tarsila e foi doado por ela ao Museu de Grenoble na França.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arsila do Amaral (1886-1973) foi uma das mais importantes artistas do Brasil. Após passar dois anos em Paris, retorna a São Paulo em 1922 para integrar o &quot;Grupo dos Cinco&quot;, que defende as ideias da Semana de Arte Moderna e toma a frente do Movimento Modernista do país.&#10;Tarsila pintou este quadro no começo de 1924 e escreveu à sua filha dizendo que estava fazendo uns quadros &quot;bem brasileiros&quot;, e a descreveu como &quot;um bicho esquisito, no meio do mato, com um sapo, um tatu, e outro bicho inventado&quot;. Este quadro é também considerado um prenúncio da Antropofagia na obra de Tarsila e foi doado por ela ao Museu de Grenoble na França.&#10;&#10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0A65FA" w14:textId="77777777" w:rsidR="0053082B" w:rsidRDefault="0053082B" w:rsidP="0053082B">
      <w:pPr>
        <w:pBdr>
          <w:bottom w:val="single" w:sz="12" w:space="1" w:color="auto"/>
        </w:pBdr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36037D">
        <w:rPr>
          <w:rFonts w:ascii="Arial" w:hAnsi="Arial" w:cs="Arial"/>
          <w:bCs/>
          <w:sz w:val="24"/>
          <w:szCs w:val="24"/>
        </w:rPr>
        <w:t>A OBRA ACIMA SE CHAMA “A CUCA” FOI PINTADA PELA ARTISTA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36037D">
        <w:rPr>
          <w:rFonts w:ascii="Arial" w:hAnsi="Arial" w:cs="Arial"/>
          <w:bCs/>
          <w:sz w:val="24"/>
          <w:szCs w:val="24"/>
        </w:rPr>
        <w:t xml:space="preserve">BRASILEIRA TARSILA DO AMARAL.  TARSILA </w:t>
      </w:r>
      <w:r w:rsidRPr="0036037D">
        <w:rPr>
          <w:rFonts w:ascii="Arial" w:hAnsi="Arial" w:cs="Arial"/>
          <w:sz w:val="24"/>
          <w:szCs w:val="24"/>
          <w:shd w:val="clear" w:color="auto" w:fill="FFFFFF"/>
        </w:rPr>
        <w:t>PINTOU ESTE QUADRO NO COMEÇO DE 1924 E ESCREVEU À SUA FILHA DIZENDO QUE ESTAVA FAZENDO UNS QUADROS "BEM BRASILEIROS", E A DESCREVEU COMO "UM BICHO ESQUISITO, NO MEIO DO MATO, COM UM SAPO, UM TATU, E OUTRO BICHO INVENTADO"</w:t>
      </w:r>
    </w:p>
    <w:p w14:paraId="24F6E69D" w14:textId="77777777" w:rsidR="0053082B" w:rsidRDefault="0053082B" w:rsidP="0053082B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2EF9D0C1" w14:textId="77777777" w:rsidR="0053082B" w:rsidRDefault="0053082B" w:rsidP="0053082B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36037D">
        <w:rPr>
          <w:rFonts w:ascii="Arial" w:hAnsi="Arial" w:cs="Arial"/>
          <w:b/>
          <w:sz w:val="24"/>
          <w:szCs w:val="24"/>
        </w:rPr>
        <w:lastRenderedPageBreak/>
        <w:t>ATIVIDADE:</w:t>
      </w:r>
    </w:p>
    <w:p w14:paraId="40CA4D09" w14:textId="77777777" w:rsidR="0053082B" w:rsidRPr="0036037D" w:rsidRDefault="0053082B" w:rsidP="0053082B">
      <w:pPr>
        <w:pStyle w:val="PargrafodaLista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58F2BE3" wp14:editId="60934614">
            <wp:simplePos x="0" y="0"/>
            <wp:positionH relativeFrom="margin">
              <wp:posOffset>-880110</wp:posOffset>
            </wp:positionH>
            <wp:positionV relativeFrom="margin">
              <wp:posOffset>757555</wp:posOffset>
            </wp:positionV>
            <wp:extent cx="7048500" cy="4382135"/>
            <wp:effectExtent l="0" t="0" r="0" b="0"/>
            <wp:wrapSquare wrapText="bothSides"/>
            <wp:docPr id="12" name="Imagem 12" descr="Aprendendo Fácil: A Cuca e A feira II - Tarsila do Amar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prendendo Fácil: A Cuca e A feira II - Tarsila do Amaral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729"/>
                    <a:stretch/>
                  </pic:blipFill>
                  <pic:spPr bwMode="auto">
                    <a:xfrm>
                      <a:off x="0" y="0"/>
                      <a:ext cx="7048500" cy="438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Arial" w:hAnsi="Arial" w:cs="Arial"/>
          <w:b/>
          <w:sz w:val="24"/>
          <w:szCs w:val="24"/>
        </w:rPr>
        <w:t xml:space="preserve"> RECRIE A OBRA DA TARSILA, USANDO A PERSONAGEM CUCA DO FOLCLORE.</w:t>
      </w:r>
    </w:p>
    <w:p w14:paraId="2BFA32B4" w14:textId="77777777" w:rsidR="0053082B" w:rsidRPr="0036037D" w:rsidRDefault="0053082B" w:rsidP="0053082B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CF46A53" wp14:editId="179FABB3">
            <wp:simplePos x="0" y="0"/>
            <wp:positionH relativeFrom="margin">
              <wp:posOffset>-681355</wp:posOffset>
            </wp:positionH>
            <wp:positionV relativeFrom="margin">
              <wp:posOffset>5238750</wp:posOffset>
            </wp:positionV>
            <wp:extent cx="2382345" cy="2590800"/>
            <wp:effectExtent l="0" t="0" r="0" b="0"/>
            <wp:wrapSquare wrapText="bothSides"/>
            <wp:docPr id="13" name="Imagem 13" descr="RITA &amp; FRANK: Colorir e Pintar A lenda da CU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ITA &amp; FRANK: Colorir e Pintar A lenda da CUC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345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877F477" w14:textId="77777777" w:rsidR="0053082B" w:rsidRPr="0036037D" w:rsidRDefault="0053082B" w:rsidP="0053082B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6CEA413C" w14:textId="77777777" w:rsidR="0053082B" w:rsidRDefault="0053082B" w:rsidP="0053082B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71D589FD" w14:textId="77777777" w:rsidR="0053082B" w:rsidRDefault="0053082B" w:rsidP="0053082B">
      <w:pPr>
        <w:spacing w:after="0" w:line="360" w:lineRule="auto"/>
        <w:rPr>
          <w:noProof/>
        </w:rPr>
      </w:pPr>
    </w:p>
    <w:p w14:paraId="281B9E08" w14:textId="77777777" w:rsidR="0053082B" w:rsidRDefault="0053082B" w:rsidP="0053082B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noProof/>
        </w:rPr>
        <w:t xml:space="preserve"> </w:t>
      </w:r>
    </w:p>
    <w:p w14:paraId="468A5AC5" w14:textId="77777777" w:rsidR="0053082B" w:rsidRDefault="0053082B" w:rsidP="0053082B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44C90471" w14:textId="77777777" w:rsidR="0053082B" w:rsidRDefault="0053082B" w:rsidP="0053082B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6EBC4AD3" w14:textId="77777777" w:rsidR="0053082B" w:rsidRDefault="0053082B" w:rsidP="0053082B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488F7072" w14:textId="77777777" w:rsidR="0053082B" w:rsidRDefault="0053082B" w:rsidP="0053082B">
      <w:pPr>
        <w:spacing w:after="0" w:line="360" w:lineRule="auto"/>
        <w:rPr>
          <w:noProof/>
        </w:rPr>
      </w:pPr>
    </w:p>
    <w:p w14:paraId="41D99F8E" w14:textId="77777777" w:rsidR="0053082B" w:rsidRDefault="0053082B" w:rsidP="0053082B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7E1685BC" w14:textId="77777777" w:rsidR="0053082B" w:rsidRDefault="0053082B"/>
    <w:sectPr w:rsidR="005308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7B1855"/>
    <w:multiLevelType w:val="hybridMultilevel"/>
    <w:tmpl w:val="07468988"/>
    <w:lvl w:ilvl="0" w:tplc="1BEA43F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82B"/>
    <w:rsid w:val="0053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70086"/>
  <w15:chartTrackingRefBased/>
  <w15:docId w15:val="{CBE63918-7D1A-49F6-8EE7-4D7753A67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082B"/>
    <w:pPr>
      <w:suppressAutoHyphens/>
      <w:spacing w:after="200" w:line="276" w:lineRule="auto"/>
    </w:pPr>
    <w:rPr>
      <w:rFonts w:ascii="Calibri" w:eastAsia="SimSun" w:hAnsi="Calibri" w:cs="Calibri"/>
      <w:kern w:val="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3082B"/>
    <w:pPr>
      <w:ind w:left="720"/>
      <w:contextualSpacing/>
    </w:pPr>
  </w:style>
  <w:style w:type="paragraph" w:styleId="SemEspaamento">
    <w:name w:val="No Spacing"/>
    <w:uiPriority w:val="1"/>
    <w:qFormat/>
    <w:rsid w:val="0053082B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530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835</Characters>
  <Application>Microsoft Office Word</Application>
  <DocSecurity>0</DocSecurity>
  <Lines>6</Lines>
  <Paragraphs>1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2020-08-26T18:46:00Z</dcterms:created>
  <dcterms:modified xsi:type="dcterms:W3CDTF">2020-08-26T18:46:00Z</dcterms:modified>
</cp:coreProperties>
</file>