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13"/>
        <w:gridCol w:w="5947"/>
      </w:tblGrid>
      <w:tr w:rsidR="00D610FA" w:rsidTr="00D610FA">
        <w:trPr>
          <w:trHeight w:val="2126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FA" w:rsidRDefault="00D610FA">
            <w:r>
              <w:rPr>
                <w:noProof/>
                <w:lang w:eastAsia="pt-BR"/>
              </w:rPr>
              <w:drawing>
                <wp:inline distT="0" distB="0" distL="0" distR="0" wp14:anchorId="1248B8CA" wp14:editId="0AE5D80E">
                  <wp:extent cx="1585595" cy="1313180"/>
                  <wp:effectExtent l="0" t="0" r="0" b="127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595" cy="131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FA" w:rsidRDefault="00D610FA">
            <w:pPr>
              <w:pStyle w:val="SemEspaamento"/>
            </w:pPr>
            <w:r>
              <w:t>ESCOLA MUNICIPAL DE EDUCAÇÃO BÁSICA ALFREDO GOMES.</w:t>
            </w:r>
          </w:p>
          <w:p w:rsidR="00D610FA" w:rsidRDefault="00D610FA">
            <w:pPr>
              <w:pStyle w:val="SemEspaamento"/>
            </w:pPr>
            <w:r>
              <w:t>DIRETORA: IVÂNIA NORA.</w:t>
            </w:r>
          </w:p>
          <w:p w:rsidR="00D610FA" w:rsidRDefault="00D610FA">
            <w:pPr>
              <w:pStyle w:val="SemEspaamento"/>
            </w:pPr>
            <w:r>
              <w:t>ASSESSORA PEDAGÓGICA: SIMONE ANDRÉA CARL.</w:t>
            </w:r>
          </w:p>
          <w:p w:rsidR="00D610FA" w:rsidRDefault="00D610FA">
            <w:pPr>
              <w:pStyle w:val="SemEspaamento"/>
            </w:pPr>
            <w:r>
              <w:t>ASSESSORA TÉCNICA ADM.: TANIA N. DE ÁVILA.</w:t>
            </w:r>
          </w:p>
          <w:p w:rsidR="00D610FA" w:rsidRDefault="00D610FA">
            <w:pPr>
              <w:pStyle w:val="SemEspaamento"/>
            </w:pPr>
            <w:r>
              <w:t>PROFESSORA:ELIANE KATVASKI</w:t>
            </w:r>
          </w:p>
          <w:p w:rsidR="00D610FA" w:rsidRDefault="00D610FA">
            <w:pPr>
              <w:pStyle w:val="SemEspaamento"/>
            </w:pPr>
            <w:r>
              <w:t>CATANDUVAS, 14 a 18 DE SETEMBRO.</w:t>
            </w:r>
          </w:p>
          <w:p w:rsidR="00D610FA" w:rsidRDefault="0085088C">
            <w:pPr>
              <w:pStyle w:val="SemEspaamento"/>
            </w:pPr>
            <w:r>
              <w:t xml:space="preserve">ANO 2020 </w:t>
            </w:r>
            <w:bookmarkStart w:id="0" w:name="_GoBack"/>
            <w:bookmarkEnd w:id="0"/>
            <w:r w:rsidR="00D610FA">
              <w:t>- TURMA 3ºano</w:t>
            </w:r>
          </w:p>
        </w:tc>
      </w:tr>
    </w:tbl>
    <w:p w:rsidR="00D610FA" w:rsidRDefault="00D610FA">
      <w:pPr>
        <w:rPr>
          <w:noProof/>
          <w:lang w:eastAsia="pt-BR"/>
        </w:rPr>
      </w:pPr>
      <w:r>
        <w:rPr>
          <w:noProof/>
          <w:lang w:eastAsia="pt-BR"/>
        </w:rPr>
        <w:t>ATIVIDADE PARA OS ALUNOS: KAIQUE DOMINGO, TONY E BRAYAN.</w:t>
      </w:r>
    </w:p>
    <w:p w:rsidR="00404942" w:rsidRDefault="00D610FA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E9E4D2E" wp14:editId="0A03AB1E">
            <wp:simplePos x="0" y="0"/>
            <wp:positionH relativeFrom="column">
              <wp:posOffset>5715</wp:posOffset>
            </wp:positionH>
            <wp:positionV relativeFrom="paragraph">
              <wp:posOffset>1471295</wp:posOffset>
            </wp:positionV>
            <wp:extent cx="6038850" cy="6932930"/>
            <wp:effectExtent l="0" t="0" r="0" b="1270"/>
            <wp:wrapSquare wrapText="bothSides"/>
            <wp:docPr id="7" name="Imagem 7" descr="alfabetização | Atividades letra e, Atividades alfabetização e letramento,  Atividades de alfabetiz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fabetização | Atividades letra e, Atividades alfabetização e letramento,  Atividades de alfabetizaçã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93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0FA">
        <w:rPr>
          <w:noProof/>
          <w:lang w:eastAsia="pt-BR"/>
        </w:rPr>
        <w:t xml:space="preserve"> </w:t>
      </w:r>
      <w:r>
        <w:rPr>
          <w:noProof/>
          <w:lang w:eastAsia="pt-BR"/>
        </w:rPr>
        <w:t>LEIA AS PALAVRAS ABAIXO COM A AJUDA DE ALGUÉM, DEPOIS TROQUE AS LETRAS INICIAIS PELA LETRA L E GRAVE UM VÍDEO LENDO AS NOVAS PALAVRINHAS FORMADAS, PARA A PROFESSORA ELIANE .</w:t>
      </w:r>
    </w:p>
    <w:sectPr w:rsidR="004049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FA"/>
    <w:rsid w:val="00404942"/>
    <w:rsid w:val="0085088C"/>
    <w:rsid w:val="00D6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24DB6-C0A9-475A-BB8E-E4EF26A3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0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610F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61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3</cp:revision>
  <dcterms:created xsi:type="dcterms:W3CDTF">2020-09-10T16:53:00Z</dcterms:created>
  <dcterms:modified xsi:type="dcterms:W3CDTF">2020-09-10T17:07:00Z</dcterms:modified>
</cp:coreProperties>
</file>