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01" w:rsidRDefault="005C003C" w:rsidP="005C1927">
      <w:pPr>
        <w:ind w:firstLine="0"/>
        <w:jc w:val="center"/>
      </w:pPr>
      <w:r>
        <w:t>PREFEITURA MUNICIPAL DE CATANDUVAS</w:t>
      </w:r>
    </w:p>
    <w:p w:rsidR="00770401" w:rsidRPr="00C95D2B" w:rsidRDefault="00770401" w:rsidP="0084253F">
      <w:pPr>
        <w:jc w:val="center"/>
      </w:pPr>
    </w:p>
    <w:p w:rsidR="00770401" w:rsidRPr="00C95D2B" w:rsidRDefault="00770401" w:rsidP="0084253F">
      <w:pPr>
        <w:jc w:val="center"/>
      </w:pPr>
    </w:p>
    <w:p w:rsidR="00770401" w:rsidRPr="00C95D2B" w:rsidRDefault="00770401" w:rsidP="0084253F">
      <w:pPr>
        <w:jc w:val="center"/>
      </w:pPr>
    </w:p>
    <w:p w:rsidR="00696AC6" w:rsidRPr="00C95D2B" w:rsidRDefault="00696AC6" w:rsidP="00307129">
      <w:pPr>
        <w:ind w:firstLine="0"/>
        <w:jc w:val="center"/>
      </w:pPr>
    </w:p>
    <w:p w:rsidR="00770401" w:rsidRPr="00C95D2B" w:rsidRDefault="00770401" w:rsidP="0084253F">
      <w:pPr>
        <w:jc w:val="center"/>
      </w:pPr>
    </w:p>
    <w:p w:rsidR="00770401" w:rsidRPr="00C95D2B" w:rsidRDefault="00770401" w:rsidP="0084253F">
      <w:pPr>
        <w:jc w:val="center"/>
      </w:pPr>
    </w:p>
    <w:p w:rsidR="00770401" w:rsidRPr="00C95D2B" w:rsidRDefault="00770401" w:rsidP="0084253F">
      <w:pPr>
        <w:jc w:val="center"/>
      </w:pPr>
    </w:p>
    <w:p w:rsidR="00770401" w:rsidRPr="00C95D2B" w:rsidRDefault="00770401" w:rsidP="0084253F">
      <w:pPr>
        <w:jc w:val="center"/>
      </w:pPr>
    </w:p>
    <w:p w:rsidR="00770401" w:rsidRPr="00C95D2B" w:rsidRDefault="00770401" w:rsidP="0084253F">
      <w:pPr>
        <w:jc w:val="center"/>
      </w:pPr>
    </w:p>
    <w:p w:rsidR="00770401" w:rsidRPr="00C95D2B" w:rsidRDefault="00770401" w:rsidP="0084253F">
      <w:pPr>
        <w:jc w:val="center"/>
      </w:pPr>
    </w:p>
    <w:p w:rsidR="00770401" w:rsidRPr="00C95D2B" w:rsidRDefault="005C003C" w:rsidP="005C1927">
      <w:pPr>
        <w:ind w:firstLine="0"/>
        <w:jc w:val="center"/>
      </w:pPr>
      <w:r>
        <w:t xml:space="preserve">MEMORIAL DESCRITIVO – ESPECIFICAÇÕES TÉCNICAS </w:t>
      </w:r>
    </w:p>
    <w:p w:rsidR="005C003C" w:rsidRDefault="00932FF4" w:rsidP="0084253F">
      <w:pPr>
        <w:jc w:val="center"/>
      </w:pPr>
      <w:r>
        <w:t>REFORMA CENTRO DE EVENTOS</w:t>
      </w:r>
    </w:p>
    <w:p w:rsidR="005C003C" w:rsidRDefault="005C003C" w:rsidP="0084253F">
      <w:pPr>
        <w:jc w:val="center"/>
      </w:pPr>
    </w:p>
    <w:p w:rsidR="005C003C" w:rsidRDefault="005C003C" w:rsidP="0084253F">
      <w:pPr>
        <w:jc w:val="center"/>
      </w:pPr>
    </w:p>
    <w:p w:rsidR="005C003C" w:rsidRPr="005C003C" w:rsidRDefault="005C003C" w:rsidP="005C003C">
      <w:pPr>
        <w:autoSpaceDE w:val="0"/>
        <w:autoSpaceDN w:val="0"/>
        <w:adjustRightInd w:val="0"/>
        <w:spacing w:line="240" w:lineRule="auto"/>
        <w:ind w:firstLine="0"/>
        <w:jc w:val="left"/>
        <w:rPr>
          <w:color w:val="000000"/>
          <w:szCs w:val="24"/>
          <w:lang w:eastAsia="pt-BR"/>
        </w:rPr>
      </w:pPr>
    </w:p>
    <w:tbl>
      <w:tblPr>
        <w:tblW w:w="0" w:type="auto"/>
        <w:tblBorders>
          <w:top w:val="nil"/>
          <w:left w:val="nil"/>
          <w:bottom w:val="nil"/>
          <w:right w:val="nil"/>
        </w:tblBorders>
        <w:tblLayout w:type="fixed"/>
        <w:tblLook w:val="0000" w:firstRow="0" w:lastRow="0" w:firstColumn="0" w:lastColumn="0" w:noHBand="0" w:noVBand="0"/>
      </w:tblPr>
      <w:tblGrid>
        <w:gridCol w:w="2518"/>
        <w:gridCol w:w="5527"/>
      </w:tblGrid>
      <w:tr w:rsidR="005C003C" w:rsidRPr="005C003C" w:rsidTr="00105460">
        <w:trPr>
          <w:trHeight w:val="103"/>
        </w:trPr>
        <w:tc>
          <w:tcPr>
            <w:tcW w:w="2518"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sidRPr="005C003C">
              <w:rPr>
                <w:color w:val="000000"/>
                <w:szCs w:val="24"/>
                <w:lang w:eastAsia="pt-BR"/>
              </w:rPr>
              <w:t xml:space="preserve"> </w:t>
            </w:r>
            <w:r w:rsidRPr="005C003C">
              <w:rPr>
                <w:color w:val="000000"/>
                <w:sz w:val="22"/>
                <w:lang w:eastAsia="pt-BR"/>
              </w:rPr>
              <w:t xml:space="preserve">INTERESSADO: </w:t>
            </w:r>
          </w:p>
        </w:tc>
        <w:tc>
          <w:tcPr>
            <w:tcW w:w="5527"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sidRPr="005C003C">
              <w:rPr>
                <w:color w:val="000000"/>
                <w:sz w:val="22"/>
                <w:lang w:eastAsia="pt-BR"/>
              </w:rPr>
              <w:t xml:space="preserve">PREFEITURA MUNICIPAL DE CATANDUVAS </w:t>
            </w:r>
          </w:p>
        </w:tc>
      </w:tr>
      <w:tr w:rsidR="005C003C" w:rsidRPr="005C003C" w:rsidTr="00105460">
        <w:trPr>
          <w:trHeight w:val="103"/>
        </w:trPr>
        <w:tc>
          <w:tcPr>
            <w:tcW w:w="2518"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sidRPr="005C003C">
              <w:rPr>
                <w:color w:val="000000"/>
                <w:sz w:val="22"/>
                <w:lang w:eastAsia="pt-BR"/>
              </w:rPr>
              <w:t xml:space="preserve">OBRA: </w:t>
            </w:r>
          </w:p>
        </w:tc>
        <w:tc>
          <w:tcPr>
            <w:tcW w:w="5527" w:type="dxa"/>
          </w:tcPr>
          <w:p w:rsidR="005C003C" w:rsidRPr="005C003C" w:rsidRDefault="00932FF4" w:rsidP="005C003C">
            <w:pPr>
              <w:autoSpaceDE w:val="0"/>
              <w:autoSpaceDN w:val="0"/>
              <w:adjustRightInd w:val="0"/>
              <w:spacing w:line="240" w:lineRule="auto"/>
              <w:ind w:firstLine="0"/>
              <w:jc w:val="left"/>
              <w:rPr>
                <w:color w:val="000000"/>
                <w:sz w:val="22"/>
                <w:lang w:eastAsia="pt-BR"/>
              </w:rPr>
            </w:pPr>
            <w:r>
              <w:rPr>
                <w:color w:val="000000"/>
                <w:sz w:val="22"/>
                <w:lang w:eastAsia="pt-BR"/>
              </w:rPr>
              <w:t>REFORMA CENTRO DE EVENTOS</w:t>
            </w:r>
            <w:r w:rsidR="005C003C" w:rsidRPr="005C003C">
              <w:rPr>
                <w:color w:val="000000"/>
                <w:sz w:val="22"/>
                <w:lang w:eastAsia="pt-BR"/>
              </w:rPr>
              <w:t xml:space="preserve"> </w:t>
            </w:r>
          </w:p>
        </w:tc>
      </w:tr>
      <w:tr w:rsidR="005C003C" w:rsidRPr="005C003C" w:rsidTr="00105460">
        <w:trPr>
          <w:trHeight w:val="103"/>
        </w:trPr>
        <w:tc>
          <w:tcPr>
            <w:tcW w:w="2518"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sidRPr="005C003C">
              <w:rPr>
                <w:color w:val="000000"/>
                <w:sz w:val="22"/>
                <w:lang w:eastAsia="pt-BR"/>
              </w:rPr>
              <w:t xml:space="preserve">LOCAL: </w:t>
            </w:r>
          </w:p>
        </w:tc>
        <w:tc>
          <w:tcPr>
            <w:tcW w:w="5527"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Pr>
                <w:color w:val="000000"/>
                <w:sz w:val="22"/>
                <w:lang w:eastAsia="pt-BR"/>
              </w:rPr>
              <w:t xml:space="preserve">RUA DA LIBERDADE </w:t>
            </w:r>
            <w:r w:rsidRPr="005C003C">
              <w:rPr>
                <w:color w:val="000000"/>
                <w:sz w:val="22"/>
                <w:lang w:eastAsia="pt-BR"/>
              </w:rPr>
              <w:t>–</w:t>
            </w:r>
            <w:proofErr w:type="gramStart"/>
            <w:r w:rsidRPr="005C003C">
              <w:rPr>
                <w:color w:val="000000"/>
                <w:sz w:val="22"/>
                <w:lang w:eastAsia="pt-BR"/>
              </w:rPr>
              <w:t xml:space="preserve"> </w:t>
            </w:r>
            <w:r>
              <w:rPr>
                <w:color w:val="000000"/>
                <w:sz w:val="22"/>
                <w:lang w:eastAsia="pt-BR"/>
              </w:rPr>
              <w:t xml:space="preserve"> </w:t>
            </w:r>
            <w:proofErr w:type="gramEnd"/>
            <w:r w:rsidRPr="005C003C">
              <w:rPr>
                <w:color w:val="000000"/>
                <w:sz w:val="22"/>
                <w:lang w:eastAsia="pt-BR"/>
              </w:rPr>
              <w:t xml:space="preserve">CATANDUVAS – SC </w:t>
            </w:r>
          </w:p>
        </w:tc>
      </w:tr>
      <w:tr w:rsidR="005C003C" w:rsidRPr="005C003C" w:rsidTr="00105460">
        <w:trPr>
          <w:trHeight w:val="103"/>
        </w:trPr>
        <w:tc>
          <w:tcPr>
            <w:tcW w:w="2518"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proofErr w:type="spellStart"/>
            <w:r w:rsidRPr="005C003C">
              <w:rPr>
                <w:color w:val="000000"/>
                <w:sz w:val="22"/>
                <w:lang w:eastAsia="pt-BR"/>
              </w:rPr>
              <w:t>ENGº</w:t>
            </w:r>
            <w:proofErr w:type="spellEnd"/>
            <w:r w:rsidRPr="005C003C">
              <w:rPr>
                <w:color w:val="000000"/>
                <w:sz w:val="22"/>
                <w:lang w:eastAsia="pt-BR"/>
              </w:rPr>
              <w:t xml:space="preserve"> RESPONSÁVEL </w:t>
            </w:r>
          </w:p>
        </w:tc>
        <w:tc>
          <w:tcPr>
            <w:tcW w:w="5527" w:type="dxa"/>
          </w:tcPr>
          <w:p w:rsidR="005C003C" w:rsidRPr="005C003C" w:rsidRDefault="005C003C" w:rsidP="005C003C">
            <w:pPr>
              <w:autoSpaceDE w:val="0"/>
              <w:autoSpaceDN w:val="0"/>
              <w:adjustRightInd w:val="0"/>
              <w:spacing w:line="240" w:lineRule="auto"/>
              <w:ind w:firstLine="0"/>
              <w:jc w:val="left"/>
              <w:rPr>
                <w:color w:val="000000"/>
                <w:sz w:val="22"/>
                <w:lang w:eastAsia="pt-BR"/>
              </w:rPr>
            </w:pPr>
            <w:r>
              <w:rPr>
                <w:color w:val="000000"/>
                <w:sz w:val="22"/>
                <w:lang w:eastAsia="pt-BR"/>
              </w:rPr>
              <w:t>CAROLINE DE LUCCA</w:t>
            </w:r>
            <w:r w:rsidRPr="005C003C">
              <w:rPr>
                <w:color w:val="000000"/>
                <w:sz w:val="22"/>
                <w:lang w:eastAsia="pt-BR"/>
              </w:rPr>
              <w:t xml:space="preserve">– CREA/SC </w:t>
            </w:r>
            <w:r>
              <w:rPr>
                <w:color w:val="000000"/>
                <w:sz w:val="22"/>
                <w:lang w:eastAsia="pt-BR"/>
              </w:rPr>
              <w:t>126011-0</w:t>
            </w:r>
            <w:r w:rsidRPr="005C003C">
              <w:rPr>
                <w:color w:val="000000"/>
                <w:sz w:val="22"/>
                <w:lang w:eastAsia="pt-BR"/>
              </w:rPr>
              <w:t xml:space="preserve"> </w:t>
            </w:r>
          </w:p>
        </w:tc>
      </w:tr>
    </w:tbl>
    <w:p w:rsidR="005C003C" w:rsidRPr="00C95D2B" w:rsidRDefault="005C003C" w:rsidP="0084253F">
      <w:pPr>
        <w:jc w:val="center"/>
      </w:pPr>
    </w:p>
    <w:p w:rsidR="00770401" w:rsidRPr="00C95D2B" w:rsidRDefault="00770401" w:rsidP="0084253F">
      <w:pPr>
        <w:jc w:val="center"/>
      </w:pPr>
    </w:p>
    <w:p w:rsidR="00770401" w:rsidRDefault="00770401" w:rsidP="0084253F">
      <w:pPr>
        <w:jc w:val="center"/>
      </w:pPr>
    </w:p>
    <w:p w:rsidR="00E628AA" w:rsidRPr="00C95D2B" w:rsidRDefault="00E628AA" w:rsidP="0084253F">
      <w:pPr>
        <w:jc w:val="center"/>
      </w:pPr>
    </w:p>
    <w:p w:rsidR="00770401" w:rsidRPr="00C95D2B" w:rsidRDefault="00770401" w:rsidP="0084253F">
      <w:pPr>
        <w:jc w:val="center"/>
      </w:pPr>
    </w:p>
    <w:p w:rsidR="00770401" w:rsidRPr="00C95D2B" w:rsidRDefault="00770401" w:rsidP="0084253F">
      <w:pPr>
        <w:jc w:val="center"/>
      </w:pPr>
    </w:p>
    <w:p w:rsidR="00E252CA" w:rsidRPr="00C95D2B" w:rsidRDefault="00E252CA" w:rsidP="0084253F">
      <w:pPr>
        <w:jc w:val="center"/>
      </w:pPr>
    </w:p>
    <w:p w:rsidR="00770401" w:rsidRPr="00C95D2B" w:rsidRDefault="00770401" w:rsidP="0084253F">
      <w:pPr>
        <w:jc w:val="center"/>
      </w:pPr>
    </w:p>
    <w:p w:rsidR="00770401" w:rsidRPr="00C95D2B" w:rsidRDefault="00770401" w:rsidP="0084253F">
      <w:pPr>
        <w:jc w:val="center"/>
      </w:pPr>
    </w:p>
    <w:p w:rsidR="00770401" w:rsidRDefault="00770401" w:rsidP="0084253F">
      <w:pPr>
        <w:jc w:val="center"/>
      </w:pPr>
    </w:p>
    <w:p w:rsidR="00105460" w:rsidRPr="00C95D2B" w:rsidRDefault="00105460" w:rsidP="0084253F">
      <w:pPr>
        <w:jc w:val="center"/>
      </w:pPr>
    </w:p>
    <w:p w:rsidR="00770401" w:rsidRPr="00C95D2B" w:rsidRDefault="00770401" w:rsidP="0084253F">
      <w:pPr>
        <w:jc w:val="center"/>
      </w:pPr>
    </w:p>
    <w:p w:rsidR="005C1927" w:rsidRDefault="00932FF4" w:rsidP="005C1927">
      <w:pPr>
        <w:ind w:firstLine="0"/>
        <w:jc w:val="center"/>
      </w:pPr>
      <w:proofErr w:type="spellStart"/>
      <w:r>
        <w:t>Catanduvas</w:t>
      </w:r>
      <w:proofErr w:type="spellEnd"/>
      <w:r>
        <w:t xml:space="preserve">, agosto </w:t>
      </w:r>
      <w:r w:rsidR="005C003C">
        <w:t>de 2015.</w:t>
      </w:r>
    </w:p>
    <w:p w:rsidR="00A36025" w:rsidRDefault="00A36025" w:rsidP="00307129">
      <w:pPr>
        <w:ind w:firstLine="0"/>
        <w:jc w:val="center"/>
      </w:pPr>
    </w:p>
    <w:p w:rsidR="00105460" w:rsidRDefault="00105460" w:rsidP="00307129">
      <w:pPr>
        <w:ind w:firstLine="0"/>
        <w:jc w:val="center"/>
      </w:pPr>
    </w:p>
    <w:p w:rsidR="00932FF4" w:rsidRDefault="00932FF4" w:rsidP="00307129">
      <w:pPr>
        <w:ind w:firstLine="0"/>
        <w:jc w:val="center"/>
      </w:pPr>
    </w:p>
    <w:p w:rsidR="001C1E0D" w:rsidRDefault="001C1E0D" w:rsidP="001C1E0D">
      <w:pPr>
        <w:ind w:firstLine="0"/>
        <w:jc w:val="center"/>
        <w:rPr>
          <w:b/>
          <w:lang w:val="es-ES_tradnl"/>
        </w:rPr>
      </w:pPr>
      <w:r w:rsidRPr="0065796A">
        <w:rPr>
          <w:b/>
          <w:lang w:val="es-ES_tradnl"/>
        </w:rPr>
        <w:lastRenderedPageBreak/>
        <w:t xml:space="preserve">LISTA DE </w:t>
      </w:r>
      <w:r w:rsidR="009B111C">
        <w:rPr>
          <w:b/>
          <w:lang w:val="es-ES_tradnl"/>
        </w:rPr>
        <w:t xml:space="preserve">ABREVIATURAS, </w:t>
      </w:r>
      <w:r>
        <w:rPr>
          <w:b/>
          <w:lang w:val="es-ES_tradnl"/>
        </w:rPr>
        <w:t>SIGLAS</w:t>
      </w:r>
      <w:r w:rsidR="009B111C">
        <w:rPr>
          <w:b/>
          <w:lang w:val="es-ES_tradnl"/>
        </w:rPr>
        <w:t xml:space="preserve"> E SIMBOLOS</w:t>
      </w:r>
    </w:p>
    <w:p w:rsidR="00F53E21" w:rsidRDefault="00F53E21" w:rsidP="001C1E0D">
      <w:pPr>
        <w:ind w:firstLine="0"/>
        <w:jc w:val="center"/>
        <w:rPr>
          <w:b/>
          <w:lang w:val="es-ES_tradnl"/>
        </w:rPr>
      </w:pPr>
    </w:p>
    <w:tbl>
      <w:tblPr>
        <w:tblW w:w="5000" w:type="pct"/>
        <w:tblLook w:val="04A0" w:firstRow="1" w:lastRow="0" w:firstColumn="1" w:lastColumn="0" w:noHBand="0" w:noVBand="1"/>
      </w:tblPr>
      <w:tblGrid>
        <w:gridCol w:w="1542"/>
        <w:gridCol w:w="7745"/>
      </w:tblGrid>
      <w:tr w:rsidR="00F53E21" w:rsidRPr="00F53E21" w:rsidTr="00F53E21">
        <w:tc>
          <w:tcPr>
            <w:tcW w:w="830" w:type="pct"/>
            <w:vAlign w:val="center"/>
          </w:tcPr>
          <w:p w:rsidR="00F53E21" w:rsidRPr="00C95D2B" w:rsidRDefault="00F53E21" w:rsidP="0061154B">
            <w:pPr>
              <w:ind w:firstLine="0"/>
              <w:jc w:val="left"/>
            </w:pPr>
            <w:r w:rsidRPr="00C95D2B">
              <w:t>ABNT</w:t>
            </w:r>
          </w:p>
        </w:tc>
        <w:tc>
          <w:tcPr>
            <w:tcW w:w="4170" w:type="pct"/>
            <w:vAlign w:val="center"/>
          </w:tcPr>
          <w:p w:rsidR="00F53E21" w:rsidRPr="00C95D2B" w:rsidRDefault="00F53E21" w:rsidP="0061154B">
            <w:pPr>
              <w:jc w:val="left"/>
            </w:pPr>
            <w:r w:rsidRPr="00C95D2B">
              <w:t>Associação Brasileira de Normas Técnicas</w:t>
            </w:r>
          </w:p>
        </w:tc>
      </w:tr>
      <w:tr w:rsidR="00F53E21" w:rsidRPr="00F53E21" w:rsidTr="00F53E21">
        <w:tc>
          <w:tcPr>
            <w:tcW w:w="830" w:type="pct"/>
            <w:vAlign w:val="center"/>
          </w:tcPr>
          <w:p w:rsidR="00F53E21" w:rsidRPr="00F53E21" w:rsidRDefault="00F53E21" w:rsidP="00F53E21">
            <w:pPr>
              <w:ind w:firstLine="0"/>
              <w:jc w:val="left"/>
            </w:pPr>
            <w:proofErr w:type="gramStart"/>
            <w:r w:rsidRPr="00F53E21">
              <w:t>m²</w:t>
            </w:r>
            <w:proofErr w:type="gramEnd"/>
            <w:r w:rsidRPr="00F53E21">
              <w:t xml:space="preserve"> </w:t>
            </w:r>
          </w:p>
        </w:tc>
        <w:tc>
          <w:tcPr>
            <w:tcW w:w="4170" w:type="pct"/>
            <w:vAlign w:val="center"/>
          </w:tcPr>
          <w:p w:rsidR="00F53E21" w:rsidRPr="00F53E21" w:rsidRDefault="00F53E21" w:rsidP="00F53E21">
            <w:pPr>
              <w:jc w:val="left"/>
            </w:pPr>
            <w:r w:rsidRPr="00F53E21">
              <w:t xml:space="preserve">Metro Quadrado </w:t>
            </w:r>
          </w:p>
        </w:tc>
      </w:tr>
      <w:tr w:rsidR="00F53E21" w:rsidRPr="00F53E21" w:rsidTr="00F53E21">
        <w:tc>
          <w:tcPr>
            <w:tcW w:w="830" w:type="pct"/>
            <w:vAlign w:val="center"/>
          </w:tcPr>
          <w:p w:rsidR="00F53E21" w:rsidRPr="00F53E21" w:rsidRDefault="00F53E21" w:rsidP="00F53E21">
            <w:pPr>
              <w:ind w:firstLine="0"/>
              <w:jc w:val="left"/>
            </w:pPr>
            <w:r w:rsidRPr="00F53E21">
              <w:t xml:space="preserve">CREA </w:t>
            </w:r>
          </w:p>
        </w:tc>
        <w:tc>
          <w:tcPr>
            <w:tcW w:w="4170" w:type="pct"/>
            <w:vAlign w:val="center"/>
          </w:tcPr>
          <w:p w:rsidR="00F53E21" w:rsidRPr="00F53E21" w:rsidRDefault="00F53E21" w:rsidP="00F53E21">
            <w:pPr>
              <w:jc w:val="left"/>
            </w:pPr>
            <w:r w:rsidRPr="00F53E21">
              <w:t xml:space="preserve">Conselho Regional de Engenharia e Arquitetura e Agronomia </w:t>
            </w:r>
          </w:p>
        </w:tc>
      </w:tr>
      <w:tr w:rsidR="00F53E21" w:rsidRPr="00F53E21" w:rsidTr="00F53E21">
        <w:tc>
          <w:tcPr>
            <w:tcW w:w="830" w:type="pct"/>
            <w:vAlign w:val="center"/>
          </w:tcPr>
          <w:p w:rsidR="00F53E21" w:rsidRPr="00F53E21" w:rsidRDefault="00F53E21" w:rsidP="00F53E21">
            <w:pPr>
              <w:ind w:firstLine="0"/>
              <w:jc w:val="left"/>
            </w:pPr>
            <w:r w:rsidRPr="00F53E21">
              <w:t xml:space="preserve">SC </w:t>
            </w:r>
          </w:p>
        </w:tc>
        <w:tc>
          <w:tcPr>
            <w:tcW w:w="4170" w:type="pct"/>
            <w:vAlign w:val="center"/>
          </w:tcPr>
          <w:p w:rsidR="00F53E21" w:rsidRPr="00F53E21" w:rsidRDefault="00F53E21" w:rsidP="00F53E21">
            <w:pPr>
              <w:jc w:val="left"/>
            </w:pPr>
            <w:r w:rsidRPr="00F53E21">
              <w:t xml:space="preserve">Santa Catarina </w:t>
            </w:r>
          </w:p>
        </w:tc>
      </w:tr>
      <w:tr w:rsidR="00F53E21" w:rsidRPr="00F53E21" w:rsidTr="00F53E21">
        <w:tc>
          <w:tcPr>
            <w:tcW w:w="830" w:type="pct"/>
            <w:vAlign w:val="center"/>
          </w:tcPr>
          <w:p w:rsidR="00F53E21" w:rsidRPr="00F53E21" w:rsidRDefault="00F53E21" w:rsidP="00F53E21">
            <w:pPr>
              <w:ind w:firstLine="0"/>
              <w:jc w:val="left"/>
            </w:pPr>
            <w:r w:rsidRPr="00F53E21">
              <w:t xml:space="preserve">NBR </w:t>
            </w:r>
          </w:p>
        </w:tc>
        <w:tc>
          <w:tcPr>
            <w:tcW w:w="4170" w:type="pct"/>
            <w:vAlign w:val="center"/>
          </w:tcPr>
          <w:p w:rsidR="00F53E21" w:rsidRPr="00F53E21" w:rsidRDefault="00F53E21" w:rsidP="00F53E21">
            <w:pPr>
              <w:jc w:val="left"/>
            </w:pPr>
            <w:r w:rsidRPr="00F53E21">
              <w:t xml:space="preserve">Norma Brasileira Regulamentadora </w:t>
            </w:r>
          </w:p>
        </w:tc>
      </w:tr>
      <w:tr w:rsidR="00F53E21" w:rsidRPr="00F53E21" w:rsidTr="00F53E21">
        <w:tc>
          <w:tcPr>
            <w:tcW w:w="830" w:type="pct"/>
            <w:vAlign w:val="center"/>
          </w:tcPr>
          <w:p w:rsidR="00F53E21" w:rsidRPr="00F53E21" w:rsidRDefault="00F53E21" w:rsidP="00F53E21">
            <w:pPr>
              <w:ind w:firstLine="0"/>
              <w:jc w:val="left"/>
            </w:pPr>
            <w:r w:rsidRPr="00F53E21">
              <w:t xml:space="preserve">ART </w:t>
            </w:r>
          </w:p>
        </w:tc>
        <w:tc>
          <w:tcPr>
            <w:tcW w:w="4170" w:type="pct"/>
            <w:vAlign w:val="center"/>
          </w:tcPr>
          <w:p w:rsidR="00F53E21" w:rsidRPr="00F53E21" w:rsidRDefault="00F53E21" w:rsidP="00F53E21">
            <w:pPr>
              <w:jc w:val="left"/>
            </w:pPr>
            <w:r w:rsidRPr="00F53E21">
              <w:t xml:space="preserve">Anotação de Responsabilidade Técnica </w:t>
            </w:r>
          </w:p>
        </w:tc>
      </w:tr>
      <w:tr w:rsidR="00F53E21" w:rsidRPr="00F53E21" w:rsidTr="00F53E21">
        <w:tc>
          <w:tcPr>
            <w:tcW w:w="830" w:type="pct"/>
            <w:vAlign w:val="center"/>
          </w:tcPr>
          <w:p w:rsidR="00F53E21" w:rsidRPr="00F53E21" w:rsidRDefault="00F53E21" w:rsidP="00F53E21">
            <w:pPr>
              <w:ind w:firstLine="0"/>
              <w:jc w:val="left"/>
            </w:pPr>
            <w:r w:rsidRPr="00F53E21">
              <w:t xml:space="preserve">cm </w:t>
            </w:r>
          </w:p>
        </w:tc>
        <w:tc>
          <w:tcPr>
            <w:tcW w:w="4170" w:type="pct"/>
            <w:vAlign w:val="center"/>
          </w:tcPr>
          <w:p w:rsidR="00F53E21" w:rsidRPr="00F53E21" w:rsidRDefault="00F53E21" w:rsidP="00F53E21">
            <w:pPr>
              <w:jc w:val="left"/>
            </w:pPr>
            <w:r w:rsidRPr="00F53E21">
              <w:t xml:space="preserve">Centímetro </w:t>
            </w:r>
          </w:p>
        </w:tc>
      </w:tr>
      <w:tr w:rsidR="00F53E21" w:rsidRPr="00F53E21" w:rsidTr="00F53E21">
        <w:tc>
          <w:tcPr>
            <w:tcW w:w="830" w:type="pct"/>
            <w:vAlign w:val="center"/>
          </w:tcPr>
          <w:p w:rsidR="00F53E21" w:rsidRPr="00F53E21" w:rsidRDefault="00F53E21" w:rsidP="00F53E21">
            <w:pPr>
              <w:ind w:firstLine="0"/>
              <w:jc w:val="left"/>
            </w:pPr>
            <w:proofErr w:type="gramStart"/>
            <w:r w:rsidRPr="00F53E21">
              <w:t>MPa</w:t>
            </w:r>
            <w:proofErr w:type="gramEnd"/>
            <w:r w:rsidRPr="00F53E21">
              <w:t xml:space="preserve"> </w:t>
            </w:r>
          </w:p>
        </w:tc>
        <w:tc>
          <w:tcPr>
            <w:tcW w:w="4170" w:type="pct"/>
            <w:vAlign w:val="center"/>
          </w:tcPr>
          <w:p w:rsidR="00F53E21" w:rsidRPr="00F53E21" w:rsidRDefault="00F53E21" w:rsidP="00F53E21">
            <w:pPr>
              <w:jc w:val="left"/>
            </w:pPr>
            <w:proofErr w:type="spellStart"/>
            <w:r w:rsidRPr="00F53E21">
              <w:t>Mega</w:t>
            </w:r>
            <w:proofErr w:type="spellEnd"/>
            <w:r w:rsidRPr="00F53E21">
              <w:t xml:space="preserve"> Pascal </w:t>
            </w:r>
          </w:p>
        </w:tc>
      </w:tr>
      <w:tr w:rsidR="00F53E21" w:rsidRPr="00F53E21" w:rsidTr="00F53E21">
        <w:tc>
          <w:tcPr>
            <w:tcW w:w="830" w:type="pct"/>
            <w:vAlign w:val="center"/>
          </w:tcPr>
          <w:p w:rsidR="00F53E21" w:rsidRPr="00F53E21" w:rsidRDefault="00F53E21" w:rsidP="00F53E21">
            <w:pPr>
              <w:ind w:firstLine="0"/>
              <w:jc w:val="left"/>
            </w:pPr>
            <w:r w:rsidRPr="00F53E21">
              <w:t xml:space="preserve">Obs. </w:t>
            </w:r>
          </w:p>
        </w:tc>
        <w:tc>
          <w:tcPr>
            <w:tcW w:w="4170" w:type="pct"/>
            <w:vAlign w:val="center"/>
          </w:tcPr>
          <w:p w:rsidR="00F53E21" w:rsidRPr="00F53E21" w:rsidRDefault="00F53E21" w:rsidP="00F53E21">
            <w:pPr>
              <w:jc w:val="left"/>
            </w:pPr>
            <w:r w:rsidRPr="00F53E21">
              <w:t xml:space="preserve">Observação </w:t>
            </w:r>
          </w:p>
        </w:tc>
      </w:tr>
      <w:tr w:rsidR="00F53E21" w:rsidRPr="00F53E21" w:rsidTr="00F53E21">
        <w:tc>
          <w:tcPr>
            <w:tcW w:w="830" w:type="pct"/>
            <w:vAlign w:val="center"/>
          </w:tcPr>
          <w:p w:rsidR="00F53E21" w:rsidRPr="00F53E21" w:rsidRDefault="00F53E21" w:rsidP="00F53E21">
            <w:pPr>
              <w:ind w:firstLine="0"/>
              <w:jc w:val="left"/>
            </w:pPr>
            <w:r w:rsidRPr="00F53E21">
              <w:t xml:space="preserve">mm </w:t>
            </w:r>
          </w:p>
        </w:tc>
        <w:tc>
          <w:tcPr>
            <w:tcW w:w="4170" w:type="pct"/>
            <w:vAlign w:val="center"/>
          </w:tcPr>
          <w:p w:rsidR="00F53E21" w:rsidRPr="00F53E21" w:rsidRDefault="00F53E21" w:rsidP="00F53E21">
            <w:pPr>
              <w:jc w:val="left"/>
            </w:pPr>
            <w:proofErr w:type="spellStart"/>
            <w:r w:rsidRPr="00F53E21">
              <w:t>Milimetros</w:t>
            </w:r>
            <w:proofErr w:type="spellEnd"/>
            <w:r w:rsidRPr="00F53E21">
              <w:t xml:space="preserve"> </w:t>
            </w:r>
          </w:p>
        </w:tc>
      </w:tr>
      <w:tr w:rsidR="00F53E21" w:rsidRPr="00F53E21" w:rsidTr="00F53E21">
        <w:tc>
          <w:tcPr>
            <w:tcW w:w="830" w:type="pct"/>
            <w:vAlign w:val="center"/>
          </w:tcPr>
          <w:p w:rsidR="00F53E21" w:rsidRPr="00F53E21" w:rsidRDefault="00F53E21" w:rsidP="00F53E21">
            <w:pPr>
              <w:ind w:firstLine="0"/>
              <w:jc w:val="left"/>
            </w:pPr>
            <w:r w:rsidRPr="00F53E21">
              <w:t xml:space="preserve">PEI </w:t>
            </w:r>
          </w:p>
        </w:tc>
        <w:tc>
          <w:tcPr>
            <w:tcW w:w="4170" w:type="pct"/>
            <w:vAlign w:val="center"/>
          </w:tcPr>
          <w:p w:rsidR="00F53E21" w:rsidRPr="00F53E21" w:rsidRDefault="00F53E21" w:rsidP="00F53E21">
            <w:pPr>
              <w:jc w:val="left"/>
            </w:pPr>
            <w:r w:rsidRPr="00F53E21">
              <w:t xml:space="preserve">Resistência à Abrasão </w:t>
            </w:r>
          </w:p>
        </w:tc>
      </w:tr>
      <w:tr w:rsidR="00F53E21" w:rsidRPr="00F53E21" w:rsidTr="00F53E21">
        <w:tc>
          <w:tcPr>
            <w:tcW w:w="830" w:type="pct"/>
            <w:vAlign w:val="center"/>
          </w:tcPr>
          <w:p w:rsidR="00F53E21" w:rsidRPr="00F53E21" w:rsidRDefault="00F53E21" w:rsidP="00F53E21">
            <w:pPr>
              <w:ind w:firstLine="0"/>
              <w:jc w:val="left"/>
            </w:pPr>
            <w:r w:rsidRPr="00F53E21">
              <w:t xml:space="preserve">ACII </w:t>
            </w:r>
          </w:p>
        </w:tc>
        <w:tc>
          <w:tcPr>
            <w:tcW w:w="4170" w:type="pct"/>
            <w:vAlign w:val="center"/>
          </w:tcPr>
          <w:p w:rsidR="00F53E21" w:rsidRPr="00F53E21" w:rsidRDefault="00F53E21" w:rsidP="00F53E21">
            <w:pPr>
              <w:jc w:val="left"/>
            </w:pPr>
            <w:r w:rsidRPr="00F53E21">
              <w:t xml:space="preserve">Argamassa Colante Tipo II </w:t>
            </w:r>
          </w:p>
          <w:p w:rsidR="00F53E21" w:rsidRPr="00F53E21" w:rsidRDefault="00F53E21" w:rsidP="00F53E21">
            <w:pPr>
              <w:jc w:val="left"/>
            </w:pPr>
            <w:r w:rsidRPr="00F53E21">
              <w:t xml:space="preserve">Coeficiente de Deflúvio </w:t>
            </w:r>
          </w:p>
        </w:tc>
      </w:tr>
      <w:tr w:rsidR="00F53E21" w:rsidRPr="00F53E21" w:rsidTr="00F53E21">
        <w:tc>
          <w:tcPr>
            <w:tcW w:w="830" w:type="pct"/>
            <w:vAlign w:val="center"/>
          </w:tcPr>
          <w:p w:rsidR="00F53E21" w:rsidRPr="00F53E21" w:rsidRDefault="00F53E21" w:rsidP="00F53E21">
            <w:pPr>
              <w:ind w:firstLine="0"/>
              <w:jc w:val="left"/>
            </w:pPr>
            <w:proofErr w:type="gramStart"/>
            <w:r w:rsidRPr="00F53E21">
              <w:t>m²</w:t>
            </w:r>
            <w:proofErr w:type="gramEnd"/>
            <w:r w:rsidRPr="00F53E21">
              <w:t xml:space="preserve"> </w:t>
            </w:r>
          </w:p>
        </w:tc>
        <w:tc>
          <w:tcPr>
            <w:tcW w:w="4170" w:type="pct"/>
            <w:vAlign w:val="center"/>
          </w:tcPr>
          <w:p w:rsidR="00F53E21" w:rsidRPr="00F53E21" w:rsidRDefault="00F53E21" w:rsidP="00F53E21">
            <w:pPr>
              <w:jc w:val="left"/>
            </w:pPr>
            <w:r w:rsidRPr="00F53E21">
              <w:t xml:space="preserve">Metro Quadrado </w:t>
            </w:r>
          </w:p>
        </w:tc>
      </w:tr>
      <w:tr w:rsidR="00F53E21" w:rsidRPr="00F53E21" w:rsidTr="00F53E21">
        <w:tc>
          <w:tcPr>
            <w:tcW w:w="830" w:type="pct"/>
            <w:vAlign w:val="center"/>
          </w:tcPr>
          <w:p w:rsidR="00F53E21" w:rsidRPr="00F53E21" w:rsidRDefault="00F53E21" w:rsidP="00F53E21">
            <w:pPr>
              <w:ind w:firstLine="0"/>
              <w:jc w:val="left"/>
            </w:pPr>
            <w:proofErr w:type="gramStart"/>
            <w:r w:rsidRPr="00F53E21">
              <w:t xml:space="preserve">“ </w:t>
            </w:r>
            <w:proofErr w:type="gramEnd"/>
          </w:p>
        </w:tc>
        <w:tc>
          <w:tcPr>
            <w:tcW w:w="4170" w:type="pct"/>
            <w:vAlign w:val="center"/>
          </w:tcPr>
          <w:p w:rsidR="00F53E21" w:rsidRPr="00F53E21" w:rsidRDefault="00F53E21" w:rsidP="00F53E21">
            <w:pPr>
              <w:jc w:val="left"/>
            </w:pPr>
            <w:r w:rsidRPr="00F53E21">
              <w:t xml:space="preserve">Polegadas </w:t>
            </w:r>
          </w:p>
        </w:tc>
      </w:tr>
      <w:tr w:rsidR="00F53E21" w:rsidRPr="00F53E21" w:rsidTr="00F53E21">
        <w:tc>
          <w:tcPr>
            <w:tcW w:w="830" w:type="pct"/>
            <w:vAlign w:val="center"/>
          </w:tcPr>
          <w:p w:rsidR="00F53E21" w:rsidRPr="00F53E21" w:rsidRDefault="00F53E21" w:rsidP="00F53E21">
            <w:pPr>
              <w:ind w:firstLine="0"/>
              <w:jc w:val="left"/>
            </w:pPr>
            <w:r w:rsidRPr="00F53E21">
              <w:t xml:space="preserve">% </w:t>
            </w:r>
          </w:p>
        </w:tc>
        <w:tc>
          <w:tcPr>
            <w:tcW w:w="4170" w:type="pct"/>
            <w:vAlign w:val="center"/>
          </w:tcPr>
          <w:p w:rsidR="00F53E21" w:rsidRPr="00F53E21" w:rsidRDefault="00F53E21" w:rsidP="00F53E21">
            <w:pPr>
              <w:jc w:val="left"/>
            </w:pPr>
            <w:r w:rsidRPr="00F53E21">
              <w:t xml:space="preserve">Porcentagem </w:t>
            </w:r>
          </w:p>
        </w:tc>
      </w:tr>
      <w:tr w:rsidR="00F53E21" w:rsidRPr="00F53E21" w:rsidTr="00F53E21">
        <w:tc>
          <w:tcPr>
            <w:tcW w:w="830" w:type="pct"/>
            <w:vAlign w:val="center"/>
          </w:tcPr>
          <w:p w:rsidR="00F53E21" w:rsidRPr="00F53E21" w:rsidRDefault="00F53E21" w:rsidP="00F53E21">
            <w:pPr>
              <w:ind w:firstLine="0"/>
              <w:jc w:val="left"/>
            </w:pPr>
            <w:r w:rsidRPr="00F53E21">
              <w:t xml:space="preserve">PNE </w:t>
            </w:r>
          </w:p>
        </w:tc>
        <w:tc>
          <w:tcPr>
            <w:tcW w:w="4170" w:type="pct"/>
            <w:vAlign w:val="center"/>
          </w:tcPr>
          <w:p w:rsidR="00F53E21" w:rsidRPr="00F53E21" w:rsidRDefault="00F53E21" w:rsidP="00F53E21">
            <w:pPr>
              <w:jc w:val="left"/>
            </w:pPr>
            <w:r w:rsidRPr="00F53E21">
              <w:t xml:space="preserve">Portador de Necessidades Especiais </w:t>
            </w:r>
          </w:p>
        </w:tc>
      </w:tr>
      <w:tr w:rsidR="00F53E21" w:rsidRPr="00F53E21" w:rsidTr="00F53E21">
        <w:tc>
          <w:tcPr>
            <w:tcW w:w="830" w:type="pct"/>
            <w:vAlign w:val="center"/>
          </w:tcPr>
          <w:p w:rsidR="00F53E21" w:rsidRPr="00F53E21" w:rsidRDefault="00F53E21" w:rsidP="00F53E21">
            <w:pPr>
              <w:ind w:firstLine="0"/>
              <w:jc w:val="left"/>
            </w:pPr>
            <w:r w:rsidRPr="00F53E21">
              <w:t xml:space="preserve">PVC </w:t>
            </w:r>
          </w:p>
        </w:tc>
        <w:tc>
          <w:tcPr>
            <w:tcW w:w="4170" w:type="pct"/>
            <w:vAlign w:val="center"/>
          </w:tcPr>
          <w:p w:rsidR="00F53E21" w:rsidRPr="00F53E21" w:rsidRDefault="00F53E21" w:rsidP="00F53E21">
            <w:pPr>
              <w:jc w:val="left"/>
            </w:pPr>
            <w:proofErr w:type="spellStart"/>
            <w:r w:rsidRPr="00F53E21">
              <w:t>Policloreto</w:t>
            </w:r>
            <w:proofErr w:type="spellEnd"/>
            <w:r w:rsidRPr="00F53E21">
              <w:t xml:space="preserve"> de </w:t>
            </w:r>
            <w:proofErr w:type="spellStart"/>
            <w:r w:rsidRPr="00F53E21">
              <w:t>Polivinila</w:t>
            </w:r>
            <w:proofErr w:type="spellEnd"/>
            <w:r w:rsidRPr="00F53E21">
              <w:t xml:space="preserve"> </w:t>
            </w:r>
          </w:p>
        </w:tc>
      </w:tr>
      <w:tr w:rsidR="00F53E21" w:rsidRPr="00F53E21" w:rsidTr="00F53E21">
        <w:tc>
          <w:tcPr>
            <w:tcW w:w="830" w:type="pct"/>
            <w:vAlign w:val="center"/>
          </w:tcPr>
          <w:p w:rsidR="00F53E21" w:rsidRPr="00F53E21" w:rsidRDefault="00F53E21" w:rsidP="00F53E21">
            <w:pPr>
              <w:ind w:firstLine="0"/>
              <w:jc w:val="left"/>
            </w:pPr>
            <w:r w:rsidRPr="00F53E21">
              <w:t xml:space="preserve">ABNT </w:t>
            </w:r>
          </w:p>
        </w:tc>
        <w:tc>
          <w:tcPr>
            <w:tcW w:w="4170" w:type="pct"/>
            <w:vAlign w:val="center"/>
          </w:tcPr>
          <w:p w:rsidR="00F53E21" w:rsidRPr="00F53E21" w:rsidRDefault="00F53E21" w:rsidP="00F53E21">
            <w:pPr>
              <w:jc w:val="left"/>
            </w:pPr>
            <w:r w:rsidRPr="00F53E21">
              <w:t xml:space="preserve">Associação Brasileira de Normas Técnicas </w:t>
            </w:r>
          </w:p>
        </w:tc>
      </w:tr>
      <w:tr w:rsidR="00F53E21" w:rsidRPr="00F53E21" w:rsidTr="00F53E21">
        <w:tc>
          <w:tcPr>
            <w:tcW w:w="830" w:type="pct"/>
            <w:vAlign w:val="center"/>
          </w:tcPr>
          <w:p w:rsidR="00F53E21" w:rsidRPr="00F53E21" w:rsidRDefault="00F53E21" w:rsidP="00F53E21">
            <w:pPr>
              <w:ind w:firstLine="0"/>
              <w:jc w:val="left"/>
            </w:pPr>
            <w:r w:rsidRPr="00F53E21">
              <w:t xml:space="preserve">DR </w:t>
            </w:r>
          </w:p>
        </w:tc>
        <w:tc>
          <w:tcPr>
            <w:tcW w:w="4170" w:type="pct"/>
            <w:vAlign w:val="center"/>
          </w:tcPr>
          <w:p w:rsidR="00F53E21" w:rsidRPr="00F53E21" w:rsidRDefault="00F53E21" w:rsidP="00F53E21">
            <w:pPr>
              <w:jc w:val="left"/>
            </w:pPr>
            <w:r w:rsidRPr="00F53E21">
              <w:t xml:space="preserve">Disjuntor Residual </w:t>
            </w:r>
          </w:p>
        </w:tc>
      </w:tr>
      <w:tr w:rsidR="00F53E21" w:rsidRPr="00F53E21" w:rsidTr="00F53E21">
        <w:tc>
          <w:tcPr>
            <w:tcW w:w="830" w:type="pct"/>
            <w:vAlign w:val="center"/>
          </w:tcPr>
          <w:p w:rsidR="00F53E21" w:rsidRPr="00F53E21" w:rsidRDefault="00F53E21" w:rsidP="00F53E21">
            <w:pPr>
              <w:ind w:firstLine="0"/>
              <w:jc w:val="left"/>
            </w:pPr>
            <w:r w:rsidRPr="00F53E21">
              <w:t xml:space="preserve">m </w:t>
            </w:r>
          </w:p>
        </w:tc>
        <w:tc>
          <w:tcPr>
            <w:tcW w:w="4170" w:type="pct"/>
            <w:vAlign w:val="center"/>
          </w:tcPr>
          <w:p w:rsidR="00F53E21" w:rsidRPr="00F53E21" w:rsidRDefault="00F53E21" w:rsidP="00F53E21">
            <w:pPr>
              <w:jc w:val="left"/>
            </w:pPr>
            <w:r w:rsidRPr="00F53E21">
              <w:t xml:space="preserve">Metro </w:t>
            </w:r>
          </w:p>
        </w:tc>
      </w:tr>
      <w:tr w:rsidR="00F53E21" w:rsidRPr="00F53E21" w:rsidTr="00F53E21">
        <w:tc>
          <w:tcPr>
            <w:tcW w:w="830" w:type="pct"/>
            <w:vAlign w:val="center"/>
          </w:tcPr>
          <w:p w:rsidR="00F53E21" w:rsidRPr="00F53E21" w:rsidRDefault="00F53E21" w:rsidP="00F53E21">
            <w:pPr>
              <w:ind w:firstLine="0"/>
              <w:jc w:val="left"/>
            </w:pPr>
            <w:r w:rsidRPr="00F53E21">
              <w:t xml:space="preserve">V </w:t>
            </w:r>
          </w:p>
        </w:tc>
        <w:tc>
          <w:tcPr>
            <w:tcW w:w="4170" w:type="pct"/>
            <w:vAlign w:val="center"/>
          </w:tcPr>
          <w:p w:rsidR="00F53E21" w:rsidRPr="00F53E21" w:rsidRDefault="00F53E21" w:rsidP="00F53E21">
            <w:pPr>
              <w:jc w:val="left"/>
            </w:pPr>
            <w:r w:rsidRPr="00F53E21">
              <w:t xml:space="preserve">Volt </w:t>
            </w:r>
          </w:p>
        </w:tc>
      </w:tr>
      <w:tr w:rsidR="00F53E21" w:rsidRPr="00F53E21" w:rsidTr="00F53E21">
        <w:tc>
          <w:tcPr>
            <w:tcW w:w="830" w:type="pct"/>
            <w:vAlign w:val="center"/>
          </w:tcPr>
          <w:p w:rsidR="00F53E21" w:rsidRPr="00F53E21" w:rsidRDefault="00F53E21" w:rsidP="00F53E21">
            <w:pPr>
              <w:ind w:firstLine="0"/>
              <w:jc w:val="left"/>
            </w:pPr>
            <w:proofErr w:type="spellStart"/>
            <w:r w:rsidRPr="00F53E21">
              <w:t>ºC</w:t>
            </w:r>
            <w:proofErr w:type="spellEnd"/>
            <w:r w:rsidRPr="00F53E21">
              <w:t xml:space="preserve"> </w:t>
            </w:r>
          </w:p>
        </w:tc>
        <w:tc>
          <w:tcPr>
            <w:tcW w:w="4170" w:type="pct"/>
            <w:vAlign w:val="center"/>
          </w:tcPr>
          <w:p w:rsidR="00F53E21" w:rsidRPr="00F53E21" w:rsidRDefault="00F53E21" w:rsidP="00F53E21">
            <w:pPr>
              <w:jc w:val="left"/>
            </w:pPr>
            <w:r w:rsidRPr="00F53E21">
              <w:t xml:space="preserve">Graus Celsius </w:t>
            </w:r>
          </w:p>
        </w:tc>
      </w:tr>
      <w:tr w:rsidR="00F53E21" w:rsidRPr="00F53E21" w:rsidTr="00F53E21">
        <w:tc>
          <w:tcPr>
            <w:tcW w:w="830" w:type="pct"/>
            <w:vAlign w:val="center"/>
          </w:tcPr>
          <w:p w:rsidR="00F53E21" w:rsidRPr="00F53E21" w:rsidRDefault="00F53E21" w:rsidP="00F53E21">
            <w:pPr>
              <w:ind w:firstLine="0"/>
              <w:jc w:val="left"/>
            </w:pPr>
            <w:r w:rsidRPr="00F53E21">
              <w:t xml:space="preserve">l </w:t>
            </w:r>
          </w:p>
        </w:tc>
        <w:tc>
          <w:tcPr>
            <w:tcW w:w="4170" w:type="pct"/>
            <w:vAlign w:val="center"/>
          </w:tcPr>
          <w:p w:rsidR="00F53E21" w:rsidRPr="00F53E21" w:rsidRDefault="00F53E21" w:rsidP="00F53E21">
            <w:pPr>
              <w:jc w:val="left"/>
            </w:pPr>
            <w:r w:rsidRPr="00F53E21">
              <w:t xml:space="preserve">Litro </w:t>
            </w:r>
          </w:p>
        </w:tc>
      </w:tr>
      <w:tr w:rsidR="00F53E21" w:rsidRPr="00C95D2B" w:rsidTr="009B111C">
        <w:tc>
          <w:tcPr>
            <w:tcW w:w="830" w:type="pct"/>
            <w:vAlign w:val="center"/>
          </w:tcPr>
          <w:p w:rsidR="00F53E21" w:rsidRPr="00C95D2B" w:rsidRDefault="00F53E21" w:rsidP="009B111C">
            <w:pPr>
              <w:ind w:firstLine="0"/>
              <w:jc w:val="left"/>
            </w:pPr>
          </w:p>
        </w:tc>
        <w:tc>
          <w:tcPr>
            <w:tcW w:w="4170" w:type="pct"/>
            <w:vAlign w:val="center"/>
          </w:tcPr>
          <w:p w:rsidR="00F53E21" w:rsidRPr="00C95D2B" w:rsidRDefault="00F53E21" w:rsidP="009B111C">
            <w:pPr>
              <w:jc w:val="left"/>
            </w:pPr>
          </w:p>
        </w:tc>
      </w:tr>
      <w:tr w:rsidR="00F53E21" w:rsidRPr="00C95D2B" w:rsidTr="009B111C">
        <w:tc>
          <w:tcPr>
            <w:tcW w:w="830" w:type="pct"/>
            <w:vAlign w:val="center"/>
          </w:tcPr>
          <w:p w:rsidR="00F53E21" w:rsidRDefault="00F53E21" w:rsidP="007C7205">
            <w:pPr>
              <w:ind w:firstLine="0"/>
              <w:jc w:val="left"/>
              <w:rPr>
                <w:lang w:val="es-ES_tradnl"/>
              </w:rPr>
            </w:pPr>
          </w:p>
        </w:tc>
        <w:tc>
          <w:tcPr>
            <w:tcW w:w="4170" w:type="pct"/>
            <w:vAlign w:val="center"/>
          </w:tcPr>
          <w:p w:rsidR="00F53E21" w:rsidRDefault="00F53E21" w:rsidP="007C7205">
            <w:pPr>
              <w:jc w:val="left"/>
              <w:rPr>
                <w:lang w:val="es-ES_tradnl"/>
              </w:rPr>
            </w:pPr>
          </w:p>
        </w:tc>
      </w:tr>
      <w:tr w:rsidR="00F53E21" w:rsidRPr="00C95D2B" w:rsidTr="009B111C">
        <w:tc>
          <w:tcPr>
            <w:tcW w:w="830" w:type="pct"/>
            <w:vAlign w:val="center"/>
          </w:tcPr>
          <w:p w:rsidR="00F53E21" w:rsidRDefault="00F53E21" w:rsidP="007C7205">
            <w:pPr>
              <w:ind w:firstLine="0"/>
              <w:jc w:val="left"/>
              <w:rPr>
                <w:lang w:val="es-ES_tradnl"/>
              </w:rPr>
            </w:pPr>
          </w:p>
        </w:tc>
        <w:tc>
          <w:tcPr>
            <w:tcW w:w="4170" w:type="pct"/>
            <w:vAlign w:val="center"/>
          </w:tcPr>
          <w:p w:rsidR="00F53E21" w:rsidRDefault="00F53E21" w:rsidP="007C7205">
            <w:pPr>
              <w:jc w:val="left"/>
              <w:rPr>
                <w:lang w:val="es-ES_tradnl"/>
              </w:rPr>
            </w:pPr>
          </w:p>
        </w:tc>
      </w:tr>
      <w:tr w:rsidR="00F53E21" w:rsidRPr="00C95D2B" w:rsidTr="009B111C">
        <w:tc>
          <w:tcPr>
            <w:tcW w:w="830" w:type="pct"/>
            <w:vAlign w:val="center"/>
          </w:tcPr>
          <w:p w:rsidR="00F53E21" w:rsidRPr="00C95D2B" w:rsidRDefault="00F53E21" w:rsidP="007C7205">
            <w:pPr>
              <w:ind w:firstLine="0"/>
              <w:jc w:val="left"/>
              <w:rPr>
                <w:lang w:val="es-ES_tradnl"/>
              </w:rPr>
            </w:pPr>
          </w:p>
        </w:tc>
        <w:tc>
          <w:tcPr>
            <w:tcW w:w="4170" w:type="pct"/>
            <w:vAlign w:val="center"/>
          </w:tcPr>
          <w:p w:rsidR="00F53E21" w:rsidRPr="00C95D2B" w:rsidRDefault="00F53E21" w:rsidP="007C7205">
            <w:pPr>
              <w:jc w:val="left"/>
              <w:rPr>
                <w:lang w:val="es-ES_tradnl"/>
              </w:rPr>
            </w:pPr>
          </w:p>
        </w:tc>
      </w:tr>
      <w:tr w:rsidR="00F53E21" w:rsidRPr="00C95D2B" w:rsidTr="009B111C">
        <w:tc>
          <w:tcPr>
            <w:tcW w:w="830" w:type="pct"/>
            <w:vAlign w:val="center"/>
          </w:tcPr>
          <w:p w:rsidR="00F53E21" w:rsidRDefault="00F53E21" w:rsidP="007C7205">
            <w:pPr>
              <w:ind w:firstLine="0"/>
              <w:jc w:val="left"/>
              <w:rPr>
                <w:lang w:val="es-ES_tradnl"/>
              </w:rPr>
            </w:pPr>
          </w:p>
        </w:tc>
        <w:tc>
          <w:tcPr>
            <w:tcW w:w="4170" w:type="pct"/>
            <w:vAlign w:val="center"/>
          </w:tcPr>
          <w:p w:rsidR="00F53E21" w:rsidRDefault="00F53E21" w:rsidP="007C7205">
            <w:pPr>
              <w:jc w:val="left"/>
              <w:rPr>
                <w:lang w:val="es-ES_tradnl"/>
              </w:rPr>
            </w:pPr>
          </w:p>
        </w:tc>
      </w:tr>
      <w:tr w:rsidR="00F53E21" w:rsidRPr="00C95D2B" w:rsidTr="009B111C">
        <w:tc>
          <w:tcPr>
            <w:tcW w:w="830" w:type="pct"/>
            <w:vAlign w:val="center"/>
          </w:tcPr>
          <w:p w:rsidR="00F53E21" w:rsidRPr="00E8300D" w:rsidRDefault="00F53E21" w:rsidP="00AD4CEB">
            <w:pPr>
              <w:ind w:firstLine="0"/>
              <w:jc w:val="left"/>
              <w:rPr>
                <w:szCs w:val="24"/>
                <w:lang w:eastAsia="pt-BR"/>
              </w:rPr>
            </w:pPr>
          </w:p>
        </w:tc>
        <w:tc>
          <w:tcPr>
            <w:tcW w:w="4170" w:type="pct"/>
            <w:vAlign w:val="center"/>
          </w:tcPr>
          <w:p w:rsidR="00F53E21" w:rsidRPr="00E8300D" w:rsidRDefault="00F53E21" w:rsidP="001324F1">
            <w:pPr>
              <w:ind w:firstLine="0"/>
              <w:jc w:val="left"/>
              <w:rPr>
                <w:szCs w:val="24"/>
                <w:lang w:eastAsia="pt-BR"/>
              </w:rPr>
            </w:pPr>
          </w:p>
        </w:tc>
      </w:tr>
      <w:tr w:rsidR="00F53E21" w:rsidRPr="00C95D2B" w:rsidTr="009B111C">
        <w:tc>
          <w:tcPr>
            <w:tcW w:w="830" w:type="pct"/>
            <w:vAlign w:val="center"/>
          </w:tcPr>
          <w:p w:rsidR="00F53E21" w:rsidRPr="00D33293" w:rsidRDefault="00F53E21" w:rsidP="007C7205">
            <w:pPr>
              <w:ind w:firstLine="0"/>
              <w:jc w:val="left"/>
            </w:pPr>
          </w:p>
        </w:tc>
        <w:tc>
          <w:tcPr>
            <w:tcW w:w="4170" w:type="pct"/>
            <w:vAlign w:val="center"/>
          </w:tcPr>
          <w:p w:rsidR="00F53E21" w:rsidRPr="00D33293" w:rsidRDefault="00F53E21" w:rsidP="007C7205">
            <w:pPr>
              <w:jc w:val="left"/>
            </w:pPr>
          </w:p>
        </w:tc>
      </w:tr>
    </w:tbl>
    <w:p w:rsidR="00F53E21" w:rsidRDefault="00F53E21" w:rsidP="009971BB">
      <w:pPr>
        <w:ind w:firstLine="0"/>
        <w:jc w:val="center"/>
        <w:rPr>
          <w:b/>
          <w:lang w:val="es-ES_tradnl"/>
        </w:rPr>
      </w:pPr>
    </w:p>
    <w:p w:rsidR="00A93CC2" w:rsidRPr="0065796A" w:rsidRDefault="00A93CC2" w:rsidP="009971BB">
      <w:pPr>
        <w:ind w:firstLine="0"/>
        <w:jc w:val="center"/>
        <w:rPr>
          <w:b/>
          <w:lang w:val="es-ES_tradnl"/>
        </w:rPr>
      </w:pPr>
      <w:r w:rsidRPr="0065796A">
        <w:rPr>
          <w:b/>
          <w:lang w:val="es-ES_tradnl"/>
        </w:rPr>
        <w:lastRenderedPageBreak/>
        <w:t>SUMÁRIO</w:t>
      </w:r>
    </w:p>
    <w:p w:rsidR="00A93CC2" w:rsidRPr="00C95D2B" w:rsidRDefault="00A93CC2" w:rsidP="00C80135">
      <w:pPr>
        <w:rPr>
          <w:highlight w:val="yellow"/>
        </w:rPr>
      </w:pPr>
    </w:p>
    <w:bookmarkStart w:id="0" w:name="_GoBack"/>
    <w:bookmarkEnd w:id="0"/>
    <w:p w:rsidR="009F2CC4" w:rsidRDefault="00BA51A2">
      <w:pPr>
        <w:pStyle w:val="Sumrio1"/>
        <w:rPr>
          <w:rFonts w:asciiTheme="minorHAnsi" w:eastAsiaTheme="minorEastAsia" w:hAnsiTheme="minorHAnsi" w:cstheme="minorBidi"/>
          <w:b w:val="0"/>
          <w:noProof/>
          <w:sz w:val="22"/>
          <w:lang w:eastAsia="pt-BR"/>
        </w:rPr>
      </w:pPr>
      <w:r w:rsidRPr="00DD5508">
        <w:rPr>
          <w:highlight w:val="yellow"/>
        </w:rPr>
        <w:fldChar w:fldCharType="begin"/>
      </w:r>
      <w:r w:rsidR="00AB49F9" w:rsidRPr="00DD5508">
        <w:rPr>
          <w:highlight w:val="yellow"/>
        </w:rPr>
        <w:instrText xml:space="preserve"> TOC \o "1-5" \h \z \u </w:instrText>
      </w:r>
      <w:r w:rsidRPr="00DD5508">
        <w:rPr>
          <w:highlight w:val="yellow"/>
        </w:rPr>
        <w:fldChar w:fldCharType="separate"/>
      </w:r>
      <w:hyperlink w:anchor="_Toc426719970" w:history="1">
        <w:r w:rsidR="009F2CC4" w:rsidRPr="00B94037">
          <w:rPr>
            <w:rStyle w:val="Hyperlink"/>
            <w:noProof/>
          </w:rPr>
          <w:t>1</w:t>
        </w:r>
        <w:r w:rsidR="009F2CC4">
          <w:rPr>
            <w:rFonts w:asciiTheme="minorHAnsi" w:eastAsiaTheme="minorEastAsia" w:hAnsiTheme="minorHAnsi" w:cstheme="minorBidi"/>
            <w:b w:val="0"/>
            <w:noProof/>
            <w:sz w:val="22"/>
            <w:lang w:eastAsia="pt-BR"/>
          </w:rPr>
          <w:tab/>
        </w:r>
        <w:r w:rsidR="009F2CC4" w:rsidRPr="00B94037">
          <w:rPr>
            <w:rStyle w:val="Hyperlink"/>
            <w:noProof/>
          </w:rPr>
          <w:t>IDENTIFICAÇÃO DA OBRA</w:t>
        </w:r>
        <w:r w:rsidR="009F2CC4">
          <w:rPr>
            <w:noProof/>
            <w:webHidden/>
          </w:rPr>
          <w:tab/>
        </w:r>
        <w:r w:rsidR="009F2CC4">
          <w:rPr>
            <w:noProof/>
            <w:webHidden/>
          </w:rPr>
          <w:fldChar w:fldCharType="begin"/>
        </w:r>
        <w:r w:rsidR="009F2CC4">
          <w:rPr>
            <w:noProof/>
            <w:webHidden/>
          </w:rPr>
          <w:instrText xml:space="preserve"> PAGEREF _Toc426719970 \h </w:instrText>
        </w:r>
        <w:r w:rsidR="009F2CC4">
          <w:rPr>
            <w:noProof/>
            <w:webHidden/>
          </w:rPr>
        </w:r>
        <w:r w:rsidR="009F2CC4">
          <w:rPr>
            <w:noProof/>
            <w:webHidden/>
          </w:rPr>
          <w:fldChar w:fldCharType="separate"/>
        </w:r>
        <w:r w:rsidR="009F2CC4">
          <w:rPr>
            <w:noProof/>
            <w:webHidden/>
          </w:rPr>
          <w:t>4</w:t>
        </w:r>
        <w:r w:rsidR="009F2CC4">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71" w:history="1">
        <w:r w:rsidRPr="00B94037">
          <w:rPr>
            <w:rStyle w:val="Hyperlink"/>
            <w:noProof/>
          </w:rPr>
          <w:t>2</w:t>
        </w:r>
        <w:r>
          <w:rPr>
            <w:rFonts w:asciiTheme="minorHAnsi" w:eastAsiaTheme="minorEastAsia" w:hAnsiTheme="minorHAnsi" w:cstheme="minorBidi"/>
            <w:b w:val="0"/>
            <w:noProof/>
            <w:sz w:val="22"/>
            <w:lang w:eastAsia="pt-BR"/>
          </w:rPr>
          <w:tab/>
        </w:r>
        <w:r w:rsidRPr="00B94037">
          <w:rPr>
            <w:rStyle w:val="Hyperlink"/>
            <w:noProof/>
          </w:rPr>
          <w:t>GENERALIDADES</w:t>
        </w:r>
        <w:r>
          <w:rPr>
            <w:noProof/>
            <w:webHidden/>
          </w:rPr>
          <w:tab/>
        </w:r>
        <w:r>
          <w:rPr>
            <w:noProof/>
            <w:webHidden/>
          </w:rPr>
          <w:fldChar w:fldCharType="begin"/>
        </w:r>
        <w:r>
          <w:rPr>
            <w:noProof/>
            <w:webHidden/>
          </w:rPr>
          <w:instrText xml:space="preserve"> PAGEREF _Toc426719971 \h </w:instrText>
        </w:r>
        <w:r>
          <w:rPr>
            <w:noProof/>
            <w:webHidden/>
          </w:rPr>
        </w:r>
        <w:r>
          <w:rPr>
            <w:noProof/>
            <w:webHidden/>
          </w:rPr>
          <w:fldChar w:fldCharType="separate"/>
        </w:r>
        <w:r>
          <w:rPr>
            <w:noProof/>
            <w:webHidden/>
          </w:rPr>
          <w:t>4</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72" w:history="1">
        <w:r w:rsidRPr="00B94037">
          <w:rPr>
            <w:rStyle w:val="Hyperlink"/>
            <w:noProof/>
          </w:rPr>
          <w:t>3</w:t>
        </w:r>
        <w:r>
          <w:rPr>
            <w:rFonts w:asciiTheme="minorHAnsi" w:eastAsiaTheme="minorEastAsia" w:hAnsiTheme="minorHAnsi" w:cstheme="minorBidi"/>
            <w:b w:val="0"/>
            <w:noProof/>
            <w:sz w:val="22"/>
            <w:lang w:eastAsia="pt-BR"/>
          </w:rPr>
          <w:tab/>
        </w:r>
        <w:r w:rsidRPr="00B94037">
          <w:rPr>
            <w:rStyle w:val="Hyperlink"/>
            <w:noProof/>
          </w:rPr>
          <w:t>SERVIÇOS INICIAIS</w:t>
        </w:r>
        <w:r>
          <w:rPr>
            <w:noProof/>
            <w:webHidden/>
          </w:rPr>
          <w:tab/>
        </w:r>
        <w:r>
          <w:rPr>
            <w:noProof/>
            <w:webHidden/>
          </w:rPr>
          <w:fldChar w:fldCharType="begin"/>
        </w:r>
        <w:r>
          <w:rPr>
            <w:noProof/>
            <w:webHidden/>
          </w:rPr>
          <w:instrText xml:space="preserve"> PAGEREF _Toc426719972 \h </w:instrText>
        </w:r>
        <w:r>
          <w:rPr>
            <w:noProof/>
            <w:webHidden/>
          </w:rPr>
        </w:r>
        <w:r>
          <w:rPr>
            <w:noProof/>
            <w:webHidden/>
          </w:rPr>
          <w:fldChar w:fldCharType="separate"/>
        </w:r>
        <w:r>
          <w:rPr>
            <w:noProof/>
            <w:webHidden/>
          </w:rPr>
          <w:t>5</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73" w:history="1">
        <w:r w:rsidRPr="00B94037">
          <w:rPr>
            <w:rStyle w:val="Hyperlink"/>
            <w:noProof/>
          </w:rPr>
          <w:t>3.1</w:t>
        </w:r>
        <w:r>
          <w:rPr>
            <w:rFonts w:asciiTheme="minorHAnsi" w:eastAsiaTheme="minorEastAsia" w:hAnsiTheme="minorHAnsi" w:cstheme="minorBidi"/>
            <w:caps w:val="0"/>
            <w:noProof/>
            <w:sz w:val="22"/>
            <w:lang w:eastAsia="pt-BR"/>
          </w:rPr>
          <w:tab/>
        </w:r>
        <w:r w:rsidRPr="00B94037">
          <w:rPr>
            <w:rStyle w:val="Hyperlink"/>
            <w:noProof/>
          </w:rPr>
          <w:t>ART – ANOTAÇÃO DE RESPONSABILIDADE TÉCNICA</w:t>
        </w:r>
        <w:r>
          <w:rPr>
            <w:noProof/>
            <w:webHidden/>
          </w:rPr>
          <w:tab/>
        </w:r>
        <w:r>
          <w:rPr>
            <w:noProof/>
            <w:webHidden/>
          </w:rPr>
          <w:fldChar w:fldCharType="begin"/>
        </w:r>
        <w:r>
          <w:rPr>
            <w:noProof/>
            <w:webHidden/>
          </w:rPr>
          <w:instrText xml:space="preserve"> PAGEREF _Toc426719973 \h </w:instrText>
        </w:r>
        <w:r>
          <w:rPr>
            <w:noProof/>
            <w:webHidden/>
          </w:rPr>
        </w:r>
        <w:r>
          <w:rPr>
            <w:noProof/>
            <w:webHidden/>
          </w:rPr>
          <w:fldChar w:fldCharType="separate"/>
        </w:r>
        <w:r>
          <w:rPr>
            <w:noProof/>
            <w:webHidden/>
          </w:rPr>
          <w:t>5</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74" w:history="1">
        <w:r w:rsidRPr="00B94037">
          <w:rPr>
            <w:rStyle w:val="Hyperlink"/>
            <w:noProof/>
            <w:lang w:eastAsia="pt-BR"/>
          </w:rPr>
          <w:t>3.2</w:t>
        </w:r>
        <w:r>
          <w:rPr>
            <w:rFonts w:asciiTheme="minorHAnsi" w:eastAsiaTheme="minorEastAsia" w:hAnsiTheme="minorHAnsi" w:cstheme="minorBidi"/>
            <w:caps w:val="0"/>
            <w:noProof/>
            <w:sz w:val="22"/>
            <w:lang w:eastAsia="pt-BR"/>
          </w:rPr>
          <w:tab/>
        </w:r>
        <w:r w:rsidRPr="00B94037">
          <w:rPr>
            <w:rStyle w:val="Hyperlink"/>
            <w:noProof/>
            <w:lang w:eastAsia="pt-BR"/>
          </w:rPr>
          <w:t>placa da obra</w:t>
        </w:r>
        <w:r>
          <w:rPr>
            <w:noProof/>
            <w:webHidden/>
          </w:rPr>
          <w:tab/>
        </w:r>
        <w:r>
          <w:rPr>
            <w:noProof/>
            <w:webHidden/>
          </w:rPr>
          <w:fldChar w:fldCharType="begin"/>
        </w:r>
        <w:r>
          <w:rPr>
            <w:noProof/>
            <w:webHidden/>
          </w:rPr>
          <w:instrText xml:space="preserve"> PAGEREF _Toc426719974 \h </w:instrText>
        </w:r>
        <w:r>
          <w:rPr>
            <w:noProof/>
            <w:webHidden/>
          </w:rPr>
        </w:r>
        <w:r>
          <w:rPr>
            <w:noProof/>
            <w:webHidden/>
          </w:rPr>
          <w:fldChar w:fldCharType="separate"/>
        </w:r>
        <w:r>
          <w:rPr>
            <w:noProof/>
            <w:webHidden/>
          </w:rPr>
          <w:t>6</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75" w:history="1">
        <w:r w:rsidRPr="00B94037">
          <w:rPr>
            <w:rStyle w:val="Hyperlink"/>
            <w:noProof/>
          </w:rPr>
          <w:t>3.3</w:t>
        </w:r>
        <w:r>
          <w:rPr>
            <w:rFonts w:asciiTheme="minorHAnsi" w:eastAsiaTheme="minorEastAsia" w:hAnsiTheme="minorHAnsi" w:cstheme="minorBidi"/>
            <w:caps w:val="0"/>
            <w:noProof/>
            <w:sz w:val="22"/>
            <w:lang w:eastAsia="pt-BR"/>
          </w:rPr>
          <w:tab/>
        </w:r>
        <w:r w:rsidRPr="00B94037">
          <w:rPr>
            <w:rStyle w:val="Hyperlink"/>
            <w:noProof/>
          </w:rPr>
          <w:t>INSTALAÇOES PROVISÓRIAS</w:t>
        </w:r>
        <w:r>
          <w:rPr>
            <w:noProof/>
            <w:webHidden/>
          </w:rPr>
          <w:tab/>
        </w:r>
        <w:r>
          <w:rPr>
            <w:noProof/>
            <w:webHidden/>
          </w:rPr>
          <w:fldChar w:fldCharType="begin"/>
        </w:r>
        <w:r>
          <w:rPr>
            <w:noProof/>
            <w:webHidden/>
          </w:rPr>
          <w:instrText xml:space="preserve"> PAGEREF _Toc426719975 \h </w:instrText>
        </w:r>
        <w:r>
          <w:rPr>
            <w:noProof/>
            <w:webHidden/>
          </w:rPr>
        </w:r>
        <w:r>
          <w:rPr>
            <w:noProof/>
            <w:webHidden/>
          </w:rPr>
          <w:fldChar w:fldCharType="separate"/>
        </w:r>
        <w:r>
          <w:rPr>
            <w:noProof/>
            <w:webHidden/>
          </w:rPr>
          <w:t>6</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76" w:history="1">
        <w:r w:rsidRPr="00B94037">
          <w:rPr>
            <w:rStyle w:val="Hyperlink"/>
            <w:noProof/>
          </w:rPr>
          <w:t>4</w:t>
        </w:r>
        <w:r>
          <w:rPr>
            <w:rFonts w:asciiTheme="minorHAnsi" w:eastAsiaTheme="minorEastAsia" w:hAnsiTheme="minorHAnsi" w:cstheme="minorBidi"/>
            <w:b w:val="0"/>
            <w:noProof/>
            <w:sz w:val="22"/>
            <w:lang w:eastAsia="pt-BR"/>
          </w:rPr>
          <w:tab/>
        </w:r>
        <w:r w:rsidRPr="00B94037">
          <w:rPr>
            <w:rStyle w:val="Hyperlink"/>
            <w:noProof/>
          </w:rPr>
          <w:t>DEMOLIÇÕES</w:t>
        </w:r>
        <w:r>
          <w:rPr>
            <w:noProof/>
            <w:webHidden/>
          </w:rPr>
          <w:tab/>
        </w:r>
        <w:r>
          <w:rPr>
            <w:noProof/>
            <w:webHidden/>
          </w:rPr>
          <w:fldChar w:fldCharType="begin"/>
        </w:r>
        <w:r>
          <w:rPr>
            <w:noProof/>
            <w:webHidden/>
          </w:rPr>
          <w:instrText xml:space="preserve"> PAGEREF _Toc426719976 \h </w:instrText>
        </w:r>
        <w:r>
          <w:rPr>
            <w:noProof/>
            <w:webHidden/>
          </w:rPr>
        </w:r>
        <w:r>
          <w:rPr>
            <w:noProof/>
            <w:webHidden/>
          </w:rPr>
          <w:fldChar w:fldCharType="separate"/>
        </w:r>
        <w:r>
          <w:rPr>
            <w:noProof/>
            <w:webHidden/>
          </w:rPr>
          <w:t>6</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77" w:history="1">
        <w:r w:rsidRPr="00B94037">
          <w:rPr>
            <w:rStyle w:val="Hyperlink"/>
            <w:noProof/>
          </w:rPr>
          <w:t>4.1</w:t>
        </w:r>
        <w:r>
          <w:rPr>
            <w:rFonts w:asciiTheme="minorHAnsi" w:eastAsiaTheme="minorEastAsia" w:hAnsiTheme="minorHAnsi" w:cstheme="minorBidi"/>
            <w:caps w:val="0"/>
            <w:noProof/>
            <w:sz w:val="22"/>
            <w:lang w:eastAsia="pt-BR"/>
          </w:rPr>
          <w:tab/>
        </w:r>
        <w:r w:rsidRPr="00B94037">
          <w:rPr>
            <w:rStyle w:val="Hyperlink"/>
            <w:noProof/>
          </w:rPr>
          <w:t>REMOÇÃO DO PISO</w:t>
        </w:r>
        <w:r>
          <w:rPr>
            <w:noProof/>
            <w:webHidden/>
          </w:rPr>
          <w:tab/>
        </w:r>
        <w:r>
          <w:rPr>
            <w:noProof/>
            <w:webHidden/>
          </w:rPr>
          <w:fldChar w:fldCharType="begin"/>
        </w:r>
        <w:r>
          <w:rPr>
            <w:noProof/>
            <w:webHidden/>
          </w:rPr>
          <w:instrText xml:space="preserve"> PAGEREF _Toc426719977 \h </w:instrText>
        </w:r>
        <w:r>
          <w:rPr>
            <w:noProof/>
            <w:webHidden/>
          </w:rPr>
        </w:r>
        <w:r>
          <w:rPr>
            <w:noProof/>
            <w:webHidden/>
          </w:rPr>
          <w:fldChar w:fldCharType="separate"/>
        </w:r>
        <w:r>
          <w:rPr>
            <w:noProof/>
            <w:webHidden/>
          </w:rPr>
          <w:t>6</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78" w:history="1">
        <w:r w:rsidRPr="00B94037">
          <w:rPr>
            <w:rStyle w:val="Hyperlink"/>
            <w:noProof/>
          </w:rPr>
          <w:t>4.2</w:t>
        </w:r>
        <w:r>
          <w:rPr>
            <w:rFonts w:asciiTheme="minorHAnsi" w:eastAsiaTheme="minorEastAsia" w:hAnsiTheme="minorHAnsi" w:cstheme="minorBidi"/>
            <w:caps w:val="0"/>
            <w:noProof/>
            <w:sz w:val="22"/>
            <w:lang w:eastAsia="pt-BR"/>
          </w:rPr>
          <w:tab/>
        </w:r>
        <w:r w:rsidRPr="00B94037">
          <w:rPr>
            <w:rStyle w:val="Hyperlink"/>
            <w:noProof/>
          </w:rPr>
          <w:t>RETIRADA DO FORRO DE MADEIRA</w:t>
        </w:r>
        <w:r>
          <w:rPr>
            <w:noProof/>
            <w:webHidden/>
          </w:rPr>
          <w:tab/>
        </w:r>
        <w:r>
          <w:rPr>
            <w:noProof/>
            <w:webHidden/>
          </w:rPr>
          <w:fldChar w:fldCharType="begin"/>
        </w:r>
        <w:r>
          <w:rPr>
            <w:noProof/>
            <w:webHidden/>
          </w:rPr>
          <w:instrText xml:space="preserve"> PAGEREF _Toc426719978 \h </w:instrText>
        </w:r>
        <w:r>
          <w:rPr>
            <w:noProof/>
            <w:webHidden/>
          </w:rPr>
        </w:r>
        <w:r>
          <w:rPr>
            <w:noProof/>
            <w:webHidden/>
          </w:rPr>
          <w:fldChar w:fldCharType="separate"/>
        </w:r>
        <w:r>
          <w:rPr>
            <w:noProof/>
            <w:webHidden/>
          </w:rPr>
          <w:t>7</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79" w:history="1">
        <w:r w:rsidRPr="00B94037">
          <w:rPr>
            <w:rStyle w:val="Hyperlink"/>
            <w:noProof/>
          </w:rPr>
          <w:t>5</w:t>
        </w:r>
        <w:r>
          <w:rPr>
            <w:rFonts w:asciiTheme="minorHAnsi" w:eastAsiaTheme="minorEastAsia" w:hAnsiTheme="minorHAnsi" w:cstheme="minorBidi"/>
            <w:b w:val="0"/>
            <w:noProof/>
            <w:sz w:val="22"/>
            <w:lang w:eastAsia="pt-BR"/>
          </w:rPr>
          <w:tab/>
        </w:r>
        <w:r w:rsidRPr="00B94037">
          <w:rPr>
            <w:rStyle w:val="Hyperlink"/>
            <w:noProof/>
          </w:rPr>
          <w:t>REVESTIMENTO DE PAREDES</w:t>
        </w:r>
        <w:r>
          <w:rPr>
            <w:noProof/>
            <w:webHidden/>
          </w:rPr>
          <w:tab/>
        </w:r>
        <w:r>
          <w:rPr>
            <w:noProof/>
            <w:webHidden/>
          </w:rPr>
          <w:fldChar w:fldCharType="begin"/>
        </w:r>
        <w:r>
          <w:rPr>
            <w:noProof/>
            <w:webHidden/>
          </w:rPr>
          <w:instrText xml:space="preserve"> PAGEREF _Toc426719979 \h </w:instrText>
        </w:r>
        <w:r>
          <w:rPr>
            <w:noProof/>
            <w:webHidden/>
          </w:rPr>
        </w:r>
        <w:r>
          <w:rPr>
            <w:noProof/>
            <w:webHidden/>
          </w:rPr>
          <w:fldChar w:fldCharType="separate"/>
        </w:r>
        <w:r>
          <w:rPr>
            <w:noProof/>
            <w:webHidden/>
          </w:rPr>
          <w:t>7</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80" w:history="1">
        <w:r w:rsidRPr="00B94037">
          <w:rPr>
            <w:rStyle w:val="Hyperlink"/>
            <w:noProof/>
          </w:rPr>
          <w:t>5.1</w:t>
        </w:r>
        <w:r>
          <w:rPr>
            <w:rFonts w:asciiTheme="minorHAnsi" w:eastAsiaTheme="minorEastAsia" w:hAnsiTheme="minorHAnsi" w:cstheme="minorBidi"/>
            <w:caps w:val="0"/>
            <w:noProof/>
            <w:sz w:val="22"/>
            <w:lang w:eastAsia="pt-BR"/>
          </w:rPr>
          <w:tab/>
        </w:r>
        <w:r w:rsidRPr="00B94037">
          <w:rPr>
            <w:rStyle w:val="Hyperlink"/>
            <w:noProof/>
          </w:rPr>
          <w:t>AZULEJOS</w:t>
        </w:r>
        <w:r>
          <w:rPr>
            <w:noProof/>
            <w:webHidden/>
          </w:rPr>
          <w:tab/>
        </w:r>
        <w:r>
          <w:rPr>
            <w:noProof/>
            <w:webHidden/>
          </w:rPr>
          <w:fldChar w:fldCharType="begin"/>
        </w:r>
        <w:r>
          <w:rPr>
            <w:noProof/>
            <w:webHidden/>
          </w:rPr>
          <w:instrText xml:space="preserve"> PAGEREF _Toc426719980 \h </w:instrText>
        </w:r>
        <w:r>
          <w:rPr>
            <w:noProof/>
            <w:webHidden/>
          </w:rPr>
        </w:r>
        <w:r>
          <w:rPr>
            <w:noProof/>
            <w:webHidden/>
          </w:rPr>
          <w:fldChar w:fldCharType="separate"/>
        </w:r>
        <w:r>
          <w:rPr>
            <w:noProof/>
            <w:webHidden/>
          </w:rPr>
          <w:t>7</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1" w:history="1">
        <w:r w:rsidRPr="00B94037">
          <w:rPr>
            <w:rStyle w:val="Hyperlink"/>
            <w:noProof/>
          </w:rPr>
          <w:t>6</w:t>
        </w:r>
        <w:r>
          <w:rPr>
            <w:rFonts w:asciiTheme="minorHAnsi" w:eastAsiaTheme="minorEastAsia" w:hAnsiTheme="minorHAnsi" w:cstheme="minorBidi"/>
            <w:b w:val="0"/>
            <w:noProof/>
            <w:sz w:val="22"/>
            <w:lang w:eastAsia="pt-BR"/>
          </w:rPr>
          <w:tab/>
        </w:r>
        <w:r w:rsidRPr="00B94037">
          <w:rPr>
            <w:rStyle w:val="Hyperlink"/>
            <w:noProof/>
          </w:rPr>
          <w:t>REVESTIMENTO DE PISO</w:t>
        </w:r>
        <w:r>
          <w:rPr>
            <w:noProof/>
            <w:webHidden/>
          </w:rPr>
          <w:tab/>
        </w:r>
        <w:r>
          <w:rPr>
            <w:noProof/>
            <w:webHidden/>
          </w:rPr>
          <w:fldChar w:fldCharType="begin"/>
        </w:r>
        <w:r>
          <w:rPr>
            <w:noProof/>
            <w:webHidden/>
          </w:rPr>
          <w:instrText xml:space="preserve"> PAGEREF _Toc426719981 \h </w:instrText>
        </w:r>
        <w:r>
          <w:rPr>
            <w:noProof/>
            <w:webHidden/>
          </w:rPr>
        </w:r>
        <w:r>
          <w:rPr>
            <w:noProof/>
            <w:webHidden/>
          </w:rPr>
          <w:fldChar w:fldCharType="separate"/>
        </w:r>
        <w:r>
          <w:rPr>
            <w:noProof/>
            <w:webHidden/>
          </w:rPr>
          <w:t>7</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2" w:history="1">
        <w:r w:rsidRPr="00B94037">
          <w:rPr>
            <w:rStyle w:val="Hyperlink"/>
            <w:noProof/>
          </w:rPr>
          <w:t>7</w:t>
        </w:r>
        <w:r>
          <w:rPr>
            <w:rFonts w:asciiTheme="minorHAnsi" w:eastAsiaTheme="minorEastAsia" w:hAnsiTheme="minorHAnsi" w:cstheme="minorBidi"/>
            <w:b w:val="0"/>
            <w:noProof/>
            <w:sz w:val="22"/>
            <w:lang w:eastAsia="pt-BR"/>
          </w:rPr>
          <w:tab/>
        </w:r>
        <w:r w:rsidRPr="00B94037">
          <w:rPr>
            <w:rStyle w:val="Hyperlink"/>
            <w:noProof/>
          </w:rPr>
          <w:t>COBERTURA</w:t>
        </w:r>
        <w:r>
          <w:rPr>
            <w:noProof/>
            <w:webHidden/>
          </w:rPr>
          <w:tab/>
        </w:r>
        <w:r>
          <w:rPr>
            <w:noProof/>
            <w:webHidden/>
          </w:rPr>
          <w:fldChar w:fldCharType="begin"/>
        </w:r>
        <w:r>
          <w:rPr>
            <w:noProof/>
            <w:webHidden/>
          </w:rPr>
          <w:instrText xml:space="preserve"> PAGEREF _Toc426719982 \h </w:instrText>
        </w:r>
        <w:r>
          <w:rPr>
            <w:noProof/>
            <w:webHidden/>
          </w:rPr>
        </w:r>
        <w:r>
          <w:rPr>
            <w:noProof/>
            <w:webHidden/>
          </w:rPr>
          <w:fldChar w:fldCharType="separate"/>
        </w:r>
        <w:r>
          <w:rPr>
            <w:noProof/>
            <w:webHidden/>
          </w:rPr>
          <w:t>7</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83" w:history="1">
        <w:r w:rsidRPr="00B94037">
          <w:rPr>
            <w:rStyle w:val="Hyperlink"/>
            <w:noProof/>
          </w:rPr>
          <w:t>7.1</w:t>
        </w:r>
        <w:r>
          <w:rPr>
            <w:rFonts w:asciiTheme="minorHAnsi" w:eastAsiaTheme="minorEastAsia" w:hAnsiTheme="minorHAnsi" w:cstheme="minorBidi"/>
            <w:caps w:val="0"/>
            <w:noProof/>
            <w:sz w:val="22"/>
            <w:lang w:eastAsia="pt-BR"/>
          </w:rPr>
          <w:tab/>
        </w:r>
        <w:r w:rsidRPr="00B94037">
          <w:rPr>
            <w:rStyle w:val="Hyperlink"/>
            <w:noProof/>
          </w:rPr>
          <w:t>FORRO</w:t>
        </w:r>
        <w:r>
          <w:rPr>
            <w:noProof/>
            <w:webHidden/>
          </w:rPr>
          <w:tab/>
        </w:r>
        <w:r>
          <w:rPr>
            <w:noProof/>
            <w:webHidden/>
          </w:rPr>
          <w:fldChar w:fldCharType="begin"/>
        </w:r>
        <w:r>
          <w:rPr>
            <w:noProof/>
            <w:webHidden/>
          </w:rPr>
          <w:instrText xml:space="preserve"> PAGEREF _Toc426719983 \h </w:instrText>
        </w:r>
        <w:r>
          <w:rPr>
            <w:noProof/>
            <w:webHidden/>
          </w:rPr>
        </w:r>
        <w:r>
          <w:rPr>
            <w:noProof/>
            <w:webHidden/>
          </w:rPr>
          <w:fldChar w:fldCharType="separate"/>
        </w:r>
        <w:r>
          <w:rPr>
            <w:noProof/>
            <w:webHidden/>
          </w:rPr>
          <w:t>8</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4" w:history="1">
        <w:r w:rsidRPr="00B94037">
          <w:rPr>
            <w:rStyle w:val="Hyperlink"/>
            <w:noProof/>
          </w:rPr>
          <w:t>8</w:t>
        </w:r>
        <w:r>
          <w:rPr>
            <w:rFonts w:asciiTheme="minorHAnsi" w:eastAsiaTheme="minorEastAsia" w:hAnsiTheme="minorHAnsi" w:cstheme="minorBidi"/>
            <w:b w:val="0"/>
            <w:noProof/>
            <w:sz w:val="22"/>
            <w:lang w:eastAsia="pt-BR"/>
          </w:rPr>
          <w:tab/>
        </w:r>
        <w:r w:rsidRPr="00B94037">
          <w:rPr>
            <w:rStyle w:val="Hyperlink"/>
            <w:noProof/>
          </w:rPr>
          <w:t>ESQUADRIAS</w:t>
        </w:r>
        <w:r>
          <w:rPr>
            <w:noProof/>
            <w:webHidden/>
          </w:rPr>
          <w:tab/>
        </w:r>
        <w:r>
          <w:rPr>
            <w:noProof/>
            <w:webHidden/>
          </w:rPr>
          <w:fldChar w:fldCharType="begin"/>
        </w:r>
        <w:r>
          <w:rPr>
            <w:noProof/>
            <w:webHidden/>
          </w:rPr>
          <w:instrText xml:space="preserve"> PAGEREF _Toc426719984 \h </w:instrText>
        </w:r>
        <w:r>
          <w:rPr>
            <w:noProof/>
            <w:webHidden/>
          </w:rPr>
        </w:r>
        <w:r>
          <w:rPr>
            <w:noProof/>
            <w:webHidden/>
          </w:rPr>
          <w:fldChar w:fldCharType="separate"/>
        </w:r>
        <w:r>
          <w:rPr>
            <w:noProof/>
            <w:webHidden/>
          </w:rPr>
          <w:t>8</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85" w:history="1">
        <w:r w:rsidRPr="00B94037">
          <w:rPr>
            <w:rStyle w:val="Hyperlink"/>
            <w:noProof/>
          </w:rPr>
          <w:t>8.1</w:t>
        </w:r>
        <w:r>
          <w:rPr>
            <w:rFonts w:asciiTheme="minorHAnsi" w:eastAsiaTheme="minorEastAsia" w:hAnsiTheme="minorHAnsi" w:cstheme="minorBidi"/>
            <w:caps w:val="0"/>
            <w:noProof/>
            <w:sz w:val="22"/>
            <w:lang w:eastAsia="pt-BR"/>
          </w:rPr>
          <w:tab/>
        </w:r>
        <w:r w:rsidRPr="00B94037">
          <w:rPr>
            <w:rStyle w:val="Hyperlink"/>
            <w:noProof/>
          </w:rPr>
          <w:t>PORTAS E JANELAS</w:t>
        </w:r>
        <w:r>
          <w:rPr>
            <w:noProof/>
            <w:webHidden/>
          </w:rPr>
          <w:tab/>
        </w:r>
        <w:r>
          <w:rPr>
            <w:noProof/>
            <w:webHidden/>
          </w:rPr>
          <w:fldChar w:fldCharType="begin"/>
        </w:r>
        <w:r>
          <w:rPr>
            <w:noProof/>
            <w:webHidden/>
          </w:rPr>
          <w:instrText xml:space="preserve"> PAGEREF _Toc426719985 \h </w:instrText>
        </w:r>
        <w:r>
          <w:rPr>
            <w:noProof/>
            <w:webHidden/>
          </w:rPr>
        </w:r>
        <w:r>
          <w:rPr>
            <w:noProof/>
            <w:webHidden/>
          </w:rPr>
          <w:fldChar w:fldCharType="separate"/>
        </w:r>
        <w:r>
          <w:rPr>
            <w:noProof/>
            <w:webHidden/>
          </w:rPr>
          <w:t>8</w:t>
        </w:r>
        <w:r>
          <w:rPr>
            <w:noProof/>
            <w:webHidden/>
          </w:rPr>
          <w:fldChar w:fldCharType="end"/>
        </w:r>
      </w:hyperlink>
    </w:p>
    <w:p w:rsidR="009F2CC4" w:rsidRDefault="009F2CC4">
      <w:pPr>
        <w:pStyle w:val="Sumrio2"/>
        <w:rPr>
          <w:rFonts w:asciiTheme="minorHAnsi" w:eastAsiaTheme="minorEastAsia" w:hAnsiTheme="minorHAnsi" w:cstheme="minorBidi"/>
          <w:caps w:val="0"/>
          <w:noProof/>
          <w:sz w:val="22"/>
          <w:lang w:eastAsia="pt-BR"/>
        </w:rPr>
      </w:pPr>
      <w:hyperlink w:anchor="_Toc426719986" w:history="1">
        <w:r w:rsidRPr="00B94037">
          <w:rPr>
            <w:rStyle w:val="Hyperlink"/>
            <w:noProof/>
          </w:rPr>
          <w:t>8.2</w:t>
        </w:r>
        <w:r>
          <w:rPr>
            <w:rFonts w:asciiTheme="minorHAnsi" w:eastAsiaTheme="minorEastAsia" w:hAnsiTheme="minorHAnsi" w:cstheme="minorBidi"/>
            <w:caps w:val="0"/>
            <w:noProof/>
            <w:sz w:val="22"/>
            <w:lang w:eastAsia="pt-BR"/>
          </w:rPr>
          <w:tab/>
        </w:r>
        <w:r w:rsidRPr="00B94037">
          <w:rPr>
            <w:rStyle w:val="Hyperlink"/>
            <w:noProof/>
          </w:rPr>
          <w:t>VIDROS</w:t>
        </w:r>
        <w:r>
          <w:rPr>
            <w:noProof/>
            <w:webHidden/>
          </w:rPr>
          <w:tab/>
        </w:r>
        <w:r>
          <w:rPr>
            <w:noProof/>
            <w:webHidden/>
          </w:rPr>
          <w:fldChar w:fldCharType="begin"/>
        </w:r>
        <w:r>
          <w:rPr>
            <w:noProof/>
            <w:webHidden/>
          </w:rPr>
          <w:instrText xml:space="preserve"> PAGEREF _Toc426719986 \h </w:instrText>
        </w:r>
        <w:r>
          <w:rPr>
            <w:noProof/>
            <w:webHidden/>
          </w:rPr>
        </w:r>
        <w:r>
          <w:rPr>
            <w:noProof/>
            <w:webHidden/>
          </w:rPr>
          <w:fldChar w:fldCharType="separate"/>
        </w:r>
        <w:r>
          <w:rPr>
            <w:noProof/>
            <w:webHidden/>
          </w:rPr>
          <w:t>8</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7" w:history="1">
        <w:r w:rsidRPr="00B94037">
          <w:rPr>
            <w:rStyle w:val="Hyperlink"/>
            <w:noProof/>
          </w:rPr>
          <w:t>9</w:t>
        </w:r>
        <w:r>
          <w:rPr>
            <w:rFonts w:asciiTheme="minorHAnsi" w:eastAsiaTheme="minorEastAsia" w:hAnsiTheme="minorHAnsi" w:cstheme="minorBidi"/>
            <w:b w:val="0"/>
            <w:noProof/>
            <w:sz w:val="22"/>
            <w:lang w:eastAsia="pt-BR"/>
          </w:rPr>
          <w:tab/>
        </w:r>
        <w:r w:rsidRPr="00B94037">
          <w:rPr>
            <w:rStyle w:val="Hyperlink"/>
            <w:noProof/>
          </w:rPr>
          <w:t>PINTURA</w:t>
        </w:r>
        <w:r>
          <w:rPr>
            <w:noProof/>
            <w:webHidden/>
          </w:rPr>
          <w:tab/>
        </w:r>
        <w:r>
          <w:rPr>
            <w:noProof/>
            <w:webHidden/>
          </w:rPr>
          <w:fldChar w:fldCharType="begin"/>
        </w:r>
        <w:r>
          <w:rPr>
            <w:noProof/>
            <w:webHidden/>
          </w:rPr>
          <w:instrText xml:space="preserve"> PAGEREF _Toc426719987 \h </w:instrText>
        </w:r>
        <w:r>
          <w:rPr>
            <w:noProof/>
            <w:webHidden/>
          </w:rPr>
        </w:r>
        <w:r>
          <w:rPr>
            <w:noProof/>
            <w:webHidden/>
          </w:rPr>
          <w:fldChar w:fldCharType="separate"/>
        </w:r>
        <w:r>
          <w:rPr>
            <w:noProof/>
            <w:webHidden/>
          </w:rPr>
          <w:t>8</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8" w:history="1">
        <w:r w:rsidRPr="00B94037">
          <w:rPr>
            <w:rStyle w:val="Hyperlink"/>
            <w:noProof/>
          </w:rPr>
          <w:t>10</w:t>
        </w:r>
        <w:r>
          <w:rPr>
            <w:rFonts w:asciiTheme="minorHAnsi" w:eastAsiaTheme="minorEastAsia" w:hAnsiTheme="minorHAnsi" w:cstheme="minorBidi"/>
            <w:b w:val="0"/>
            <w:noProof/>
            <w:sz w:val="22"/>
            <w:lang w:eastAsia="pt-BR"/>
          </w:rPr>
          <w:tab/>
        </w:r>
        <w:r w:rsidRPr="00B94037">
          <w:rPr>
            <w:rStyle w:val="Hyperlink"/>
            <w:noProof/>
          </w:rPr>
          <w:t>PAVIMENTAÇÃO EM PAVER</w:t>
        </w:r>
        <w:r>
          <w:rPr>
            <w:noProof/>
            <w:webHidden/>
          </w:rPr>
          <w:tab/>
        </w:r>
        <w:r>
          <w:rPr>
            <w:noProof/>
            <w:webHidden/>
          </w:rPr>
          <w:fldChar w:fldCharType="begin"/>
        </w:r>
        <w:r>
          <w:rPr>
            <w:noProof/>
            <w:webHidden/>
          </w:rPr>
          <w:instrText xml:space="preserve"> PAGEREF _Toc426719988 \h </w:instrText>
        </w:r>
        <w:r>
          <w:rPr>
            <w:noProof/>
            <w:webHidden/>
          </w:rPr>
        </w:r>
        <w:r>
          <w:rPr>
            <w:noProof/>
            <w:webHidden/>
          </w:rPr>
          <w:fldChar w:fldCharType="separate"/>
        </w:r>
        <w:r>
          <w:rPr>
            <w:noProof/>
            <w:webHidden/>
          </w:rPr>
          <w:t>9</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89" w:history="1">
        <w:r w:rsidRPr="00B94037">
          <w:rPr>
            <w:rStyle w:val="Hyperlink"/>
            <w:noProof/>
          </w:rPr>
          <w:t>11</w:t>
        </w:r>
        <w:r>
          <w:rPr>
            <w:rFonts w:asciiTheme="minorHAnsi" w:eastAsiaTheme="minorEastAsia" w:hAnsiTheme="minorHAnsi" w:cstheme="minorBidi"/>
            <w:b w:val="0"/>
            <w:noProof/>
            <w:sz w:val="22"/>
            <w:lang w:eastAsia="pt-BR"/>
          </w:rPr>
          <w:tab/>
        </w:r>
        <w:r w:rsidRPr="00B94037">
          <w:rPr>
            <w:rStyle w:val="Hyperlink"/>
            <w:noProof/>
          </w:rPr>
          <w:t>LIMPEZA</w:t>
        </w:r>
        <w:r>
          <w:rPr>
            <w:noProof/>
            <w:webHidden/>
          </w:rPr>
          <w:tab/>
        </w:r>
        <w:r>
          <w:rPr>
            <w:noProof/>
            <w:webHidden/>
          </w:rPr>
          <w:fldChar w:fldCharType="begin"/>
        </w:r>
        <w:r>
          <w:rPr>
            <w:noProof/>
            <w:webHidden/>
          </w:rPr>
          <w:instrText xml:space="preserve"> PAGEREF _Toc426719989 \h </w:instrText>
        </w:r>
        <w:r>
          <w:rPr>
            <w:noProof/>
            <w:webHidden/>
          </w:rPr>
        </w:r>
        <w:r>
          <w:rPr>
            <w:noProof/>
            <w:webHidden/>
          </w:rPr>
          <w:fldChar w:fldCharType="separate"/>
        </w:r>
        <w:r>
          <w:rPr>
            <w:noProof/>
            <w:webHidden/>
          </w:rPr>
          <w:t>10</w:t>
        </w:r>
        <w:r>
          <w:rPr>
            <w:noProof/>
            <w:webHidden/>
          </w:rPr>
          <w:fldChar w:fldCharType="end"/>
        </w:r>
      </w:hyperlink>
    </w:p>
    <w:p w:rsidR="009F2CC4" w:rsidRDefault="009F2CC4">
      <w:pPr>
        <w:pStyle w:val="Sumrio1"/>
        <w:rPr>
          <w:rFonts w:asciiTheme="minorHAnsi" w:eastAsiaTheme="minorEastAsia" w:hAnsiTheme="minorHAnsi" w:cstheme="minorBidi"/>
          <w:b w:val="0"/>
          <w:noProof/>
          <w:sz w:val="22"/>
          <w:lang w:eastAsia="pt-BR"/>
        </w:rPr>
      </w:pPr>
      <w:hyperlink w:anchor="_Toc426719990" w:history="1">
        <w:r w:rsidRPr="00B94037">
          <w:rPr>
            <w:rStyle w:val="Hyperlink"/>
            <w:noProof/>
          </w:rPr>
          <w:t>12</w:t>
        </w:r>
        <w:r>
          <w:rPr>
            <w:rFonts w:asciiTheme="minorHAnsi" w:eastAsiaTheme="minorEastAsia" w:hAnsiTheme="minorHAnsi" w:cstheme="minorBidi"/>
            <w:b w:val="0"/>
            <w:noProof/>
            <w:sz w:val="22"/>
            <w:lang w:eastAsia="pt-BR"/>
          </w:rPr>
          <w:tab/>
        </w:r>
        <w:r w:rsidRPr="00B94037">
          <w:rPr>
            <w:rStyle w:val="Hyperlink"/>
            <w:noProof/>
          </w:rPr>
          <w:t>CONSIDERAÇÕES FINAIS</w:t>
        </w:r>
        <w:r>
          <w:rPr>
            <w:noProof/>
            <w:webHidden/>
          </w:rPr>
          <w:tab/>
        </w:r>
        <w:r>
          <w:rPr>
            <w:noProof/>
            <w:webHidden/>
          </w:rPr>
          <w:fldChar w:fldCharType="begin"/>
        </w:r>
        <w:r>
          <w:rPr>
            <w:noProof/>
            <w:webHidden/>
          </w:rPr>
          <w:instrText xml:space="preserve"> PAGEREF _Toc426719990 \h </w:instrText>
        </w:r>
        <w:r>
          <w:rPr>
            <w:noProof/>
            <w:webHidden/>
          </w:rPr>
        </w:r>
        <w:r>
          <w:rPr>
            <w:noProof/>
            <w:webHidden/>
          </w:rPr>
          <w:fldChar w:fldCharType="separate"/>
        </w:r>
        <w:r>
          <w:rPr>
            <w:noProof/>
            <w:webHidden/>
          </w:rPr>
          <w:t>10</w:t>
        </w:r>
        <w:r>
          <w:rPr>
            <w:noProof/>
            <w:webHidden/>
          </w:rPr>
          <w:fldChar w:fldCharType="end"/>
        </w:r>
      </w:hyperlink>
    </w:p>
    <w:p w:rsidR="000D20B0" w:rsidRDefault="00BA51A2" w:rsidP="00A36025">
      <w:pPr>
        <w:ind w:firstLine="0"/>
        <w:rPr>
          <w:highlight w:val="yellow"/>
        </w:rPr>
      </w:pPr>
      <w:r w:rsidRPr="00DD5508">
        <w:rPr>
          <w:highlight w:val="yellow"/>
        </w:rPr>
        <w:fldChar w:fldCharType="end"/>
      </w:r>
      <w:bookmarkStart w:id="1" w:name="_Toc271725972"/>
    </w:p>
    <w:p w:rsidR="000D20B0" w:rsidRDefault="000D20B0">
      <w:pPr>
        <w:spacing w:line="240" w:lineRule="auto"/>
        <w:ind w:firstLine="0"/>
        <w:jc w:val="left"/>
        <w:rPr>
          <w:highlight w:val="yellow"/>
        </w:rPr>
        <w:sectPr w:rsidR="000D20B0" w:rsidSect="00105460">
          <w:headerReference w:type="default" r:id="rId9"/>
          <w:pgSz w:w="11906" w:h="16838" w:code="9"/>
          <w:pgMar w:top="1701" w:right="1134" w:bottom="1134" w:left="1701" w:header="1134" w:footer="709" w:gutter="0"/>
          <w:pgNumType w:start="1"/>
          <w:cols w:space="708"/>
          <w:docGrid w:linePitch="360"/>
        </w:sectPr>
      </w:pPr>
    </w:p>
    <w:p w:rsidR="00313D7F" w:rsidRPr="002435D5" w:rsidRDefault="00603366" w:rsidP="00A36025">
      <w:pPr>
        <w:pStyle w:val="Ttulo1"/>
      </w:pPr>
      <w:bookmarkStart w:id="2" w:name="_Toc426719970"/>
      <w:bookmarkEnd w:id="1"/>
      <w:r>
        <w:lastRenderedPageBreak/>
        <w:t xml:space="preserve">IDENTIFICAÇÃO </w:t>
      </w:r>
      <w:r w:rsidR="009F2CC4">
        <w:t>DA OBRA</w:t>
      </w:r>
      <w:bookmarkEnd w:id="2"/>
    </w:p>
    <w:p w:rsidR="00313D7F" w:rsidRPr="002435D5" w:rsidRDefault="00313D7F" w:rsidP="00C80135">
      <w:pPr>
        <w:rPr>
          <w:lang w:eastAsia="pt-BR"/>
        </w:rPr>
      </w:pPr>
    </w:p>
    <w:p w:rsidR="00932FF4" w:rsidRDefault="00932FF4" w:rsidP="005C003C">
      <w:r>
        <w:t xml:space="preserve">A reforma será na Assistência Social de </w:t>
      </w:r>
      <w:proofErr w:type="spellStart"/>
      <w:r>
        <w:t>Catanduvas</w:t>
      </w:r>
      <w:proofErr w:type="spellEnd"/>
      <w:r>
        <w:t>, localizada</w:t>
      </w:r>
      <w:r w:rsidR="005C003C" w:rsidRPr="005C003C">
        <w:t xml:space="preserve"> na</w:t>
      </w:r>
      <w:r w:rsidR="005C003C">
        <w:t xml:space="preserve"> Rua da Liberdade, bairro Centro</w:t>
      </w:r>
      <w:r w:rsidR="005C003C" w:rsidRPr="005C003C">
        <w:t xml:space="preserve">, no Município de </w:t>
      </w:r>
      <w:proofErr w:type="spellStart"/>
      <w:r w:rsidR="005C003C" w:rsidRPr="005C003C">
        <w:t>Catanduva</w:t>
      </w:r>
      <w:r w:rsidR="005C003C">
        <w:t>s</w:t>
      </w:r>
      <w:proofErr w:type="spellEnd"/>
      <w:r w:rsidR="005C003C">
        <w:t xml:space="preserve"> </w:t>
      </w:r>
      <w:r>
        <w:t>– SC.</w:t>
      </w:r>
    </w:p>
    <w:p w:rsidR="005C003C" w:rsidRPr="005C003C" w:rsidRDefault="005C003C" w:rsidP="005C003C">
      <w:r w:rsidRPr="005C003C">
        <w:t>O Projeto</w:t>
      </w:r>
      <w:r w:rsidR="00932FF4">
        <w:t xml:space="preserve"> de reforma</w:t>
      </w:r>
      <w:r w:rsidRPr="005C003C">
        <w:t xml:space="preserve"> foi desenvolvido de acordo com a NBR 9050 - Norma Brasileira de Acessibilidade a edificações, mobiliários, espaços e equipamentos urbanos. O projeto que será apresentado a seguir foi desenvolvido seguindo todas as especificações constantes nas normas e garante o uso sem restrições de seus usuários. </w:t>
      </w:r>
    </w:p>
    <w:p w:rsidR="005C003C" w:rsidRPr="005C003C" w:rsidRDefault="005C003C" w:rsidP="005C003C">
      <w:r w:rsidRPr="005C003C">
        <w:t xml:space="preserve">Este Memorial Descritivo tem a função de propiciar a perfeita compreensão do projeto e de orientar o construtor objetivando a boa execução da obra. </w:t>
      </w:r>
    </w:p>
    <w:p w:rsidR="005C003C" w:rsidRPr="005C003C" w:rsidRDefault="005C003C" w:rsidP="00932FF4">
      <w:r w:rsidRPr="005C003C">
        <w:t xml:space="preserve">A construção deverá ser feita rigorosamente de acordo com o projeto aprovado. Toda e qualquer alteração que por necessidade deva ser introduzida no projeto ou nas especificações, visando melhorias, só será admitida com autorização da Prefeitura Municipal de Catanduvas/SC. </w:t>
      </w:r>
    </w:p>
    <w:p w:rsidR="005C003C" w:rsidRPr="005C003C" w:rsidRDefault="005C003C" w:rsidP="005C003C">
      <w:r w:rsidRPr="005C003C">
        <w:t xml:space="preserve">Deve também manter serviço ininterrupto de vigilância da obra até sua entrega definitiva, responsabilizando-se por quaisquer danos decorrentes da execução da mesma. É de sua responsabilidade manter atualizados, no canteiro de obras, Alvará, Certidões e Licenças, evitando interrupções por embargo, assim como ter um jogo completo, aprovado e atualizado dos projetos, especificações, orçamentos, cronogramas e demais elementos que interessam aos serviços. </w:t>
      </w:r>
    </w:p>
    <w:p w:rsidR="009B5938" w:rsidRPr="00CF25F2" w:rsidRDefault="00CF25F2" w:rsidP="00CF25F2">
      <w:pPr>
        <w:rPr>
          <w:b/>
        </w:rPr>
      </w:pPr>
      <w:bookmarkStart w:id="3" w:name="_Toc228353259"/>
      <w:bookmarkStart w:id="4" w:name="_Toc228353321"/>
      <w:bookmarkStart w:id="5" w:name="_Toc228355979"/>
      <w:bookmarkStart w:id="6" w:name="_Toc228356154"/>
      <w:bookmarkStart w:id="7" w:name="_Toc228356209"/>
      <w:bookmarkStart w:id="8" w:name="_Toc228356240"/>
      <w:bookmarkStart w:id="9" w:name="_Toc228356298"/>
      <w:bookmarkStart w:id="10" w:name="_Toc228361366"/>
      <w:bookmarkStart w:id="11" w:name="_Toc235698756"/>
      <w:bookmarkStart w:id="12" w:name="_Toc235801264"/>
      <w:r>
        <w:rPr>
          <w:b/>
        </w:rPr>
        <w:tab/>
      </w:r>
      <w:r w:rsidRPr="00CF25F2">
        <w:rPr>
          <w:b/>
        </w:rPr>
        <w:t>A estrutura encontra-se pronta, todos os novos elementos estruturais necessários para a execução do projeto serão de inteira responsabilidade da empresa ganhadora do processo licitatório.</w:t>
      </w:r>
    </w:p>
    <w:p w:rsidR="00932FF4" w:rsidRDefault="00932FF4">
      <w:pPr>
        <w:spacing w:line="240" w:lineRule="auto"/>
        <w:ind w:firstLine="0"/>
        <w:jc w:val="left"/>
        <w:rPr>
          <w:rFonts w:eastAsia="Times New Roman"/>
          <w:b/>
          <w:bCs/>
          <w:caps/>
          <w:szCs w:val="28"/>
        </w:rPr>
      </w:pPr>
    </w:p>
    <w:p w:rsidR="00713E4C" w:rsidRDefault="00713E4C">
      <w:pPr>
        <w:spacing w:line="240" w:lineRule="auto"/>
        <w:ind w:firstLine="0"/>
        <w:jc w:val="left"/>
        <w:rPr>
          <w:rFonts w:eastAsia="Times New Roman"/>
          <w:b/>
          <w:bCs/>
          <w:caps/>
          <w:szCs w:val="28"/>
        </w:rPr>
      </w:pPr>
    </w:p>
    <w:p w:rsidR="00A93CC2" w:rsidRDefault="00603366" w:rsidP="00C80135">
      <w:pPr>
        <w:pStyle w:val="Ttulo1"/>
      </w:pPr>
      <w:bookmarkStart w:id="13" w:name="_Toc426719971"/>
      <w:bookmarkEnd w:id="3"/>
      <w:bookmarkEnd w:id="4"/>
      <w:bookmarkEnd w:id="5"/>
      <w:bookmarkEnd w:id="6"/>
      <w:bookmarkEnd w:id="7"/>
      <w:bookmarkEnd w:id="8"/>
      <w:bookmarkEnd w:id="9"/>
      <w:bookmarkEnd w:id="10"/>
      <w:bookmarkEnd w:id="11"/>
      <w:bookmarkEnd w:id="12"/>
      <w:r>
        <w:t>GENERALIDADES</w:t>
      </w:r>
      <w:bookmarkEnd w:id="13"/>
    </w:p>
    <w:p w:rsidR="00F40BD0" w:rsidRDefault="00F40BD0" w:rsidP="00F40BD0"/>
    <w:p w:rsidR="00713E4C" w:rsidRPr="00713E4C" w:rsidRDefault="00713E4C" w:rsidP="00713E4C">
      <w:r w:rsidRPr="00713E4C">
        <w:t xml:space="preserve">Deverão ser mantidas na obra, em local determinado pela fiscalização, placas: </w:t>
      </w:r>
    </w:p>
    <w:p w:rsidR="00713E4C" w:rsidRPr="00713E4C" w:rsidRDefault="00713E4C" w:rsidP="00713E4C">
      <w:pPr>
        <w:pStyle w:val="PargrafodaLista"/>
        <w:numPr>
          <w:ilvl w:val="0"/>
          <w:numId w:val="51"/>
        </w:numPr>
      </w:pPr>
      <w:proofErr w:type="gramStart"/>
      <w:r w:rsidRPr="00713E4C">
        <w:t>da</w:t>
      </w:r>
      <w:proofErr w:type="gramEnd"/>
      <w:r w:rsidRPr="00713E4C">
        <w:t xml:space="preserve"> Empreiteira, com os Responsáveis Técnicos pela execução; </w:t>
      </w:r>
    </w:p>
    <w:p w:rsidR="00713E4C" w:rsidRPr="00713E4C" w:rsidRDefault="00713E4C" w:rsidP="00713E4C">
      <w:pPr>
        <w:pStyle w:val="PargrafodaLista"/>
        <w:numPr>
          <w:ilvl w:val="0"/>
          <w:numId w:val="51"/>
        </w:numPr>
      </w:pPr>
      <w:proofErr w:type="gramStart"/>
      <w:r w:rsidRPr="00713E4C">
        <w:t>do</w:t>
      </w:r>
      <w:proofErr w:type="gramEnd"/>
      <w:r w:rsidRPr="00713E4C">
        <w:t xml:space="preserve"> órgão concedente dos recursos (Convênio). </w:t>
      </w:r>
    </w:p>
    <w:p w:rsidR="00713E4C" w:rsidRPr="00713E4C" w:rsidRDefault="00713E4C" w:rsidP="00713E4C">
      <w:pPr>
        <w:autoSpaceDE w:val="0"/>
        <w:autoSpaceDN w:val="0"/>
        <w:adjustRightInd w:val="0"/>
        <w:spacing w:line="240" w:lineRule="auto"/>
        <w:ind w:firstLine="0"/>
        <w:jc w:val="left"/>
        <w:rPr>
          <w:szCs w:val="24"/>
          <w:lang w:eastAsia="pt-BR"/>
        </w:rPr>
      </w:pPr>
    </w:p>
    <w:p w:rsidR="00713E4C" w:rsidRPr="00713E4C" w:rsidRDefault="00713E4C" w:rsidP="00713E4C">
      <w:r w:rsidRPr="00713E4C">
        <w:t>A construção</w:t>
      </w:r>
      <w:r w:rsidR="00932FF4">
        <w:t>/reforma</w:t>
      </w:r>
      <w:r w:rsidRPr="00713E4C">
        <w:t xml:space="preserve"> deverá ser feita rigorosamente de acordo com o projeto aprovado, sendo que toda e qualquer alteração que por ventura deva ser introduzida </w:t>
      </w:r>
      <w:r w:rsidRPr="00713E4C">
        <w:lastRenderedPageBreak/>
        <w:t xml:space="preserve">no projeto ou nas especificações, visando melhorias, só será admitida com autorização do Responsável Técnico pelo projeto. </w:t>
      </w:r>
    </w:p>
    <w:p w:rsidR="00713E4C" w:rsidRPr="00713E4C" w:rsidRDefault="00713E4C" w:rsidP="00713E4C">
      <w:r w:rsidRPr="00713E4C">
        <w:t xml:space="preserve">Poderá a fiscalização paralisar os serviços, ou mesmo mandar refazê-los quando os mesmos não se apresentarem de acordo com as especificações, detalhes ou normas de boa técnica. </w:t>
      </w:r>
    </w:p>
    <w:p w:rsidR="00713E4C" w:rsidRPr="00713E4C" w:rsidRDefault="00713E4C" w:rsidP="00713E4C">
      <w:r w:rsidRPr="00713E4C">
        <w:t xml:space="preserve">Nos projetos apresentados, entre as medidas tomadas em escala e medidas determinadas por cotas, prevalecerão sempre as últimas. </w:t>
      </w:r>
    </w:p>
    <w:p w:rsidR="00713E4C" w:rsidRPr="00713E4C" w:rsidRDefault="00713E4C" w:rsidP="00713E4C">
      <w:r w:rsidRPr="00713E4C">
        <w:t xml:space="preserve">Caberá à empreiteira proceder à instalação da obra, dentro das normas gerais de construção, com previsão de depósito de materiais, mantendo o canteiro de serviços sempre organizado e limpo. Deve também manter serviço ininterrupto de vigilância da obra, até sua entrega definitiva, responsabilizando-se por quaisquer danos decorrentes da execução da mesma. </w:t>
      </w:r>
    </w:p>
    <w:p w:rsidR="00713E4C" w:rsidRPr="00713E4C" w:rsidRDefault="00713E4C" w:rsidP="00713E4C">
      <w:r w:rsidRPr="00713E4C">
        <w:t xml:space="preserve">É de responsabilidade sua manter atualizados, no canteiro de obras, Alvará, Certidões e Licenças, evitando interrupções por embargo, assim como possuir os cronogramas e demais elementos que interessam aos serviços. </w:t>
      </w:r>
    </w:p>
    <w:p w:rsidR="00713E4C" w:rsidRPr="00713E4C" w:rsidRDefault="00713E4C" w:rsidP="00713E4C">
      <w:r w:rsidRPr="00713E4C">
        <w:t xml:space="preserve">Deverão ser observadas as normas de segurança do trabalho em todos os aspectos. </w:t>
      </w:r>
    </w:p>
    <w:p w:rsidR="00713E4C" w:rsidRPr="00713E4C" w:rsidRDefault="00713E4C" w:rsidP="00713E4C">
      <w:r w:rsidRPr="00713E4C">
        <w:t xml:space="preserve">No caso da Empreiteira querer substituir materiais ou serviços que constam nesta especificação, deverá apresentar memorial descritivo, memorial justificativo para sua utilização e a composição orçamentária completa, que permita comparação, pelo autor do projeto, com materiais e/ou serviços semelhantes, além de catálogos e informações complementares. </w:t>
      </w:r>
    </w:p>
    <w:p w:rsidR="00713E4C" w:rsidRDefault="00713E4C" w:rsidP="00713E4C">
      <w:r w:rsidRPr="00713E4C">
        <w:t>Todo material empregado na obra deverá receber aprovação da fiscalização antes de começar a ser utilizado. Deve permanecer no escritório uma amostra dos mesmos. No caso do construtor querer substituir materiais ou serviços que constam nesta especificação, deverá apresentar memorial descritivo, memorial justificativo para sua utilização e a composição orçamentária completa, que permita comparação com materiais e/ ou serviços semelhantes, além de catálogos e informações complementares.</w:t>
      </w:r>
    </w:p>
    <w:p w:rsidR="00713E4C" w:rsidRDefault="00713E4C" w:rsidP="00713E4C"/>
    <w:p w:rsidR="00135A27" w:rsidRDefault="00F53E21" w:rsidP="00135A27">
      <w:pPr>
        <w:pStyle w:val="Ttulo1"/>
      </w:pPr>
      <w:bookmarkStart w:id="14" w:name="_Toc426719972"/>
      <w:r>
        <w:t>SERVIÇOS INICIAIS</w:t>
      </w:r>
      <w:bookmarkEnd w:id="14"/>
    </w:p>
    <w:p w:rsidR="00713E4C" w:rsidRDefault="00713E4C" w:rsidP="00713E4C"/>
    <w:p w:rsidR="00713E4C" w:rsidRDefault="00713E4C" w:rsidP="00713E4C">
      <w:pPr>
        <w:pStyle w:val="Ttulo2"/>
      </w:pPr>
      <w:bookmarkStart w:id="15" w:name="_Toc426719973"/>
      <w:r>
        <w:t>ART – ANOTAÇÃO DE RESPONSABILIDADE TÉCNICA</w:t>
      </w:r>
      <w:bookmarkEnd w:id="15"/>
    </w:p>
    <w:p w:rsidR="00713E4C" w:rsidRDefault="00713E4C" w:rsidP="00713E4C"/>
    <w:p w:rsidR="00713E4C" w:rsidRDefault="00713E4C" w:rsidP="00713E4C">
      <w:r w:rsidRPr="00713E4C">
        <w:lastRenderedPageBreak/>
        <w:t>Antes do início dos serviços a empreiteira deverá providenciar o preenchimento e regi</w:t>
      </w:r>
      <w:r w:rsidR="00932FF4">
        <w:t xml:space="preserve">stro da ART de </w:t>
      </w:r>
      <w:r w:rsidRPr="00713E4C">
        <w:t>execução junto ao CREA. A responsabilidad</w:t>
      </w:r>
      <w:r w:rsidR="003721E1">
        <w:t xml:space="preserve">e sobre </w:t>
      </w:r>
      <w:r w:rsidRPr="00713E4C">
        <w:t xml:space="preserve">os demais projetos será da Engenheira Civil </w:t>
      </w:r>
      <w:r w:rsidR="003721E1">
        <w:t xml:space="preserve">Caroline De </w:t>
      </w:r>
      <w:proofErr w:type="spellStart"/>
      <w:r w:rsidR="003721E1">
        <w:t>Lucca</w:t>
      </w:r>
      <w:proofErr w:type="spellEnd"/>
      <w:r w:rsidR="003721E1">
        <w:t xml:space="preserve"> </w:t>
      </w:r>
      <w:r w:rsidRPr="00713E4C">
        <w:t xml:space="preserve">– CREA/SC </w:t>
      </w:r>
      <w:r w:rsidR="003721E1">
        <w:t>126011-0</w:t>
      </w:r>
      <w:r w:rsidRPr="00713E4C">
        <w:t xml:space="preserve"> funcionária da</w:t>
      </w:r>
      <w:r w:rsidR="003721E1">
        <w:t xml:space="preserve"> prefeitura Municipal de Catanduvas</w:t>
      </w:r>
      <w:r w:rsidRPr="00713E4C">
        <w:t xml:space="preserve">. </w:t>
      </w:r>
    </w:p>
    <w:p w:rsidR="003721E1" w:rsidRPr="00713E4C" w:rsidRDefault="003721E1" w:rsidP="00713E4C"/>
    <w:p w:rsidR="00713E4C" w:rsidRDefault="00CF25F2" w:rsidP="003721E1">
      <w:pPr>
        <w:pStyle w:val="Ttulo2"/>
        <w:rPr>
          <w:lang w:eastAsia="pt-BR"/>
        </w:rPr>
      </w:pPr>
      <w:bookmarkStart w:id="16" w:name="_Toc426719974"/>
      <w:r>
        <w:rPr>
          <w:lang w:eastAsia="pt-BR"/>
        </w:rPr>
        <w:t>placa da obra</w:t>
      </w:r>
      <w:bookmarkEnd w:id="16"/>
    </w:p>
    <w:p w:rsidR="00CF25F2" w:rsidRDefault="00CF25F2" w:rsidP="00CF25F2">
      <w:pPr>
        <w:rPr>
          <w:lang w:eastAsia="pt-BR"/>
        </w:rPr>
      </w:pPr>
    </w:p>
    <w:p w:rsidR="00105460" w:rsidRDefault="00CF25F2" w:rsidP="00713E4C">
      <w:r>
        <w:rPr>
          <w:lang w:eastAsia="pt-BR"/>
        </w:rPr>
        <w:t>As placas deverão ser no padrão fornecido pela Prefeitura Municipal.</w:t>
      </w:r>
    </w:p>
    <w:p w:rsidR="00105460" w:rsidRPr="00713E4C" w:rsidRDefault="00105460" w:rsidP="00713E4C"/>
    <w:p w:rsidR="00135A27" w:rsidRDefault="003721E1" w:rsidP="003721E1">
      <w:pPr>
        <w:pStyle w:val="Ttulo2"/>
      </w:pPr>
      <w:bookmarkStart w:id="17" w:name="_Toc426719975"/>
      <w:r>
        <w:t>INSTALAÇOES PROVISÓRIAS</w:t>
      </w:r>
      <w:bookmarkEnd w:id="17"/>
    </w:p>
    <w:p w:rsidR="003721E1" w:rsidRDefault="003721E1" w:rsidP="00135A27"/>
    <w:p w:rsidR="003721E1" w:rsidRDefault="003721E1" w:rsidP="00FD0485">
      <w:r w:rsidRPr="003721E1">
        <w:t xml:space="preserve">A empreiteira </w:t>
      </w:r>
      <w:r w:rsidR="00CF25F2">
        <w:t>poderá utilizar água e energia elétrica da própria edificação ex</w:t>
      </w:r>
      <w:r w:rsidR="00FD0485">
        <w:t>istente.</w:t>
      </w:r>
    </w:p>
    <w:p w:rsidR="00135A27" w:rsidRDefault="00135A27" w:rsidP="00FD0485">
      <w:pPr>
        <w:ind w:firstLine="0"/>
      </w:pPr>
    </w:p>
    <w:p w:rsidR="003721E1" w:rsidRDefault="009F2CC4" w:rsidP="003721E1">
      <w:pPr>
        <w:pStyle w:val="Ttulo1"/>
      </w:pPr>
      <w:bookmarkStart w:id="18" w:name="_Toc426719976"/>
      <w:r>
        <w:t>DEMOLIÇÕES</w:t>
      </w:r>
      <w:bookmarkEnd w:id="18"/>
    </w:p>
    <w:p w:rsidR="00FD0485" w:rsidRDefault="00FD0485" w:rsidP="00FD0485"/>
    <w:p w:rsidR="00FD0485" w:rsidRDefault="00FD0485" w:rsidP="00FD0485">
      <w:r>
        <w:t xml:space="preserve"> Os serviços de demolição deverão ser iniciados pelas partes superiores da edificação. </w:t>
      </w:r>
      <w:proofErr w:type="gramStart"/>
      <w:r>
        <w:t xml:space="preserve">Os materiais </w:t>
      </w:r>
      <w:r w:rsidR="005B5B0C">
        <w:t>provenientes da demolição reaproveitáveis</w:t>
      </w:r>
      <w:proofErr w:type="gramEnd"/>
      <w:r w:rsidR="005B5B0C">
        <w:t xml:space="preserve"> ou não, serão convenientemente removidos para os locais indicados pela FISCALIZAÇÃO.</w:t>
      </w:r>
    </w:p>
    <w:p w:rsidR="005B5B0C" w:rsidRDefault="005B5B0C" w:rsidP="00FD0485">
      <w:r>
        <w:t>A CONTRATADA deverá ao longo da obra manter o canteiro de serviço limpo e organizado, removendo todo entulho periodicamente.</w:t>
      </w:r>
    </w:p>
    <w:p w:rsidR="005B5B0C" w:rsidRDefault="005B5B0C" w:rsidP="00FD0485">
      <w:r>
        <w:t xml:space="preserve">A remoção de fiação, tubulação elétrica, tubulação de água e esgoto, caixas metálicas </w:t>
      </w:r>
      <w:proofErr w:type="gramStart"/>
      <w:r>
        <w:t>diversas ...</w:t>
      </w:r>
      <w:proofErr w:type="gramEnd"/>
      <w:r>
        <w:t>, não serão objeto de medição.</w:t>
      </w:r>
    </w:p>
    <w:p w:rsidR="005B5B0C" w:rsidRDefault="005B5B0C" w:rsidP="00FD0485"/>
    <w:p w:rsidR="005B5B0C" w:rsidRDefault="0096760B" w:rsidP="0096760B">
      <w:pPr>
        <w:pStyle w:val="Ttulo2"/>
      </w:pPr>
      <w:bookmarkStart w:id="19" w:name="_Toc426719977"/>
      <w:r>
        <w:t>REMOÇÃO DO PISO</w:t>
      </w:r>
      <w:bookmarkEnd w:id="19"/>
    </w:p>
    <w:p w:rsidR="0096760B" w:rsidRDefault="0096760B" w:rsidP="00FD0485"/>
    <w:p w:rsidR="0096760B" w:rsidRPr="0096760B" w:rsidRDefault="0096760B" w:rsidP="0096760B">
      <w:r w:rsidRPr="0096760B">
        <w:t xml:space="preserve">Toda e qualquer demolição só poderá ser iniciada após a liberação por parte da FISCALIZAÇÃO. </w:t>
      </w:r>
    </w:p>
    <w:p w:rsidR="0096760B" w:rsidRPr="00FD0485" w:rsidRDefault="0096760B" w:rsidP="0096760B">
      <w:r>
        <w:t>A retirada do piso</w:t>
      </w:r>
      <w:r w:rsidRPr="0096760B">
        <w:t xml:space="preserve"> poderá ser feita com cavadeiras metálicas raspando </w:t>
      </w:r>
      <w:r>
        <w:t>e descolando-os</w:t>
      </w:r>
      <w:r w:rsidRPr="0096760B">
        <w:t xml:space="preserve">. </w:t>
      </w:r>
      <w:proofErr w:type="gramStart"/>
      <w:r w:rsidRPr="0096760B">
        <w:t>Deverá</w:t>
      </w:r>
      <w:proofErr w:type="gramEnd"/>
      <w:r w:rsidRPr="0096760B">
        <w:rPr>
          <w:rFonts w:ascii="Times New Roman" w:hAnsi="Times New Roman" w:cs="Times New Roman"/>
          <w:color w:val="000000"/>
          <w:sz w:val="23"/>
          <w:szCs w:val="23"/>
          <w:lang w:eastAsia="pt-BR"/>
        </w:rPr>
        <w:t xml:space="preserve"> </w:t>
      </w:r>
      <w:r w:rsidRPr="0096760B">
        <w:t>ser remov</w:t>
      </w:r>
      <w:r>
        <w:t xml:space="preserve">idas todas as partes </w:t>
      </w:r>
      <w:r w:rsidRPr="0096760B">
        <w:t xml:space="preserve">e cola existente aderentes no </w:t>
      </w:r>
      <w:proofErr w:type="spellStart"/>
      <w:r w:rsidRPr="0096760B">
        <w:t>contrapiso</w:t>
      </w:r>
      <w:proofErr w:type="spellEnd"/>
      <w:r w:rsidRPr="0096760B">
        <w:t xml:space="preserve">. Em casos onde haver o descolamento de parte do </w:t>
      </w:r>
      <w:proofErr w:type="spellStart"/>
      <w:r w:rsidRPr="0096760B">
        <w:t>contrapiso</w:t>
      </w:r>
      <w:proofErr w:type="spellEnd"/>
      <w:r w:rsidRPr="0096760B">
        <w:t xml:space="preserve"> de concreto deverá ser regularizado com argamassa de assentamento das cerâmicas.</w:t>
      </w:r>
    </w:p>
    <w:p w:rsidR="003721E1" w:rsidRPr="0096760B" w:rsidRDefault="003721E1" w:rsidP="00135A27"/>
    <w:p w:rsidR="0096760B" w:rsidRDefault="0096760B" w:rsidP="00135A27"/>
    <w:p w:rsidR="0096760B" w:rsidRDefault="0096760B" w:rsidP="00202384">
      <w:pPr>
        <w:pStyle w:val="Ttulo2"/>
      </w:pPr>
      <w:bookmarkStart w:id="20" w:name="_Toc426719978"/>
      <w:r>
        <w:lastRenderedPageBreak/>
        <w:t>RETIRADA DO FORRO DE MADEIRA</w:t>
      </w:r>
      <w:bookmarkEnd w:id="20"/>
    </w:p>
    <w:p w:rsidR="00202384" w:rsidRDefault="00202384" w:rsidP="00135A27"/>
    <w:p w:rsidR="00202384" w:rsidRDefault="00202384" w:rsidP="00135A27">
      <w:pPr>
        <w:rPr>
          <w:sz w:val="23"/>
          <w:szCs w:val="23"/>
        </w:rPr>
      </w:pPr>
      <w:r>
        <w:rPr>
          <w:sz w:val="23"/>
          <w:szCs w:val="23"/>
        </w:rPr>
        <w:t>Deverá ser removido o forro</w:t>
      </w:r>
      <w:r>
        <w:rPr>
          <w:sz w:val="23"/>
          <w:szCs w:val="23"/>
        </w:rPr>
        <w:t xml:space="preserve"> de madeira</w:t>
      </w:r>
      <w:r>
        <w:rPr>
          <w:sz w:val="23"/>
          <w:szCs w:val="23"/>
        </w:rPr>
        <w:t xml:space="preserve"> cuidadosamente ser danificar a estrutura de madeira, onde </w:t>
      </w:r>
      <w:proofErr w:type="gramStart"/>
      <w:r>
        <w:rPr>
          <w:sz w:val="23"/>
          <w:szCs w:val="23"/>
        </w:rPr>
        <w:t>o mesmo esta</w:t>
      </w:r>
      <w:proofErr w:type="gramEnd"/>
      <w:r>
        <w:rPr>
          <w:sz w:val="23"/>
          <w:szCs w:val="23"/>
        </w:rPr>
        <w:t xml:space="preserve"> fixado, e sem danificar os arredores como paredes, pisos e janelas.</w:t>
      </w:r>
    </w:p>
    <w:p w:rsidR="00202384" w:rsidRDefault="00202384" w:rsidP="00135A27">
      <w:pPr>
        <w:rPr>
          <w:sz w:val="23"/>
          <w:szCs w:val="23"/>
        </w:rPr>
      </w:pPr>
    </w:p>
    <w:p w:rsidR="00202384" w:rsidRDefault="00202384" w:rsidP="00202384">
      <w:pPr>
        <w:pStyle w:val="Ttulo1"/>
      </w:pPr>
      <w:bookmarkStart w:id="21" w:name="_Toc426719979"/>
      <w:r>
        <w:t>REVESTIMENTO DE PAREDES</w:t>
      </w:r>
      <w:bookmarkEnd w:id="21"/>
    </w:p>
    <w:p w:rsidR="00202384" w:rsidRDefault="00202384" w:rsidP="00135A27">
      <w:pPr>
        <w:rPr>
          <w:sz w:val="23"/>
          <w:szCs w:val="23"/>
        </w:rPr>
      </w:pPr>
    </w:p>
    <w:p w:rsidR="00202384" w:rsidRDefault="00202384" w:rsidP="00202384">
      <w:pPr>
        <w:pStyle w:val="Ttulo2"/>
      </w:pPr>
      <w:bookmarkStart w:id="22" w:name="_Toc426719980"/>
      <w:r>
        <w:t>AZULEJOS</w:t>
      </w:r>
      <w:bookmarkEnd w:id="22"/>
    </w:p>
    <w:p w:rsidR="00202384" w:rsidRDefault="00202384" w:rsidP="00135A27">
      <w:pPr>
        <w:rPr>
          <w:sz w:val="23"/>
          <w:szCs w:val="23"/>
        </w:rPr>
      </w:pPr>
    </w:p>
    <w:p w:rsidR="00202384" w:rsidRPr="00202384" w:rsidRDefault="00202384" w:rsidP="00202384">
      <w:pPr>
        <w:rPr>
          <w:sz w:val="23"/>
          <w:szCs w:val="23"/>
        </w:rPr>
      </w:pPr>
      <w:r>
        <w:rPr>
          <w:sz w:val="23"/>
          <w:szCs w:val="23"/>
        </w:rPr>
        <w:t xml:space="preserve">As paredes da cozinha </w:t>
      </w:r>
      <w:r w:rsidRPr="00202384">
        <w:rPr>
          <w:sz w:val="23"/>
          <w:szCs w:val="23"/>
        </w:rPr>
        <w:t xml:space="preserve">receberão azulejos até a o teto. Os azulejos serão do tipo comercial as dimensões e modelos solicitados pela Prefeitura Municipal de </w:t>
      </w:r>
      <w:proofErr w:type="spellStart"/>
      <w:r w:rsidRPr="00202384">
        <w:rPr>
          <w:sz w:val="23"/>
          <w:szCs w:val="23"/>
        </w:rPr>
        <w:t>Catanduvas</w:t>
      </w:r>
      <w:proofErr w:type="spellEnd"/>
      <w:r w:rsidRPr="00202384">
        <w:rPr>
          <w:sz w:val="23"/>
          <w:szCs w:val="23"/>
        </w:rPr>
        <w:t xml:space="preserve"> - SC, e serão assentados com argamassa pronta de cimento-cola de acordo com as instruções do fabricante. O rejunte deverá ser feito com argamassa pronta, própria para rejunte, sendo que a fuga deverá ter espessura entre 1,00 mm e 3,00 </w:t>
      </w:r>
      <w:proofErr w:type="spellStart"/>
      <w:r w:rsidRPr="00202384">
        <w:rPr>
          <w:sz w:val="23"/>
          <w:szCs w:val="23"/>
        </w:rPr>
        <w:t>mm.</w:t>
      </w:r>
      <w:proofErr w:type="spellEnd"/>
      <w:r w:rsidRPr="00202384">
        <w:rPr>
          <w:sz w:val="23"/>
          <w:szCs w:val="23"/>
        </w:rPr>
        <w:t xml:space="preserve"> </w:t>
      </w:r>
    </w:p>
    <w:p w:rsidR="00202384" w:rsidRDefault="00202384" w:rsidP="00202384">
      <w:pPr>
        <w:rPr>
          <w:sz w:val="23"/>
          <w:szCs w:val="23"/>
        </w:rPr>
      </w:pPr>
      <w:r w:rsidRPr="00202384">
        <w:rPr>
          <w:sz w:val="23"/>
          <w:szCs w:val="23"/>
        </w:rPr>
        <w:t>Todos os azulejos deverão ter a mesma procedência, tanto na qualidade quanto na tonalidade da cor.</w:t>
      </w:r>
    </w:p>
    <w:p w:rsidR="00202384" w:rsidRDefault="00202384" w:rsidP="00202384">
      <w:pPr>
        <w:rPr>
          <w:sz w:val="23"/>
          <w:szCs w:val="23"/>
        </w:rPr>
      </w:pPr>
    </w:p>
    <w:p w:rsidR="00202384" w:rsidRDefault="00202384" w:rsidP="00202384">
      <w:pPr>
        <w:pStyle w:val="Ttulo1"/>
      </w:pPr>
      <w:bookmarkStart w:id="23" w:name="_Toc426719981"/>
      <w:r>
        <w:t>REVESTIMENTO DE PISO</w:t>
      </w:r>
      <w:bookmarkEnd w:id="23"/>
    </w:p>
    <w:p w:rsidR="00202384" w:rsidRDefault="00202384" w:rsidP="00202384">
      <w:pPr>
        <w:rPr>
          <w:sz w:val="23"/>
          <w:szCs w:val="23"/>
        </w:rPr>
      </w:pPr>
    </w:p>
    <w:p w:rsidR="00202384" w:rsidRPr="00202384" w:rsidRDefault="00202384" w:rsidP="00746345">
      <w:pPr>
        <w:rPr>
          <w:sz w:val="23"/>
          <w:szCs w:val="23"/>
        </w:rPr>
      </w:pPr>
      <w:r w:rsidRPr="00202384">
        <w:rPr>
          <w:sz w:val="23"/>
          <w:szCs w:val="23"/>
        </w:rPr>
        <w:t xml:space="preserve">Todos os ambientes indicados no projeto receberão acabamentos com piso cerâmico com PEI 04, classificação comercial, assentado com argamassa ACII internamente e ACIII externamente. OBS: O não comprimento da utilização de argamassa ACII acarretará em remoção e substituição total do piso executado. O rejunte deverá ser com argamassa para rejunte de pisos, com uma fuga de no mínimo de 03 </w:t>
      </w:r>
      <w:proofErr w:type="spellStart"/>
      <w:r w:rsidRPr="00202384">
        <w:rPr>
          <w:sz w:val="23"/>
          <w:szCs w:val="23"/>
        </w:rPr>
        <w:t>mm.</w:t>
      </w:r>
      <w:proofErr w:type="spellEnd"/>
      <w:r w:rsidRPr="00202384">
        <w:rPr>
          <w:sz w:val="23"/>
          <w:szCs w:val="23"/>
        </w:rPr>
        <w:t xml:space="preserve"> </w:t>
      </w:r>
    </w:p>
    <w:p w:rsidR="00202384" w:rsidRPr="00202384" w:rsidRDefault="00202384" w:rsidP="00746345">
      <w:pPr>
        <w:rPr>
          <w:sz w:val="23"/>
          <w:szCs w:val="23"/>
        </w:rPr>
      </w:pPr>
      <w:r w:rsidRPr="00202384">
        <w:rPr>
          <w:sz w:val="23"/>
          <w:szCs w:val="23"/>
        </w:rPr>
        <w:t xml:space="preserve">A cerâmica será escolhida pela fiscalização e deverão ser utilizados como parâmetros de escolha os valores apresentados no orçamento. A paginação será fornecida pela fiscalização e deverá ser seguida conforme projeto a ser apresentado. O rodapé deverá acompanhar a característica do material colocado no piso respeitando 07 cm de altura. </w:t>
      </w:r>
    </w:p>
    <w:p w:rsidR="00202384" w:rsidRDefault="00202384" w:rsidP="00202384">
      <w:pPr>
        <w:rPr>
          <w:sz w:val="23"/>
          <w:szCs w:val="23"/>
        </w:rPr>
      </w:pPr>
      <w:r w:rsidRPr="00746345">
        <w:rPr>
          <w:sz w:val="23"/>
          <w:szCs w:val="23"/>
        </w:rPr>
        <w:t>Deverá ser executado, juntas de dilatação a cada 64,00 m² ou a cada 8 m de extensão.</w:t>
      </w:r>
    </w:p>
    <w:p w:rsidR="00202384" w:rsidRDefault="00202384" w:rsidP="00202384">
      <w:pPr>
        <w:rPr>
          <w:sz w:val="23"/>
          <w:szCs w:val="23"/>
        </w:rPr>
      </w:pPr>
    </w:p>
    <w:p w:rsidR="00202384" w:rsidRDefault="00746345" w:rsidP="00746345">
      <w:pPr>
        <w:pStyle w:val="Ttulo1"/>
      </w:pPr>
      <w:bookmarkStart w:id="24" w:name="_Toc426719982"/>
      <w:r>
        <w:t>COBERTURA</w:t>
      </w:r>
      <w:bookmarkEnd w:id="24"/>
    </w:p>
    <w:p w:rsidR="00746345" w:rsidRDefault="00746345" w:rsidP="00746345">
      <w:pPr>
        <w:pStyle w:val="Ttulo2"/>
      </w:pPr>
      <w:bookmarkStart w:id="25" w:name="_Toc426719983"/>
      <w:r>
        <w:lastRenderedPageBreak/>
        <w:t>FORRO</w:t>
      </w:r>
      <w:bookmarkEnd w:id="25"/>
    </w:p>
    <w:p w:rsidR="00746345" w:rsidRDefault="00746345" w:rsidP="00135A27"/>
    <w:p w:rsidR="00746345" w:rsidRDefault="00746345" w:rsidP="00746345">
      <w:pPr>
        <w:rPr>
          <w:sz w:val="23"/>
          <w:szCs w:val="23"/>
        </w:rPr>
      </w:pPr>
      <w:r w:rsidRPr="00746345">
        <w:rPr>
          <w:sz w:val="23"/>
          <w:szCs w:val="23"/>
        </w:rPr>
        <w:t xml:space="preserve">Deverá ser executado forro em PVC em todos os locais indicados no projeto. O forro deverá ser na cor branca em PVC, em chapas de 10,00 cm de largura e a estrutura de madeiramento para a fixação não deverá exceder 60 cm de espaçamento, para fixar o madeiramento deverá ser executada uma estrutura em madeira. </w:t>
      </w:r>
    </w:p>
    <w:p w:rsidR="00746345" w:rsidRDefault="00746345" w:rsidP="00746345">
      <w:pPr>
        <w:rPr>
          <w:sz w:val="23"/>
          <w:szCs w:val="23"/>
        </w:rPr>
      </w:pPr>
    </w:p>
    <w:p w:rsidR="00746345" w:rsidRDefault="00746345" w:rsidP="00746345">
      <w:pPr>
        <w:pStyle w:val="Ttulo1"/>
      </w:pPr>
      <w:bookmarkStart w:id="26" w:name="_Toc426719984"/>
      <w:r>
        <w:t>ESQUADRIAS</w:t>
      </w:r>
      <w:bookmarkEnd w:id="26"/>
    </w:p>
    <w:p w:rsidR="00746345" w:rsidRDefault="00746345" w:rsidP="00746345">
      <w:pPr>
        <w:rPr>
          <w:sz w:val="23"/>
          <w:szCs w:val="23"/>
        </w:rPr>
      </w:pPr>
    </w:p>
    <w:p w:rsidR="00746345" w:rsidRDefault="00746345" w:rsidP="00746345">
      <w:pPr>
        <w:pStyle w:val="Ttulo2"/>
      </w:pPr>
      <w:bookmarkStart w:id="27" w:name="_Toc426719985"/>
      <w:r>
        <w:t>PORTAS E JANELAS</w:t>
      </w:r>
      <w:bookmarkEnd w:id="27"/>
    </w:p>
    <w:p w:rsidR="00746345" w:rsidRDefault="00746345" w:rsidP="00746345">
      <w:pPr>
        <w:rPr>
          <w:sz w:val="23"/>
          <w:szCs w:val="23"/>
        </w:rPr>
      </w:pPr>
    </w:p>
    <w:p w:rsidR="00746345" w:rsidRDefault="00746345" w:rsidP="00746345">
      <w:pPr>
        <w:rPr>
          <w:sz w:val="23"/>
          <w:szCs w:val="23"/>
        </w:rPr>
      </w:pPr>
      <w:r w:rsidRPr="00746345">
        <w:rPr>
          <w:sz w:val="23"/>
          <w:szCs w:val="23"/>
        </w:rPr>
        <w:t xml:space="preserve">Serão executadas de acordo com o projeto. Deverão estar perfeitamente prumadas e niveladas. </w:t>
      </w:r>
    </w:p>
    <w:p w:rsidR="00746345" w:rsidRDefault="00746345" w:rsidP="00746345">
      <w:pPr>
        <w:rPr>
          <w:sz w:val="23"/>
          <w:szCs w:val="23"/>
        </w:rPr>
      </w:pPr>
      <w:r w:rsidRPr="00746345">
        <w:rPr>
          <w:sz w:val="23"/>
          <w:szCs w:val="23"/>
        </w:rPr>
        <w:t xml:space="preserve">Todas as janelas serão em perfis de alumínio. </w:t>
      </w:r>
    </w:p>
    <w:p w:rsidR="00746345" w:rsidRDefault="00746345" w:rsidP="00746345">
      <w:pPr>
        <w:rPr>
          <w:sz w:val="23"/>
          <w:szCs w:val="23"/>
        </w:rPr>
      </w:pPr>
      <w:r>
        <w:rPr>
          <w:sz w:val="23"/>
          <w:szCs w:val="23"/>
        </w:rPr>
        <w:t xml:space="preserve">As portas de cozinha serão de madeira e as demais de alumínio. Os </w:t>
      </w:r>
      <w:r w:rsidRPr="00202384">
        <w:rPr>
          <w:sz w:val="23"/>
          <w:szCs w:val="23"/>
        </w:rPr>
        <w:t xml:space="preserve">modelos </w:t>
      </w:r>
      <w:r>
        <w:rPr>
          <w:sz w:val="23"/>
          <w:szCs w:val="23"/>
        </w:rPr>
        <w:t xml:space="preserve">serão </w:t>
      </w:r>
      <w:r w:rsidRPr="00202384">
        <w:rPr>
          <w:sz w:val="23"/>
          <w:szCs w:val="23"/>
        </w:rPr>
        <w:t>solicitados pela Prefeitu</w:t>
      </w:r>
      <w:r>
        <w:rPr>
          <w:sz w:val="23"/>
          <w:szCs w:val="23"/>
        </w:rPr>
        <w:t xml:space="preserve">ra Municipal de </w:t>
      </w:r>
      <w:proofErr w:type="spellStart"/>
      <w:r>
        <w:rPr>
          <w:sz w:val="23"/>
          <w:szCs w:val="23"/>
        </w:rPr>
        <w:t>Catanduvas</w:t>
      </w:r>
      <w:proofErr w:type="spellEnd"/>
      <w:r>
        <w:rPr>
          <w:sz w:val="23"/>
          <w:szCs w:val="23"/>
        </w:rPr>
        <w:t xml:space="preserve"> – SC.</w:t>
      </w:r>
    </w:p>
    <w:p w:rsidR="00746345" w:rsidRDefault="00746345" w:rsidP="00746345">
      <w:pPr>
        <w:rPr>
          <w:sz w:val="23"/>
          <w:szCs w:val="23"/>
        </w:rPr>
      </w:pPr>
    </w:p>
    <w:p w:rsidR="00746345" w:rsidRDefault="00746345" w:rsidP="00746345">
      <w:pPr>
        <w:pStyle w:val="Ttulo2"/>
      </w:pPr>
      <w:bookmarkStart w:id="28" w:name="_Toc426719986"/>
      <w:r>
        <w:t>VIDROS</w:t>
      </w:r>
      <w:bookmarkEnd w:id="28"/>
    </w:p>
    <w:p w:rsidR="00746345" w:rsidRDefault="00746345" w:rsidP="00746345">
      <w:pPr>
        <w:rPr>
          <w:sz w:val="23"/>
          <w:szCs w:val="23"/>
        </w:rPr>
      </w:pPr>
    </w:p>
    <w:p w:rsidR="00746345" w:rsidRPr="00746345" w:rsidRDefault="00746345" w:rsidP="00746345">
      <w:pPr>
        <w:rPr>
          <w:sz w:val="23"/>
          <w:szCs w:val="23"/>
        </w:rPr>
      </w:pPr>
      <w:r w:rsidRPr="00746345">
        <w:rPr>
          <w:sz w:val="23"/>
          <w:szCs w:val="23"/>
        </w:rPr>
        <w:t xml:space="preserve">Os vidros das janelas serão lisos, planos, sem bolhas e transparentes. </w:t>
      </w:r>
    </w:p>
    <w:p w:rsidR="00746345" w:rsidRDefault="00746345" w:rsidP="00746345">
      <w:pPr>
        <w:rPr>
          <w:sz w:val="23"/>
          <w:szCs w:val="23"/>
        </w:rPr>
      </w:pPr>
      <w:r w:rsidRPr="00746345">
        <w:rPr>
          <w:sz w:val="23"/>
          <w:szCs w:val="23"/>
        </w:rPr>
        <w:t>Todos terão 4,00 mm de espessura. Serão colocados com massa de vidraceiro, com perfeito acabamento interna e externamente, sejam os vidros lisos ou canelado.</w:t>
      </w:r>
    </w:p>
    <w:p w:rsidR="00746345" w:rsidRDefault="00746345" w:rsidP="00746345">
      <w:pPr>
        <w:rPr>
          <w:sz w:val="23"/>
          <w:szCs w:val="23"/>
        </w:rPr>
      </w:pPr>
    </w:p>
    <w:p w:rsidR="00746345" w:rsidRDefault="00746345" w:rsidP="00746345">
      <w:pPr>
        <w:pStyle w:val="Ttulo1"/>
      </w:pPr>
      <w:bookmarkStart w:id="29" w:name="_Toc426719987"/>
      <w:r>
        <w:t>PINTURA</w:t>
      </w:r>
      <w:bookmarkEnd w:id="29"/>
      <w:r>
        <w:t xml:space="preserve"> </w:t>
      </w:r>
    </w:p>
    <w:p w:rsidR="00746345" w:rsidRDefault="00746345" w:rsidP="00746345">
      <w:pPr>
        <w:rPr>
          <w:sz w:val="23"/>
          <w:szCs w:val="23"/>
        </w:rPr>
      </w:pPr>
    </w:p>
    <w:p w:rsidR="00746345" w:rsidRPr="00746345" w:rsidRDefault="00746345" w:rsidP="00746345">
      <w:pPr>
        <w:rPr>
          <w:sz w:val="23"/>
          <w:szCs w:val="23"/>
        </w:rPr>
      </w:pPr>
      <w:r w:rsidRPr="00746345">
        <w:rPr>
          <w:sz w:val="23"/>
          <w:szCs w:val="23"/>
        </w:rPr>
        <w:t>Deverão ser pintadas todas as paredes externas e internas com tinta acrílica na cor indicada pela fiscalização, com no mínimo 02 demãos e líquido preparador de paredes ou s</w:t>
      </w:r>
      <w:r w:rsidR="005D60B5">
        <w:rPr>
          <w:sz w:val="23"/>
          <w:szCs w:val="23"/>
        </w:rPr>
        <w:t xml:space="preserve">elador na parte existente. </w:t>
      </w:r>
      <w:r w:rsidRPr="00746345">
        <w:rPr>
          <w:sz w:val="23"/>
          <w:szCs w:val="23"/>
        </w:rPr>
        <w:t xml:space="preserve">Primeiramente </w:t>
      </w:r>
      <w:proofErr w:type="gramStart"/>
      <w:r w:rsidRPr="00746345">
        <w:rPr>
          <w:sz w:val="23"/>
          <w:szCs w:val="23"/>
        </w:rPr>
        <w:t>deve-se proceder</w:t>
      </w:r>
      <w:proofErr w:type="gramEnd"/>
      <w:r w:rsidRPr="00746345">
        <w:rPr>
          <w:sz w:val="23"/>
          <w:szCs w:val="23"/>
        </w:rPr>
        <w:t xml:space="preserve"> a </w:t>
      </w:r>
      <w:proofErr w:type="spellStart"/>
      <w:r w:rsidRPr="00746345">
        <w:rPr>
          <w:sz w:val="23"/>
          <w:szCs w:val="23"/>
        </w:rPr>
        <w:t>lixação</w:t>
      </w:r>
      <w:proofErr w:type="spellEnd"/>
      <w:r w:rsidRPr="00746345">
        <w:rPr>
          <w:sz w:val="23"/>
          <w:szCs w:val="23"/>
        </w:rPr>
        <w:t xml:space="preserve">, paredes e aberturas levemente e com lixa fina para eliminar o excesso de pó do fundo, que adere a superfície, e a aspereza, e após a </w:t>
      </w:r>
      <w:proofErr w:type="spellStart"/>
      <w:r w:rsidRPr="00746345">
        <w:rPr>
          <w:sz w:val="23"/>
          <w:szCs w:val="23"/>
        </w:rPr>
        <w:t>lixação</w:t>
      </w:r>
      <w:proofErr w:type="spellEnd"/>
      <w:r w:rsidRPr="00746345">
        <w:rPr>
          <w:sz w:val="23"/>
          <w:szCs w:val="23"/>
        </w:rPr>
        <w:t xml:space="preserve"> eliminar o pó com pano embebido em aguarrás nas estruturas metálicas. </w:t>
      </w:r>
    </w:p>
    <w:p w:rsidR="00746345" w:rsidRPr="00746345" w:rsidRDefault="00746345" w:rsidP="00746345">
      <w:pPr>
        <w:rPr>
          <w:sz w:val="23"/>
          <w:szCs w:val="23"/>
        </w:rPr>
      </w:pPr>
      <w:r w:rsidRPr="00746345">
        <w:rPr>
          <w:sz w:val="23"/>
          <w:szCs w:val="23"/>
        </w:rPr>
        <w:t xml:space="preserve">Todas as superfícies internas e externas receberão uma demão de preparo, e logo após poderá receber a pintura acrílica, em duas demãos. </w:t>
      </w:r>
    </w:p>
    <w:p w:rsidR="00746345" w:rsidRPr="00746345" w:rsidRDefault="00746345" w:rsidP="005D60B5">
      <w:pPr>
        <w:rPr>
          <w:sz w:val="23"/>
          <w:szCs w:val="23"/>
        </w:rPr>
      </w:pPr>
      <w:r w:rsidRPr="00746345">
        <w:rPr>
          <w:sz w:val="23"/>
          <w:szCs w:val="23"/>
        </w:rPr>
        <w:t xml:space="preserve">Lembramos que os locais de paredes existentes deverão ser feita uma lavagem com máquina lava a jato para que se possa proceder logo após com a pintura em todas </w:t>
      </w:r>
      <w:r w:rsidRPr="00746345">
        <w:rPr>
          <w:sz w:val="23"/>
          <w:szCs w:val="23"/>
        </w:rPr>
        <w:lastRenderedPageBreak/>
        <w:t xml:space="preserve">as paredes limpas, secas sem nenhuma sujeira como limo, ciscos, solo e fungos provenientes de armazenagem a céu aberto. . </w:t>
      </w:r>
    </w:p>
    <w:p w:rsidR="00746345" w:rsidRPr="00746345" w:rsidRDefault="00746345" w:rsidP="005D60B5">
      <w:pPr>
        <w:rPr>
          <w:sz w:val="23"/>
          <w:szCs w:val="23"/>
        </w:rPr>
      </w:pPr>
      <w:r w:rsidRPr="00746345">
        <w:rPr>
          <w:sz w:val="23"/>
          <w:szCs w:val="23"/>
        </w:rPr>
        <w:t>Todas as superfícies a pintar deverão estar firmes, secas, limpas, sem poeira, gordura, sabão ou mofo, ferrugem, retocadas se necessário, e c</w:t>
      </w:r>
      <w:r w:rsidR="005D60B5">
        <w:rPr>
          <w:sz w:val="23"/>
          <w:szCs w:val="23"/>
        </w:rPr>
        <w:t xml:space="preserve">onvenientemente preparadas para </w:t>
      </w:r>
      <w:r w:rsidRPr="00746345">
        <w:rPr>
          <w:sz w:val="23"/>
          <w:szCs w:val="23"/>
        </w:rPr>
        <w:t xml:space="preserve">receber o tipo de pintura a elas destinado. A eliminação da poeira deverá ser completa, tomando-se precauções especiais contra o levantamento de pó durante os trabalhos, até que as tintas sequem inteiramente. </w:t>
      </w:r>
    </w:p>
    <w:p w:rsidR="00746345" w:rsidRPr="00746345" w:rsidRDefault="00746345" w:rsidP="00746345">
      <w:pPr>
        <w:rPr>
          <w:sz w:val="23"/>
          <w:szCs w:val="23"/>
        </w:rPr>
      </w:pPr>
      <w:r w:rsidRPr="00746345">
        <w:rPr>
          <w:sz w:val="23"/>
          <w:szCs w:val="23"/>
        </w:rPr>
        <w:t xml:space="preserve">Deverão ser adotadas precauções especiais no sentido de evitar </w:t>
      </w:r>
      <w:proofErr w:type="spellStart"/>
      <w:r w:rsidRPr="00746345">
        <w:rPr>
          <w:sz w:val="23"/>
          <w:szCs w:val="23"/>
        </w:rPr>
        <w:t>salpicaduras</w:t>
      </w:r>
      <w:proofErr w:type="spellEnd"/>
      <w:r w:rsidRPr="00746345">
        <w:rPr>
          <w:sz w:val="23"/>
          <w:szCs w:val="23"/>
        </w:rPr>
        <w:t xml:space="preserve"> de tinta em superfície não destinada à pintura (revestimentos cerâmicos, vidros, pisos, ferragens, etc.). </w:t>
      </w:r>
    </w:p>
    <w:p w:rsidR="00746345" w:rsidRPr="00746345" w:rsidRDefault="00746345" w:rsidP="00746345">
      <w:pPr>
        <w:rPr>
          <w:sz w:val="23"/>
          <w:szCs w:val="23"/>
        </w:rPr>
      </w:pPr>
      <w:r w:rsidRPr="00746345">
        <w:rPr>
          <w:sz w:val="23"/>
          <w:szCs w:val="23"/>
        </w:rPr>
        <w:t xml:space="preserve">Nas esquadrias em geral deverão ser protegidos com papel colante os vidros, espelhos, fechos, rosetas, puxadores, superfícies adjacentes com outro tipo de pintura, etc., antes do início dos serviços de pintura. Na aplicação da pintura, todas as superfícies adjacentes deverão ser protegidas e empapeladas, para evitar respingos. </w:t>
      </w:r>
    </w:p>
    <w:p w:rsidR="00746345" w:rsidRPr="00746345" w:rsidRDefault="00746345" w:rsidP="00746345">
      <w:pPr>
        <w:rPr>
          <w:sz w:val="23"/>
          <w:szCs w:val="23"/>
        </w:rPr>
      </w:pPr>
      <w:r w:rsidRPr="00746345">
        <w:rPr>
          <w:sz w:val="23"/>
          <w:szCs w:val="23"/>
        </w:rPr>
        <w:t xml:space="preserve">Cada demão de tinta só poderá ser aplicada quando a precedente estiver perfeitamente seca, convindo observar um intervalo mínimo de 24 horas entre 02 demãos sucessivas, ou conforme recomendações do fabricante para cada tipo de tinta. Igual cuidado haverá entre uma demão de tinta e a massa, convindo observar um intervalo de 24 horas após cada demão de massa, ou de acordo com recomendações do fabricante. </w:t>
      </w:r>
    </w:p>
    <w:p w:rsidR="00746345" w:rsidRPr="00746345" w:rsidRDefault="00746345" w:rsidP="00746345">
      <w:pPr>
        <w:rPr>
          <w:sz w:val="23"/>
          <w:szCs w:val="23"/>
        </w:rPr>
      </w:pPr>
      <w:r w:rsidRPr="00746345">
        <w:rPr>
          <w:sz w:val="23"/>
          <w:szCs w:val="23"/>
        </w:rPr>
        <w:t xml:space="preserve">Toda a superfície pintada deverá apresentar, depois de pronta uniformidade quanto à cor, textura, tonalidade e brilho (fosco, </w:t>
      </w:r>
      <w:proofErr w:type="spellStart"/>
      <w:proofErr w:type="gramStart"/>
      <w:r w:rsidRPr="00746345">
        <w:rPr>
          <w:sz w:val="23"/>
          <w:szCs w:val="23"/>
        </w:rPr>
        <w:t>semi-fosco</w:t>
      </w:r>
      <w:proofErr w:type="spellEnd"/>
      <w:proofErr w:type="gramEnd"/>
      <w:r w:rsidRPr="00746345">
        <w:rPr>
          <w:sz w:val="23"/>
          <w:szCs w:val="23"/>
        </w:rPr>
        <w:t xml:space="preserve">, e brilhante). </w:t>
      </w:r>
    </w:p>
    <w:p w:rsidR="005D60B5" w:rsidRDefault="00746345" w:rsidP="005D60B5">
      <w:pPr>
        <w:rPr>
          <w:sz w:val="23"/>
          <w:szCs w:val="23"/>
        </w:rPr>
      </w:pPr>
      <w:r w:rsidRPr="00746345">
        <w:rPr>
          <w:sz w:val="23"/>
          <w:szCs w:val="23"/>
        </w:rPr>
        <w:t xml:space="preserve">No emprego de tintas já preparadas serão obedecidas as instruções dos fabricantes, sendo vedada a adição de qualquer produto estranho às especificações das mesmas e às recomendações dos fabricantes. </w:t>
      </w:r>
    </w:p>
    <w:p w:rsidR="005D60B5" w:rsidRDefault="005D60B5" w:rsidP="005D60B5">
      <w:pPr>
        <w:rPr>
          <w:sz w:val="23"/>
          <w:szCs w:val="23"/>
        </w:rPr>
      </w:pPr>
    </w:p>
    <w:p w:rsidR="005D60B5" w:rsidRDefault="005D60B5" w:rsidP="005D60B5">
      <w:pPr>
        <w:pStyle w:val="Ttulo1"/>
      </w:pPr>
      <w:bookmarkStart w:id="30" w:name="_Toc426719988"/>
      <w:r>
        <w:t>PAVIMENTAÇÃO EM PAVER</w:t>
      </w:r>
      <w:bookmarkEnd w:id="30"/>
      <w:r>
        <w:t xml:space="preserve"> </w:t>
      </w:r>
    </w:p>
    <w:p w:rsidR="005D60B5" w:rsidRDefault="005D60B5" w:rsidP="005D60B5">
      <w:pPr>
        <w:rPr>
          <w:sz w:val="23"/>
          <w:szCs w:val="23"/>
        </w:rPr>
      </w:pPr>
    </w:p>
    <w:p w:rsidR="00277682" w:rsidRPr="00277682" w:rsidRDefault="00277682" w:rsidP="00277682">
      <w:pPr>
        <w:rPr>
          <w:sz w:val="23"/>
          <w:szCs w:val="23"/>
        </w:rPr>
      </w:pPr>
      <w:r w:rsidRPr="00277682">
        <w:rPr>
          <w:sz w:val="23"/>
          <w:szCs w:val="23"/>
        </w:rPr>
        <w:t xml:space="preserve">O pavimento </w:t>
      </w:r>
      <w:proofErr w:type="spellStart"/>
      <w:r w:rsidRPr="00277682">
        <w:rPr>
          <w:sz w:val="23"/>
          <w:szCs w:val="23"/>
        </w:rPr>
        <w:t>intertravado</w:t>
      </w:r>
      <w:proofErr w:type="spellEnd"/>
      <w:r w:rsidRPr="00277682">
        <w:rPr>
          <w:sz w:val="23"/>
          <w:szCs w:val="23"/>
        </w:rPr>
        <w:t xml:space="preserve"> de</w:t>
      </w:r>
      <w:r>
        <w:rPr>
          <w:sz w:val="23"/>
          <w:szCs w:val="23"/>
        </w:rPr>
        <w:t xml:space="preserve"> concreto será assentado no nas </w:t>
      </w:r>
      <w:r w:rsidRPr="00277682">
        <w:rPr>
          <w:sz w:val="23"/>
          <w:szCs w:val="23"/>
        </w:rPr>
        <w:t>circulações externas de pedestres, em paginação reta.</w:t>
      </w:r>
      <w:r>
        <w:rPr>
          <w:sz w:val="23"/>
          <w:szCs w:val="23"/>
        </w:rPr>
        <w:t xml:space="preserve"> </w:t>
      </w:r>
      <w:r w:rsidRPr="00277682">
        <w:rPr>
          <w:sz w:val="23"/>
          <w:szCs w:val="23"/>
        </w:rPr>
        <w:t xml:space="preserve">Os </w:t>
      </w:r>
      <w:proofErr w:type="spellStart"/>
      <w:r w:rsidRPr="00277682">
        <w:rPr>
          <w:sz w:val="23"/>
          <w:szCs w:val="23"/>
        </w:rPr>
        <w:t>Paver’s</w:t>
      </w:r>
      <w:proofErr w:type="spellEnd"/>
      <w:r w:rsidRPr="00277682">
        <w:rPr>
          <w:sz w:val="23"/>
          <w:szCs w:val="23"/>
        </w:rPr>
        <w:t xml:space="preserve"> serão da linha </w:t>
      </w:r>
      <w:proofErr w:type="spellStart"/>
      <w:r w:rsidRPr="00277682">
        <w:rPr>
          <w:sz w:val="23"/>
          <w:szCs w:val="23"/>
        </w:rPr>
        <w:t>Holland</w:t>
      </w:r>
      <w:proofErr w:type="spellEnd"/>
      <w:r w:rsidRPr="00277682">
        <w:rPr>
          <w:sz w:val="23"/>
          <w:szCs w:val="23"/>
        </w:rPr>
        <w:t>, código PH0635 para a cor</w:t>
      </w:r>
      <w:r>
        <w:rPr>
          <w:sz w:val="23"/>
          <w:szCs w:val="23"/>
        </w:rPr>
        <w:t xml:space="preserve"> </w:t>
      </w:r>
      <w:r w:rsidRPr="00277682">
        <w:rPr>
          <w:sz w:val="23"/>
          <w:szCs w:val="23"/>
        </w:rPr>
        <w:t xml:space="preserve">Cinza e PH06AM para amarelo, do fabricante </w:t>
      </w:r>
      <w:proofErr w:type="spellStart"/>
      <w:r w:rsidRPr="00277682">
        <w:rPr>
          <w:sz w:val="23"/>
          <w:szCs w:val="23"/>
        </w:rPr>
        <w:t>Toniolo</w:t>
      </w:r>
      <w:proofErr w:type="spellEnd"/>
      <w:r w:rsidRPr="00277682">
        <w:rPr>
          <w:sz w:val="23"/>
          <w:szCs w:val="23"/>
        </w:rPr>
        <w:t xml:space="preserve"> Pré-moldados ou</w:t>
      </w:r>
      <w:r>
        <w:rPr>
          <w:sz w:val="23"/>
          <w:szCs w:val="23"/>
        </w:rPr>
        <w:t xml:space="preserve"> </w:t>
      </w:r>
      <w:r w:rsidRPr="00277682">
        <w:rPr>
          <w:sz w:val="23"/>
          <w:szCs w:val="23"/>
        </w:rPr>
        <w:t>produto similar.</w:t>
      </w:r>
    </w:p>
    <w:p w:rsidR="00277682" w:rsidRPr="00277682" w:rsidRDefault="00277682" w:rsidP="00277682">
      <w:pPr>
        <w:rPr>
          <w:sz w:val="23"/>
          <w:szCs w:val="23"/>
        </w:rPr>
      </w:pPr>
      <w:r w:rsidRPr="00277682">
        <w:rPr>
          <w:sz w:val="23"/>
          <w:szCs w:val="23"/>
        </w:rPr>
        <w:t>O pavimento em concreto dev</w:t>
      </w:r>
      <w:r>
        <w:rPr>
          <w:sz w:val="23"/>
          <w:szCs w:val="23"/>
        </w:rPr>
        <w:t xml:space="preserve">erá possuir largura de 10,5 cm, </w:t>
      </w:r>
      <w:r w:rsidRPr="00277682">
        <w:rPr>
          <w:sz w:val="23"/>
          <w:szCs w:val="23"/>
        </w:rPr>
        <w:t>comprimento de 21,0 cm e altura de 5,0 cm, com resistência à</w:t>
      </w:r>
      <w:r>
        <w:rPr>
          <w:sz w:val="23"/>
          <w:szCs w:val="23"/>
        </w:rPr>
        <w:t xml:space="preserve"> </w:t>
      </w:r>
      <w:r w:rsidRPr="00277682">
        <w:rPr>
          <w:sz w:val="23"/>
          <w:szCs w:val="23"/>
        </w:rPr>
        <w:t>compressão de 35,0 Mpa na cor cinza (código PH0635).</w:t>
      </w:r>
    </w:p>
    <w:p w:rsidR="00277682" w:rsidRPr="00277682" w:rsidRDefault="00277682" w:rsidP="00277682">
      <w:pPr>
        <w:rPr>
          <w:sz w:val="23"/>
          <w:szCs w:val="23"/>
        </w:rPr>
      </w:pPr>
      <w:r w:rsidRPr="00277682">
        <w:rPr>
          <w:sz w:val="23"/>
          <w:szCs w:val="23"/>
        </w:rPr>
        <w:lastRenderedPageBreak/>
        <w:t>Os blocos devem ser maciços,</w:t>
      </w:r>
      <w:r>
        <w:rPr>
          <w:sz w:val="23"/>
          <w:szCs w:val="23"/>
        </w:rPr>
        <w:t xml:space="preserve"> confeccionados industrialmente </w:t>
      </w:r>
      <w:r w:rsidRPr="00277682">
        <w:rPr>
          <w:sz w:val="23"/>
          <w:szCs w:val="23"/>
        </w:rPr>
        <w:t>em concreto vibro-prensado, sem armadura, não poderão ter deformações</w:t>
      </w:r>
      <w:r>
        <w:rPr>
          <w:sz w:val="23"/>
          <w:szCs w:val="23"/>
        </w:rPr>
        <w:t xml:space="preserve"> </w:t>
      </w:r>
      <w:r w:rsidRPr="00277682">
        <w:rPr>
          <w:sz w:val="23"/>
          <w:szCs w:val="23"/>
        </w:rPr>
        <w:t>nem fendas e apresentar arestas vivas. O solo deve estar devidamente</w:t>
      </w:r>
      <w:r>
        <w:rPr>
          <w:sz w:val="23"/>
          <w:szCs w:val="23"/>
        </w:rPr>
        <w:t xml:space="preserve"> </w:t>
      </w:r>
      <w:r w:rsidRPr="00277682">
        <w:rPr>
          <w:sz w:val="23"/>
          <w:szCs w:val="23"/>
        </w:rPr>
        <w:t>drenado e apiloado. As disposições das peças serão do tipo assentamento</w:t>
      </w:r>
      <w:r>
        <w:rPr>
          <w:sz w:val="23"/>
          <w:szCs w:val="23"/>
        </w:rPr>
        <w:t xml:space="preserve"> </w:t>
      </w:r>
      <w:r w:rsidRPr="00277682">
        <w:rPr>
          <w:sz w:val="23"/>
          <w:szCs w:val="23"/>
        </w:rPr>
        <w:t xml:space="preserve">“espinha de peixe” sobre uma camada de </w:t>
      </w:r>
      <w:proofErr w:type="gramStart"/>
      <w:r w:rsidRPr="00277682">
        <w:rPr>
          <w:sz w:val="23"/>
          <w:szCs w:val="23"/>
        </w:rPr>
        <w:t>6</w:t>
      </w:r>
      <w:proofErr w:type="gramEnd"/>
      <w:r w:rsidRPr="00277682">
        <w:rPr>
          <w:sz w:val="23"/>
          <w:szCs w:val="23"/>
        </w:rPr>
        <w:t xml:space="preserve"> cm de areia ou pó de pedra.</w:t>
      </w:r>
    </w:p>
    <w:p w:rsidR="00277682" w:rsidRPr="00277682" w:rsidRDefault="00277682" w:rsidP="00277682">
      <w:pPr>
        <w:rPr>
          <w:sz w:val="23"/>
          <w:szCs w:val="23"/>
        </w:rPr>
      </w:pPr>
      <w:r w:rsidRPr="00277682">
        <w:rPr>
          <w:sz w:val="23"/>
          <w:szCs w:val="23"/>
        </w:rPr>
        <w:t>Instalação:</w:t>
      </w:r>
    </w:p>
    <w:p w:rsidR="00277682" w:rsidRPr="00277682" w:rsidRDefault="00277682" w:rsidP="00277682">
      <w:pPr>
        <w:rPr>
          <w:sz w:val="23"/>
          <w:szCs w:val="23"/>
        </w:rPr>
      </w:pPr>
      <w:r w:rsidRPr="00277682">
        <w:rPr>
          <w:sz w:val="23"/>
          <w:szCs w:val="23"/>
        </w:rPr>
        <w:t xml:space="preserve">1º Passo: Deverão ser feitos </w:t>
      </w:r>
      <w:r>
        <w:rPr>
          <w:sz w:val="23"/>
          <w:szCs w:val="23"/>
        </w:rPr>
        <w:t xml:space="preserve">os esforços necessários na base </w:t>
      </w:r>
      <w:r w:rsidRPr="00277682">
        <w:rPr>
          <w:sz w:val="23"/>
          <w:szCs w:val="23"/>
        </w:rPr>
        <w:t>existente (remoção de solos inservíveis e o reforço da sub-base);</w:t>
      </w:r>
    </w:p>
    <w:p w:rsidR="00277682" w:rsidRPr="00277682" w:rsidRDefault="00277682" w:rsidP="00277682">
      <w:pPr>
        <w:rPr>
          <w:sz w:val="23"/>
          <w:szCs w:val="23"/>
        </w:rPr>
      </w:pPr>
      <w:r w:rsidRPr="00277682">
        <w:rPr>
          <w:sz w:val="23"/>
          <w:szCs w:val="23"/>
        </w:rPr>
        <w:t>2º Passo: Deverá ser efetuada a</w:t>
      </w:r>
      <w:r>
        <w:rPr>
          <w:sz w:val="23"/>
          <w:szCs w:val="23"/>
        </w:rPr>
        <w:t xml:space="preserve"> regularização e compactação da </w:t>
      </w:r>
      <w:r w:rsidRPr="00277682">
        <w:rPr>
          <w:sz w:val="23"/>
          <w:szCs w:val="23"/>
        </w:rPr>
        <w:t>base (com placa vibratória ou rolo compactador);</w:t>
      </w:r>
    </w:p>
    <w:p w:rsidR="00277682" w:rsidRPr="00277682" w:rsidRDefault="00277682" w:rsidP="00277682">
      <w:pPr>
        <w:rPr>
          <w:sz w:val="23"/>
          <w:szCs w:val="23"/>
        </w:rPr>
      </w:pPr>
      <w:r w:rsidRPr="00277682">
        <w:rPr>
          <w:sz w:val="23"/>
          <w:szCs w:val="23"/>
        </w:rPr>
        <w:t>3º Passo: Depositar, sobre a</w:t>
      </w:r>
      <w:r>
        <w:rPr>
          <w:sz w:val="23"/>
          <w:szCs w:val="23"/>
        </w:rPr>
        <w:t xml:space="preserve"> base, camada de pó de brita ou </w:t>
      </w:r>
      <w:r w:rsidRPr="00277682">
        <w:rPr>
          <w:sz w:val="23"/>
          <w:szCs w:val="23"/>
        </w:rPr>
        <w:t xml:space="preserve">areia, com espessura de </w:t>
      </w:r>
      <w:proofErr w:type="gramStart"/>
      <w:r w:rsidRPr="00277682">
        <w:rPr>
          <w:sz w:val="23"/>
          <w:szCs w:val="23"/>
        </w:rPr>
        <w:t>5</w:t>
      </w:r>
      <w:proofErr w:type="gramEnd"/>
      <w:r w:rsidRPr="00277682">
        <w:rPr>
          <w:sz w:val="23"/>
          <w:szCs w:val="23"/>
        </w:rPr>
        <w:t xml:space="preserve"> cm de forma uniforme;</w:t>
      </w:r>
    </w:p>
    <w:p w:rsidR="00277682" w:rsidRPr="00277682" w:rsidRDefault="00277682" w:rsidP="00277682">
      <w:pPr>
        <w:rPr>
          <w:sz w:val="23"/>
          <w:szCs w:val="23"/>
        </w:rPr>
      </w:pPr>
      <w:r w:rsidRPr="00277682">
        <w:rPr>
          <w:sz w:val="23"/>
          <w:szCs w:val="23"/>
        </w:rPr>
        <w:t>4º Passo: Passar régua nivelador</w:t>
      </w:r>
      <w:r>
        <w:rPr>
          <w:sz w:val="23"/>
          <w:szCs w:val="23"/>
        </w:rPr>
        <w:t xml:space="preserve">a sobre o material despejado, a </w:t>
      </w:r>
      <w:r w:rsidRPr="00277682">
        <w:rPr>
          <w:sz w:val="23"/>
          <w:szCs w:val="23"/>
        </w:rPr>
        <w:t>fim de obter-se um perfeito nivelamento;</w:t>
      </w:r>
    </w:p>
    <w:p w:rsidR="00277682" w:rsidRPr="00277682" w:rsidRDefault="00277682" w:rsidP="00277682">
      <w:pPr>
        <w:rPr>
          <w:sz w:val="23"/>
          <w:szCs w:val="23"/>
        </w:rPr>
      </w:pPr>
      <w:r w:rsidRPr="00277682">
        <w:rPr>
          <w:sz w:val="23"/>
          <w:szCs w:val="23"/>
        </w:rPr>
        <w:t>5º Passo: Colocar os pav</w:t>
      </w:r>
      <w:r>
        <w:rPr>
          <w:sz w:val="23"/>
          <w:szCs w:val="23"/>
        </w:rPr>
        <w:t xml:space="preserve">imentos </w:t>
      </w:r>
      <w:proofErr w:type="spellStart"/>
      <w:r>
        <w:rPr>
          <w:sz w:val="23"/>
          <w:szCs w:val="23"/>
        </w:rPr>
        <w:t>intertravados</w:t>
      </w:r>
      <w:proofErr w:type="spellEnd"/>
      <w:r>
        <w:rPr>
          <w:sz w:val="23"/>
          <w:szCs w:val="23"/>
        </w:rPr>
        <w:t xml:space="preserve">, conforme </w:t>
      </w:r>
      <w:r w:rsidRPr="00277682">
        <w:rPr>
          <w:sz w:val="23"/>
          <w:szCs w:val="23"/>
        </w:rPr>
        <w:t>indicado em projeto, com modulação reta, deixando fugas menores que</w:t>
      </w:r>
      <w:r>
        <w:rPr>
          <w:sz w:val="23"/>
          <w:szCs w:val="23"/>
        </w:rPr>
        <w:t xml:space="preserve"> </w:t>
      </w:r>
      <w:proofErr w:type="gramStart"/>
      <w:r w:rsidRPr="00277682">
        <w:rPr>
          <w:sz w:val="23"/>
          <w:szCs w:val="23"/>
        </w:rPr>
        <w:t>2</w:t>
      </w:r>
      <w:proofErr w:type="gramEnd"/>
      <w:r w:rsidRPr="00277682">
        <w:rPr>
          <w:sz w:val="23"/>
          <w:szCs w:val="23"/>
        </w:rPr>
        <w:t xml:space="preserve"> mm;</w:t>
      </w:r>
    </w:p>
    <w:p w:rsidR="00277682" w:rsidRPr="00277682" w:rsidRDefault="00277682" w:rsidP="00277682">
      <w:pPr>
        <w:rPr>
          <w:sz w:val="23"/>
          <w:szCs w:val="23"/>
        </w:rPr>
      </w:pPr>
      <w:r w:rsidRPr="00277682">
        <w:rPr>
          <w:sz w:val="23"/>
          <w:szCs w:val="23"/>
        </w:rPr>
        <w:t>6º Passo: Os recortes necess</w:t>
      </w:r>
      <w:r>
        <w:rPr>
          <w:sz w:val="23"/>
          <w:szCs w:val="23"/>
        </w:rPr>
        <w:t xml:space="preserve">ários deverão ser efetuados com </w:t>
      </w:r>
      <w:r w:rsidRPr="00277682">
        <w:rPr>
          <w:sz w:val="23"/>
          <w:szCs w:val="23"/>
        </w:rPr>
        <w:t xml:space="preserve">serra </w:t>
      </w:r>
      <w:proofErr w:type="spellStart"/>
      <w:r w:rsidRPr="00277682">
        <w:rPr>
          <w:sz w:val="23"/>
          <w:szCs w:val="23"/>
        </w:rPr>
        <w:t>policorte</w:t>
      </w:r>
      <w:proofErr w:type="spellEnd"/>
      <w:r w:rsidRPr="00277682">
        <w:rPr>
          <w:sz w:val="23"/>
          <w:szCs w:val="23"/>
        </w:rPr>
        <w:t>;</w:t>
      </w:r>
    </w:p>
    <w:p w:rsidR="00277682" w:rsidRPr="00277682" w:rsidRDefault="00277682" w:rsidP="00277682">
      <w:pPr>
        <w:rPr>
          <w:sz w:val="23"/>
          <w:szCs w:val="23"/>
        </w:rPr>
      </w:pPr>
      <w:r w:rsidRPr="00277682">
        <w:rPr>
          <w:sz w:val="23"/>
          <w:szCs w:val="23"/>
        </w:rPr>
        <w:t>7º Passo: Passar placa</w:t>
      </w:r>
      <w:r>
        <w:rPr>
          <w:sz w:val="23"/>
          <w:szCs w:val="23"/>
        </w:rPr>
        <w:t xml:space="preserve"> vibratória duas vezes por todo </w:t>
      </w:r>
      <w:r w:rsidRPr="00277682">
        <w:rPr>
          <w:sz w:val="23"/>
          <w:szCs w:val="23"/>
        </w:rPr>
        <w:t>pavimento;</w:t>
      </w:r>
    </w:p>
    <w:p w:rsidR="00277682" w:rsidRPr="00277682" w:rsidRDefault="00277682" w:rsidP="00277682">
      <w:pPr>
        <w:rPr>
          <w:sz w:val="23"/>
          <w:szCs w:val="23"/>
        </w:rPr>
      </w:pPr>
      <w:r w:rsidRPr="00277682">
        <w:rPr>
          <w:sz w:val="23"/>
          <w:szCs w:val="23"/>
        </w:rPr>
        <w:t>8º Passo: Selar as juntas do p</w:t>
      </w:r>
      <w:r>
        <w:rPr>
          <w:sz w:val="23"/>
          <w:szCs w:val="23"/>
        </w:rPr>
        <w:t xml:space="preserve">avimento com areia fina. Passar </w:t>
      </w:r>
      <w:proofErr w:type="spellStart"/>
      <w:r w:rsidRPr="00277682">
        <w:rPr>
          <w:sz w:val="23"/>
          <w:szCs w:val="23"/>
        </w:rPr>
        <w:t>vassourão</w:t>
      </w:r>
      <w:proofErr w:type="spellEnd"/>
      <w:r w:rsidRPr="00277682">
        <w:rPr>
          <w:sz w:val="23"/>
          <w:szCs w:val="23"/>
        </w:rPr>
        <w:t xml:space="preserve"> para garantir que todos os vazios ficaram completamente</w:t>
      </w:r>
      <w:r>
        <w:rPr>
          <w:sz w:val="23"/>
          <w:szCs w:val="23"/>
        </w:rPr>
        <w:t xml:space="preserve"> </w:t>
      </w:r>
      <w:r w:rsidRPr="00277682">
        <w:rPr>
          <w:sz w:val="23"/>
          <w:szCs w:val="23"/>
        </w:rPr>
        <w:t>cheios;</w:t>
      </w:r>
    </w:p>
    <w:p w:rsidR="00277682" w:rsidRPr="00277682" w:rsidRDefault="00277682" w:rsidP="00277682">
      <w:pPr>
        <w:rPr>
          <w:sz w:val="23"/>
          <w:szCs w:val="23"/>
        </w:rPr>
      </w:pPr>
      <w:r w:rsidRPr="00277682">
        <w:rPr>
          <w:sz w:val="23"/>
          <w:szCs w:val="23"/>
        </w:rPr>
        <w:t>9º Passo: Passar novamente p</w:t>
      </w:r>
      <w:r>
        <w:rPr>
          <w:sz w:val="23"/>
          <w:szCs w:val="23"/>
        </w:rPr>
        <w:t xml:space="preserve">laca vibratória por duas vezes, </w:t>
      </w:r>
      <w:r w:rsidRPr="00277682">
        <w:rPr>
          <w:sz w:val="23"/>
          <w:szCs w:val="23"/>
        </w:rPr>
        <w:t>para garantir que a areia preencheu completamente as fugas entre as</w:t>
      </w:r>
      <w:r>
        <w:rPr>
          <w:sz w:val="23"/>
          <w:szCs w:val="23"/>
        </w:rPr>
        <w:t xml:space="preserve"> </w:t>
      </w:r>
      <w:r w:rsidRPr="00277682">
        <w:rPr>
          <w:sz w:val="23"/>
          <w:szCs w:val="23"/>
        </w:rPr>
        <w:t>peças.</w:t>
      </w:r>
    </w:p>
    <w:p w:rsidR="00277682" w:rsidRPr="00277682" w:rsidRDefault="00277682" w:rsidP="00277682">
      <w:pPr>
        <w:rPr>
          <w:sz w:val="23"/>
          <w:szCs w:val="23"/>
        </w:rPr>
      </w:pPr>
      <w:r w:rsidRPr="00277682">
        <w:rPr>
          <w:sz w:val="23"/>
          <w:szCs w:val="23"/>
        </w:rPr>
        <w:t>Se o serviço de assentamento p</w:t>
      </w:r>
      <w:r>
        <w:rPr>
          <w:sz w:val="23"/>
          <w:szCs w:val="23"/>
        </w:rPr>
        <w:t xml:space="preserve">rolongar-se por mais de um dia, </w:t>
      </w:r>
      <w:r w:rsidRPr="00277682">
        <w:rPr>
          <w:sz w:val="23"/>
          <w:szCs w:val="23"/>
        </w:rPr>
        <w:t>a área deverá</w:t>
      </w:r>
      <w:r>
        <w:rPr>
          <w:rFonts w:ascii="Tahoma" w:hAnsi="Tahoma" w:cs="Tahoma"/>
          <w:szCs w:val="24"/>
          <w:lang w:eastAsia="pt-BR"/>
        </w:rPr>
        <w:t xml:space="preserve"> </w:t>
      </w:r>
      <w:r w:rsidRPr="00277682">
        <w:rPr>
          <w:sz w:val="23"/>
          <w:szCs w:val="23"/>
        </w:rPr>
        <w:t>ser confinada provisoriamente para que haja um bom</w:t>
      </w:r>
      <w:r>
        <w:rPr>
          <w:sz w:val="23"/>
          <w:szCs w:val="23"/>
        </w:rPr>
        <w:t xml:space="preserve"> </w:t>
      </w:r>
      <w:r w:rsidRPr="00277682">
        <w:rPr>
          <w:sz w:val="23"/>
          <w:szCs w:val="23"/>
        </w:rPr>
        <w:t>travamento da região.</w:t>
      </w:r>
    </w:p>
    <w:p w:rsidR="00277682" w:rsidRPr="00277682" w:rsidRDefault="00277682" w:rsidP="00277682">
      <w:pPr>
        <w:rPr>
          <w:sz w:val="23"/>
          <w:szCs w:val="23"/>
        </w:rPr>
      </w:pPr>
      <w:r w:rsidRPr="00277682">
        <w:rPr>
          <w:sz w:val="23"/>
          <w:szCs w:val="23"/>
        </w:rPr>
        <w:t>Depois de concluído o assent</w:t>
      </w:r>
      <w:r w:rsidRPr="00277682">
        <w:rPr>
          <w:sz w:val="23"/>
          <w:szCs w:val="23"/>
        </w:rPr>
        <w:t xml:space="preserve">amento do </w:t>
      </w:r>
      <w:proofErr w:type="spellStart"/>
      <w:r w:rsidRPr="00277682">
        <w:rPr>
          <w:sz w:val="23"/>
          <w:szCs w:val="23"/>
        </w:rPr>
        <w:t>Paver</w:t>
      </w:r>
      <w:proofErr w:type="spellEnd"/>
      <w:r w:rsidRPr="00277682">
        <w:rPr>
          <w:sz w:val="23"/>
          <w:szCs w:val="23"/>
        </w:rPr>
        <w:t xml:space="preserve">, a pavimentação </w:t>
      </w:r>
      <w:r w:rsidRPr="00277682">
        <w:rPr>
          <w:sz w:val="23"/>
          <w:szCs w:val="23"/>
        </w:rPr>
        <w:t>não deverá ser lavada por um período de 07 dias, para estabilidade das</w:t>
      </w:r>
      <w:r w:rsidRPr="00277682">
        <w:rPr>
          <w:sz w:val="23"/>
          <w:szCs w:val="23"/>
        </w:rPr>
        <w:t xml:space="preserve"> </w:t>
      </w:r>
      <w:r w:rsidRPr="00277682">
        <w:rPr>
          <w:sz w:val="23"/>
          <w:szCs w:val="23"/>
        </w:rPr>
        <w:t>juntas.</w:t>
      </w:r>
    </w:p>
    <w:p w:rsidR="00277682" w:rsidRPr="00277682" w:rsidRDefault="00277682" w:rsidP="00277682">
      <w:pPr>
        <w:rPr>
          <w:sz w:val="23"/>
          <w:szCs w:val="23"/>
        </w:rPr>
      </w:pPr>
    </w:p>
    <w:p w:rsidR="005D60B5" w:rsidRDefault="005D60B5" w:rsidP="005D60B5">
      <w:pPr>
        <w:pStyle w:val="Ttulo1"/>
      </w:pPr>
      <w:bookmarkStart w:id="31" w:name="_Toc426719989"/>
      <w:r>
        <w:t>LIMPEZA</w:t>
      </w:r>
      <w:bookmarkEnd w:id="31"/>
      <w:r>
        <w:t xml:space="preserve"> </w:t>
      </w:r>
    </w:p>
    <w:p w:rsidR="005D60B5" w:rsidRDefault="005D60B5" w:rsidP="00746345">
      <w:pPr>
        <w:autoSpaceDE w:val="0"/>
        <w:autoSpaceDN w:val="0"/>
        <w:adjustRightInd w:val="0"/>
        <w:spacing w:line="240" w:lineRule="auto"/>
        <w:ind w:firstLine="0"/>
        <w:jc w:val="left"/>
        <w:rPr>
          <w:sz w:val="23"/>
          <w:szCs w:val="23"/>
        </w:rPr>
      </w:pPr>
    </w:p>
    <w:p w:rsidR="00746345" w:rsidRDefault="00746345" w:rsidP="005D60B5">
      <w:pPr>
        <w:rPr>
          <w:sz w:val="23"/>
          <w:szCs w:val="23"/>
        </w:rPr>
      </w:pPr>
      <w:r w:rsidRPr="00746345">
        <w:rPr>
          <w:sz w:val="23"/>
          <w:szCs w:val="23"/>
        </w:rPr>
        <w:t xml:space="preserve">Após o término dos serviços, será feita a limpeza total da obra; e externamente deverá ser removido todo o entulho ou detritos ainda existentes. </w:t>
      </w:r>
    </w:p>
    <w:p w:rsidR="005D60B5" w:rsidRDefault="005D60B5" w:rsidP="005D60B5">
      <w:pPr>
        <w:rPr>
          <w:sz w:val="23"/>
          <w:szCs w:val="23"/>
        </w:rPr>
      </w:pPr>
    </w:p>
    <w:p w:rsidR="005D60B5" w:rsidRDefault="005D60B5" w:rsidP="005D60B5">
      <w:pPr>
        <w:pStyle w:val="Ttulo1"/>
      </w:pPr>
      <w:bookmarkStart w:id="32" w:name="_Toc426719990"/>
      <w:r>
        <w:t>CONSIDERAÇÕES FINAIS</w:t>
      </w:r>
      <w:bookmarkEnd w:id="32"/>
    </w:p>
    <w:p w:rsidR="005D60B5" w:rsidRDefault="005D60B5" w:rsidP="00746345">
      <w:pPr>
        <w:autoSpaceDE w:val="0"/>
        <w:autoSpaceDN w:val="0"/>
        <w:adjustRightInd w:val="0"/>
        <w:spacing w:line="240" w:lineRule="auto"/>
        <w:ind w:firstLine="0"/>
        <w:jc w:val="left"/>
        <w:rPr>
          <w:sz w:val="23"/>
          <w:szCs w:val="23"/>
        </w:rPr>
      </w:pPr>
    </w:p>
    <w:p w:rsidR="00746345" w:rsidRPr="00746345" w:rsidRDefault="00746345" w:rsidP="009F2CC4">
      <w:pPr>
        <w:rPr>
          <w:sz w:val="23"/>
          <w:szCs w:val="23"/>
        </w:rPr>
      </w:pPr>
      <w:r w:rsidRPr="00746345">
        <w:rPr>
          <w:sz w:val="23"/>
          <w:szCs w:val="23"/>
        </w:rPr>
        <w:t xml:space="preserve">Já foi referido em outras passagens deste Memorial, mas é bom reforçar alguns itens: </w:t>
      </w:r>
    </w:p>
    <w:p w:rsidR="00746345" w:rsidRPr="009F2CC4" w:rsidRDefault="00746345" w:rsidP="009F2CC4">
      <w:pPr>
        <w:pStyle w:val="PargrafodaLista"/>
        <w:numPr>
          <w:ilvl w:val="0"/>
          <w:numId w:val="54"/>
        </w:numPr>
        <w:rPr>
          <w:sz w:val="23"/>
          <w:szCs w:val="23"/>
        </w:rPr>
      </w:pPr>
      <w:r w:rsidRPr="009F2CC4">
        <w:rPr>
          <w:sz w:val="23"/>
          <w:szCs w:val="23"/>
        </w:rPr>
        <w:lastRenderedPageBreak/>
        <w:t xml:space="preserve">É sempre conveniente que seja realizada uma visita ao local da obra para tomar conhecimento da extensão dos serviços. </w:t>
      </w:r>
    </w:p>
    <w:p w:rsidR="00746345" w:rsidRPr="009F2CC4" w:rsidRDefault="00746345" w:rsidP="009F2CC4">
      <w:pPr>
        <w:pStyle w:val="PargrafodaLista"/>
        <w:numPr>
          <w:ilvl w:val="0"/>
          <w:numId w:val="54"/>
        </w:numPr>
        <w:rPr>
          <w:sz w:val="23"/>
          <w:szCs w:val="23"/>
        </w:rPr>
      </w:pPr>
      <w:r w:rsidRPr="009F2CC4">
        <w:rPr>
          <w:sz w:val="23"/>
          <w:szCs w:val="23"/>
        </w:rPr>
        <w:t xml:space="preserve">Sugestões de alterações devem ser feitas ao autor do projeto e à fiscalização, obtendo deles a autorização para o pretendido, </w:t>
      </w:r>
      <w:proofErr w:type="gramStart"/>
      <w:r w:rsidRPr="009F2CC4">
        <w:rPr>
          <w:sz w:val="23"/>
          <w:szCs w:val="23"/>
        </w:rPr>
        <w:t>sob pena</w:t>
      </w:r>
      <w:proofErr w:type="gramEnd"/>
      <w:r w:rsidRPr="009F2CC4">
        <w:rPr>
          <w:sz w:val="23"/>
          <w:szCs w:val="23"/>
        </w:rPr>
        <w:t xml:space="preserve"> de ser exigido o serviço como inicialmente previsto, sem que nenhum ônus seja debitado ao Contratante. </w:t>
      </w:r>
    </w:p>
    <w:p w:rsidR="008D2154" w:rsidRPr="009F2CC4" w:rsidRDefault="008D2154" w:rsidP="009F2CC4">
      <w:pPr>
        <w:rPr>
          <w:sz w:val="23"/>
          <w:szCs w:val="23"/>
        </w:rPr>
      </w:pPr>
      <w:r w:rsidRPr="009F2CC4">
        <w:rPr>
          <w:sz w:val="23"/>
          <w:szCs w:val="23"/>
        </w:rPr>
        <w:t xml:space="preserve"> </w:t>
      </w:r>
    </w:p>
    <w:sectPr w:rsidR="008D2154" w:rsidRPr="009F2CC4" w:rsidSect="00105460">
      <w:headerReference w:type="default" r:id="rId10"/>
      <w:pgSz w:w="11906" w:h="16838" w:code="9"/>
      <w:pgMar w:top="1701" w:right="1134" w:bottom="1134" w:left="1701" w:header="1134"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58" w:rsidRDefault="00335658" w:rsidP="00C80135">
      <w:r>
        <w:separator/>
      </w:r>
    </w:p>
  </w:endnote>
  <w:endnote w:type="continuationSeparator" w:id="0">
    <w:p w:rsidR="00335658" w:rsidRDefault="00335658" w:rsidP="00C8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lo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58" w:rsidRDefault="00335658" w:rsidP="00C80135">
      <w:r>
        <w:separator/>
      </w:r>
    </w:p>
  </w:footnote>
  <w:footnote w:type="continuationSeparator" w:id="0">
    <w:p w:rsidR="00335658" w:rsidRDefault="00335658" w:rsidP="00C80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3C" w:rsidRDefault="005C003C">
    <w:pPr>
      <w:pStyle w:val="Cabealho"/>
      <w:jc w:val="right"/>
    </w:pPr>
  </w:p>
  <w:p w:rsidR="005C003C" w:rsidRDefault="005C003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3C" w:rsidRPr="008D0471" w:rsidRDefault="005C003C" w:rsidP="008D04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7B4"/>
    <w:multiLevelType w:val="hybridMultilevel"/>
    <w:tmpl w:val="566868FE"/>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
    <w:nsid w:val="01107F02"/>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3E10A95"/>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5193BFC"/>
    <w:multiLevelType w:val="hybridMultilevel"/>
    <w:tmpl w:val="E48689C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098E2DAD"/>
    <w:multiLevelType w:val="hybridMultilevel"/>
    <w:tmpl w:val="09FC4656"/>
    <w:lvl w:ilvl="0" w:tplc="04160017">
      <w:start w:val="1"/>
      <w:numFmt w:val="lowerLetter"/>
      <w:lvlText w:val="%1)"/>
      <w:lvlJc w:val="left"/>
      <w:pPr>
        <w:ind w:left="482" w:hanging="360"/>
      </w:pPr>
    </w:lvl>
    <w:lvl w:ilvl="1" w:tplc="04160019" w:tentative="1">
      <w:start w:val="1"/>
      <w:numFmt w:val="lowerLetter"/>
      <w:lvlText w:val="%2."/>
      <w:lvlJc w:val="left"/>
      <w:pPr>
        <w:ind w:left="1202" w:hanging="360"/>
      </w:pPr>
    </w:lvl>
    <w:lvl w:ilvl="2" w:tplc="0416001B" w:tentative="1">
      <w:start w:val="1"/>
      <w:numFmt w:val="lowerRoman"/>
      <w:lvlText w:val="%3."/>
      <w:lvlJc w:val="right"/>
      <w:pPr>
        <w:ind w:left="1922" w:hanging="180"/>
      </w:pPr>
    </w:lvl>
    <w:lvl w:ilvl="3" w:tplc="0416000F" w:tentative="1">
      <w:start w:val="1"/>
      <w:numFmt w:val="decimal"/>
      <w:lvlText w:val="%4."/>
      <w:lvlJc w:val="left"/>
      <w:pPr>
        <w:ind w:left="2642" w:hanging="360"/>
      </w:pPr>
    </w:lvl>
    <w:lvl w:ilvl="4" w:tplc="04160019" w:tentative="1">
      <w:start w:val="1"/>
      <w:numFmt w:val="lowerLetter"/>
      <w:lvlText w:val="%5."/>
      <w:lvlJc w:val="left"/>
      <w:pPr>
        <w:ind w:left="3362" w:hanging="360"/>
      </w:pPr>
    </w:lvl>
    <w:lvl w:ilvl="5" w:tplc="0416001B" w:tentative="1">
      <w:start w:val="1"/>
      <w:numFmt w:val="lowerRoman"/>
      <w:lvlText w:val="%6."/>
      <w:lvlJc w:val="right"/>
      <w:pPr>
        <w:ind w:left="4082" w:hanging="180"/>
      </w:pPr>
    </w:lvl>
    <w:lvl w:ilvl="6" w:tplc="0416000F" w:tentative="1">
      <w:start w:val="1"/>
      <w:numFmt w:val="decimal"/>
      <w:lvlText w:val="%7."/>
      <w:lvlJc w:val="left"/>
      <w:pPr>
        <w:ind w:left="4802" w:hanging="360"/>
      </w:pPr>
    </w:lvl>
    <w:lvl w:ilvl="7" w:tplc="04160019" w:tentative="1">
      <w:start w:val="1"/>
      <w:numFmt w:val="lowerLetter"/>
      <w:lvlText w:val="%8."/>
      <w:lvlJc w:val="left"/>
      <w:pPr>
        <w:ind w:left="5522" w:hanging="360"/>
      </w:pPr>
    </w:lvl>
    <w:lvl w:ilvl="8" w:tplc="0416001B" w:tentative="1">
      <w:start w:val="1"/>
      <w:numFmt w:val="lowerRoman"/>
      <w:lvlText w:val="%9."/>
      <w:lvlJc w:val="right"/>
      <w:pPr>
        <w:ind w:left="6242" w:hanging="180"/>
      </w:pPr>
    </w:lvl>
  </w:abstractNum>
  <w:abstractNum w:abstractNumId="5">
    <w:nsid w:val="09941B79"/>
    <w:multiLevelType w:val="hybridMultilevel"/>
    <w:tmpl w:val="497A5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A186C3B"/>
    <w:multiLevelType w:val="hybridMultilevel"/>
    <w:tmpl w:val="CBCE2844"/>
    <w:lvl w:ilvl="0" w:tplc="04090001">
      <w:start w:val="1"/>
      <w:numFmt w:val="decimal"/>
      <w:pStyle w:val="EstiloFigura10ptItlico"/>
      <w:lvlText w:val="Figura 6.%1"/>
      <w:lvlJc w:val="left"/>
      <w:pPr>
        <w:tabs>
          <w:tab w:val="num" w:pos="2517"/>
        </w:tabs>
        <w:ind w:left="2160" w:firstLine="360"/>
      </w:pPr>
      <w:rPr>
        <w:rFonts w:hint="default"/>
        <w:b/>
        <w:i w:val="0"/>
      </w:rPr>
    </w:lvl>
    <w:lvl w:ilvl="1" w:tplc="04090003">
      <w:start w:val="1"/>
      <w:numFmt w:val="bullet"/>
      <w:lvlText w:val=""/>
      <w:lvlJc w:val="left"/>
      <w:pPr>
        <w:tabs>
          <w:tab w:val="num" w:pos="2007"/>
        </w:tabs>
        <w:ind w:left="2007" w:hanging="360"/>
      </w:pPr>
      <w:rPr>
        <w:rFonts w:ascii="Symbol" w:hAnsi="Symbol" w:hint="default"/>
      </w:rPr>
    </w:lvl>
    <w:lvl w:ilvl="2" w:tplc="04090005" w:tentative="1">
      <w:start w:val="1"/>
      <w:numFmt w:val="lowerRoman"/>
      <w:lvlText w:val="%3."/>
      <w:lvlJc w:val="right"/>
      <w:pPr>
        <w:tabs>
          <w:tab w:val="num" w:pos="2727"/>
        </w:tabs>
        <w:ind w:left="2727" w:hanging="180"/>
      </w:pPr>
    </w:lvl>
    <w:lvl w:ilvl="3" w:tplc="04090001" w:tentative="1">
      <w:start w:val="1"/>
      <w:numFmt w:val="decimal"/>
      <w:lvlText w:val="%4."/>
      <w:lvlJc w:val="left"/>
      <w:pPr>
        <w:tabs>
          <w:tab w:val="num" w:pos="3447"/>
        </w:tabs>
        <w:ind w:left="3447" w:hanging="360"/>
      </w:pPr>
    </w:lvl>
    <w:lvl w:ilvl="4" w:tplc="04090003" w:tentative="1">
      <w:start w:val="1"/>
      <w:numFmt w:val="lowerLetter"/>
      <w:lvlText w:val="%5."/>
      <w:lvlJc w:val="left"/>
      <w:pPr>
        <w:tabs>
          <w:tab w:val="num" w:pos="4167"/>
        </w:tabs>
        <w:ind w:left="4167" w:hanging="360"/>
      </w:pPr>
    </w:lvl>
    <w:lvl w:ilvl="5" w:tplc="04090005" w:tentative="1">
      <w:start w:val="1"/>
      <w:numFmt w:val="lowerRoman"/>
      <w:lvlText w:val="%6."/>
      <w:lvlJc w:val="right"/>
      <w:pPr>
        <w:tabs>
          <w:tab w:val="num" w:pos="4887"/>
        </w:tabs>
        <w:ind w:left="4887" w:hanging="180"/>
      </w:pPr>
    </w:lvl>
    <w:lvl w:ilvl="6" w:tplc="04090001" w:tentative="1">
      <w:start w:val="1"/>
      <w:numFmt w:val="decimal"/>
      <w:lvlText w:val="%7."/>
      <w:lvlJc w:val="left"/>
      <w:pPr>
        <w:tabs>
          <w:tab w:val="num" w:pos="5607"/>
        </w:tabs>
        <w:ind w:left="5607" w:hanging="360"/>
      </w:pPr>
    </w:lvl>
    <w:lvl w:ilvl="7" w:tplc="04090003" w:tentative="1">
      <w:start w:val="1"/>
      <w:numFmt w:val="lowerLetter"/>
      <w:lvlText w:val="%8."/>
      <w:lvlJc w:val="left"/>
      <w:pPr>
        <w:tabs>
          <w:tab w:val="num" w:pos="6327"/>
        </w:tabs>
        <w:ind w:left="6327" w:hanging="360"/>
      </w:pPr>
    </w:lvl>
    <w:lvl w:ilvl="8" w:tplc="04090005" w:tentative="1">
      <w:start w:val="1"/>
      <w:numFmt w:val="lowerRoman"/>
      <w:lvlText w:val="%9."/>
      <w:lvlJc w:val="right"/>
      <w:pPr>
        <w:tabs>
          <w:tab w:val="num" w:pos="7047"/>
        </w:tabs>
        <w:ind w:left="7047" w:hanging="180"/>
      </w:pPr>
    </w:lvl>
  </w:abstractNum>
  <w:abstractNum w:abstractNumId="7">
    <w:nsid w:val="0AD24442"/>
    <w:multiLevelType w:val="hybridMultilevel"/>
    <w:tmpl w:val="BBD4523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13125577"/>
    <w:multiLevelType w:val="hybridMultilevel"/>
    <w:tmpl w:val="2596596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191C7807"/>
    <w:multiLevelType w:val="hybridMultilevel"/>
    <w:tmpl w:val="D58E67EE"/>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1B37364F"/>
    <w:multiLevelType w:val="hybridMultilevel"/>
    <w:tmpl w:val="566868FE"/>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1">
    <w:nsid w:val="1DE22D47"/>
    <w:multiLevelType w:val="hybridMultilevel"/>
    <w:tmpl w:val="3DF2D2E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20657C9D"/>
    <w:multiLevelType w:val="hybridMultilevel"/>
    <w:tmpl w:val="E682B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16C58CA"/>
    <w:multiLevelType w:val="hybridMultilevel"/>
    <w:tmpl w:val="FC3C1E7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4">
    <w:nsid w:val="2A5B2001"/>
    <w:multiLevelType w:val="hybridMultilevel"/>
    <w:tmpl w:val="87AE8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B83CDD"/>
    <w:multiLevelType w:val="hybridMultilevel"/>
    <w:tmpl w:val="825EECD4"/>
    <w:lvl w:ilvl="0" w:tplc="04160017">
      <w:start w:val="1"/>
      <w:numFmt w:val="lowerLetter"/>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6">
    <w:nsid w:val="2D705E11"/>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2E5E79AE"/>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00202D7"/>
    <w:multiLevelType w:val="hybridMultilevel"/>
    <w:tmpl w:val="525884D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372D06C1"/>
    <w:multiLevelType w:val="hybridMultilevel"/>
    <w:tmpl w:val="A8CE92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38E44977"/>
    <w:multiLevelType w:val="hybridMultilevel"/>
    <w:tmpl w:val="C652E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A4A7015"/>
    <w:multiLevelType w:val="hybridMultilevel"/>
    <w:tmpl w:val="6DA8231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3E3828AD"/>
    <w:multiLevelType w:val="hybridMultilevel"/>
    <w:tmpl w:val="1A78C814"/>
    <w:lvl w:ilvl="0" w:tplc="5352D90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3F7D50EF"/>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0B777E2"/>
    <w:multiLevelType w:val="multilevel"/>
    <w:tmpl w:val="526C8B54"/>
    <w:lvl w:ilvl="0">
      <w:start w:val="1"/>
      <w:numFmt w:val="decimal"/>
      <w:lvlText w:val="%1"/>
      <w:lvlJc w:val="left"/>
      <w:pPr>
        <w:tabs>
          <w:tab w:val="num" w:pos="792"/>
        </w:tabs>
        <w:ind w:left="792" w:hanging="432"/>
      </w:pPr>
    </w:lvl>
    <w:lvl w:ilvl="1">
      <w:start w:val="1"/>
      <w:numFmt w:val="decimal"/>
      <w:pStyle w:val="EstiloEstiloTtulo2NoTodasemmaisculasNoNegritoToda"/>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5">
    <w:nsid w:val="46544E7E"/>
    <w:multiLevelType w:val="singleLevel"/>
    <w:tmpl w:val="352E884E"/>
    <w:lvl w:ilvl="0">
      <w:numFmt w:val="bullet"/>
      <w:pStyle w:val="Marcador"/>
      <w:lvlText w:val=""/>
      <w:lvlJc w:val="left"/>
      <w:pPr>
        <w:tabs>
          <w:tab w:val="num" w:pos="360"/>
        </w:tabs>
        <w:ind w:left="360" w:hanging="360"/>
      </w:pPr>
      <w:rPr>
        <w:rFonts w:ascii="Symbol" w:hAnsi="Symbol" w:hint="default"/>
      </w:rPr>
    </w:lvl>
  </w:abstractNum>
  <w:abstractNum w:abstractNumId="26">
    <w:nsid w:val="47FE18B9"/>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4808146A"/>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nsid w:val="4B5F36D3"/>
    <w:multiLevelType w:val="singleLevel"/>
    <w:tmpl w:val="8A6E0B4C"/>
    <w:lvl w:ilvl="0">
      <w:start w:val="1"/>
      <w:numFmt w:val="lowerLetter"/>
      <w:pStyle w:val="Marcadorletra"/>
      <w:lvlText w:val="%1)"/>
      <w:lvlJc w:val="left"/>
      <w:pPr>
        <w:tabs>
          <w:tab w:val="num" w:pos="360"/>
        </w:tabs>
        <w:ind w:left="360" w:hanging="360"/>
      </w:pPr>
    </w:lvl>
  </w:abstractNum>
  <w:abstractNum w:abstractNumId="29">
    <w:nsid w:val="4CCF553B"/>
    <w:multiLevelType w:val="hybridMultilevel"/>
    <w:tmpl w:val="6FF8ECB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4D6568BF"/>
    <w:multiLevelType w:val="hybridMultilevel"/>
    <w:tmpl w:val="F4145C6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nsid w:val="53CF7A03"/>
    <w:multiLevelType w:val="hybridMultilevel"/>
    <w:tmpl w:val="18E09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56B20A9"/>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7662343"/>
    <w:multiLevelType w:val="hybridMultilevel"/>
    <w:tmpl w:val="3B4430D8"/>
    <w:lvl w:ilvl="0" w:tplc="04160017">
      <w:start w:val="1"/>
      <w:numFmt w:val="lowerLetter"/>
      <w:lvlText w:val="%1)"/>
      <w:lvlJc w:val="left"/>
      <w:pPr>
        <w:ind w:left="6598"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5A971577"/>
    <w:multiLevelType w:val="hybridMultilevel"/>
    <w:tmpl w:val="68666E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00318D1"/>
    <w:multiLevelType w:val="hybridMultilevel"/>
    <w:tmpl w:val="3008FE2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nsid w:val="60CE05BB"/>
    <w:multiLevelType w:val="hybridMultilevel"/>
    <w:tmpl w:val="33EC2D7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nsid w:val="65ED7DC6"/>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nsid w:val="68CB09E8"/>
    <w:multiLevelType w:val="hybridMultilevel"/>
    <w:tmpl w:val="040A4F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970E05"/>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997210D"/>
    <w:multiLevelType w:val="singleLevel"/>
    <w:tmpl w:val="9EA251A0"/>
    <w:lvl w:ilvl="0">
      <w:start w:val="1"/>
      <w:numFmt w:val="decimal"/>
      <w:pStyle w:val="Marcadornumero"/>
      <w:lvlText w:val="%1."/>
      <w:lvlJc w:val="left"/>
      <w:pPr>
        <w:tabs>
          <w:tab w:val="num" w:pos="360"/>
        </w:tabs>
        <w:ind w:left="360" w:hanging="360"/>
      </w:pPr>
    </w:lvl>
  </w:abstractNum>
  <w:abstractNum w:abstractNumId="41">
    <w:nsid w:val="6CA96D6B"/>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nsid w:val="6D1C1131"/>
    <w:multiLevelType w:val="hybridMultilevel"/>
    <w:tmpl w:val="5546DBD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nsid w:val="6D7C73AD"/>
    <w:multiLevelType w:val="hybridMultilevel"/>
    <w:tmpl w:val="4950E146"/>
    <w:lvl w:ilvl="0" w:tplc="6846C0FA">
      <w:start w:val="1"/>
      <w:numFmt w:val="bullet"/>
      <w:lvlText w:val=""/>
      <w:lvlJc w:val="left"/>
      <w:pPr>
        <w:ind w:left="482" w:hanging="360"/>
      </w:pPr>
      <w:rPr>
        <w:rFonts w:ascii="Symbol" w:hAnsi="Symbol" w:hint="default"/>
        <w:color w:val="auto"/>
      </w:rPr>
    </w:lvl>
    <w:lvl w:ilvl="1" w:tplc="04160003" w:tentative="1">
      <w:start w:val="1"/>
      <w:numFmt w:val="bullet"/>
      <w:lvlText w:val="o"/>
      <w:lvlJc w:val="left"/>
      <w:pPr>
        <w:ind w:left="1202" w:hanging="360"/>
      </w:pPr>
      <w:rPr>
        <w:rFonts w:ascii="Courier New" w:hAnsi="Courier New" w:cs="Courier New" w:hint="default"/>
      </w:rPr>
    </w:lvl>
    <w:lvl w:ilvl="2" w:tplc="04160005" w:tentative="1">
      <w:start w:val="1"/>
      <w:numFmt w:val="bullet"/>
      <w:lvlText w:val=""/>
      <w:lvlJc w:val="left"/>
      <w:pPr>
        <w:ind w:left="1922" w:hanging="360"/>
      </w:pPr>
      <w:rPr>
        <w:rFonts w:ascii="Wingdings" w:hAnsi="Wingdings" w:hint="default"/>
      </w:rPr>
    </w:lvl>
    <w:lvl w:ilvl="3" w:tplc="04160001" w:tentative="1">
      <w:start w:val="1"/>
      <w:numFmt w:val="bullet"/>
      <w:lvlText w:val=""/>
      <w:lvlJc w:val="left"/>
      <w:pPr>
        <w:ind w:left="2642" w:hanging="360"/>
      </w:pPr>
      <w:rPr>
        <w:rFonts w:ascii="Symbol" w:hAnsi="Symbol" w:hint="default"/>
      </w:rPr>
    </w:lvl>
    <w:lvl w:ilvl="4" w:tplc="04160003" w:tentative="1">
      <w:start w:val="1"/>
      <w:numFmt w:val="bullet"/>
      <w:lvlText w:val="o"/>
      <w:lvlJc w:val="left"/>
      <w:pPr>
        <w:ind w:left="3362" w:hanging="360"/>
      </w:pPr>
      <w:rPr>
        <w:rFonts w:ascii="Courier New" w:hAnsi="Courier New" w:cs="Courier New" w:hint="default"/>
      </w:rPr>
    </w:lvl>
    <w:lvl w:ilvl="5" w:tplc="04160005" w:tentative="1">
      <w:start w:val="1"/>
      <w:numFmt w:val="bullet"/>
      <w:lvlText w:val=""/>
      <w:lvlJc w:val="left"/>
      <w:pPr>
        <w:ind w:left="4082" w:hanging="360"/>
      </w:pPr>
      <w:rPr>
        <w:rFonts w:ascii="Wingdings" w:hAnsi="Wingdings" w:hint="default"/>
      </w:rPr>
    </w:lvl>
    <w:lvl w:ilvl="6" w:tplc="04160001" w:tentative="1">
      <w:start w:val="1"/>
      <w:numFmt w:val="bullet"/>
      <w:lvlText w:val=""/>
      <w:lvlJc w:val="left"/>
      <w:pPr>
        <w:ind w:left="4802" w:hanging="360"/>
      </w:pPr>
      <w:rPr>
        <w:rFonts w:ascii="Symbol" w:hAnsi="Symbol" w:hint="default"/>
      </w:rPr>
    </w:lvl>
    <w:lvl w:ilvl="7" w:tplc="04160003" w:tentative="1">
      <w:start w:val="1"/>
      <w:numFmt w:val="bullet"/>
      <w:lvlText w:val="o"/>
      <w:lvlJc w:val="left"/>
      <w:pPr>
        <w:ind w:left="5522" w:hanging="360"/>
      </w:pPr>
      <w:rPr>
        <w:rFonts w:ascii="Courier New" w:hAnsi="Courier New" w:cs="Courier New" w:hint="default"/>
      </w:rPr>
    </w:lvl>
    <w:lvl w:ilvl="8" w:tplc="04160005" w:tentative="1">
      <w:start w:val="1"/>
      <w:numFmt w:val="bullet"/>
      <w:lvlText w:val=""/>
      <w:lvlJc w:val="left"/>
      <w:pPr>
        <w:ind w:left="6242" w:hanging="360"/>
      </w:pPr>
      <w:rPr>
        <w:rFonts w:ascii="Wingdings" w:hAnsi="Wingdings" w:hint="default"/>
      </w:rPr>
    </w:lvl>
  </w:abstractNum>
  <w:abstractNum w:abstractNumId="44">
    <w:nsid w:val="6E8C42C0"/>
    <w:multiLevelType w:val="hybridMultilevel"/>
    <w:tmpl w:val="FDB0DE6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nsid w:val="6F5E35F7"/>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nsid w:val="71465E23"/>
    <w:multiLevelType w:val="hybridMultilevel"/>
    <w:tmpl w:val="5FFA5E32"/>
    <w:lvl w:ilvl="0" w:tplc="04160001">
      <w:start w:val="1"/>
      <w:numFmt w:val="bullet"/>
      <w:lvlText w:val=""/>
      <w:lvlJc w:val="left"/>
      <w:pPr>
        <w:ind w:left="1352" w:hanging="360"/>
      </w:pPr>
      <w:rPr>
        <w:rFonts w:ascii="Symbol" w:hAnsi="Symbol"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47">
    <w:nsid w:val="72F02A5B"/>
    <w:multiLevelType w:val="hybridMultilevel"/>
    <w:tmpl w:val="566868FE"/>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8">
    <w:nsid w:val="74BE645E"/>
    <w:multiLevelType w:val="hybridMultilevel"/>
    <w:tmpl w:val="67B02D74"/>
    <w:lvl w:ilvl="0" w:tplc="FFFFFFFF">
      <w:start w:val="1"/>
      <w:numFmt w:val="bullet"/>
      <w:pStyle w:val="Normal-Dani"/>
      <w:lvlText w:val="-"/>
      <w:lvlJc w:val="left"/>
      <w:pPr>
        <w:tabs>
          <w:tab w:val="num" w:pos="720"/>
        </w:tabs>
        <w:ind w:left="720" w:firstLine="13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67B25D9"/>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0">
    <w:nsid w:val="79643962"/>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1">
    <w:nsid w:val="7B537C9B"/>
    <w:multiLevelType w:val="hybridMultilevel"/>
    <w:tmpl w:val="B170AA68"/>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2">
    <w:nsid w:val="7DD06566"/>
    <w:multiLevelType w:val="multilevel"/>
    <w:tmpl w:val="CCAEC58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997" w:hanging="720"/>
      </w:pPr>
      <w:rPr>
        <w:rFonts w:hint="default"/>
      </w:rPr>
    </w:lvl>
    <w:lvl w:ilvl="3">
      <w:start w:val="1"/>
      <w:numFmt w:val="decimal"/>
      <w:pStyle w:val="Ttulo4"/>
      <w:lvlText w:val="%1.%2.%3.%4"/>
      <w:lvlJc w:val="left"/>
      <w:pPr>
        <w:ind w:left="851" w:hanging="851"/>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3">
    <w:nsid w:val="7F1C17EA"/>
    <w:multiLevelType w:val="hybridMultilevel"/>
    <w:tmpl w:val="566868FE"/>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num w:numId="1">
    <w:abstractNumId w:val="52"/>
  </w:num>
  <w:num w:numId="2">
    <w:abstractNumId w:val="25"/>
  </w:num>
  <w:num w:numId="3">
    <w:abstractNumId w:val="24"/>
  </w:num>
  <w:num w:numId="4">
    <w:abstractNumId w:val="48"/>
  </w:num>
  <w:num w:numId="5">
    <w:abstractNumId w:val="6"/>
  </w:num>
  <w:num w:numId="6">
    <w:abstractNumId w:val="28"/>
  </w:num>
  <w:num w:numId="7">
    <w:abstractNumId w:val="40"/>
  </w:num>
  <w:num w:numId="8">
    <w:abstractNumId w:val="39"/>
  </w:num>
  <w:num w:numId="9">
    <w:abstractNumId w:val="30"/>
  </w:num>
  <w:num w:numId="10">
    <w:abstractNumId w:val="9"/>
  </w:num>
  <w:num w:numId="11">
    <w:abstractNumId w:val="29"/>
  </w:num>
  <w:num w:numId="12">
    <w:abstractNumId w:val="7"/>
  </w:num>
  <w:num w:numId="13">
    <w:abstractNumId w:val="42"/>
  </w:num>
  <w:num w:numId="14">
    <w:abstractNumId w:val="13"/>
  </w:num>
  <w:num w:numId="15">
    <w:abstractNumId w:val="11"/>
  </w:num>
  <w:num w:numId="16">
    <w:abstractNumId w:val="15"/>
  </w:num>
  <w:num w:numId="17">
    <w:abstractNumId w:val="8"/>
  </w:num>
  <w:num w:numId="18">
    <w:abstractNumId w:val="21"/>
  </w:num>
  <w:num w:numId="19">
    <w:abstractNumId w:val="36"/>
  </w:num>
  <w:num w:numId="20">
    <w:abstractNumId w:val="2"/>
  </w:num>
  <w:num w:numId="21">
    <w:abstractNumId w:val="38"/>
  </w:num>
  <w:num w:numId="22">
    <w:abstractNumId w:val="34"/>
  </w:num>
  <w:num w:numId="23">
    <w:abstractNumId w:val="10"/>
  </w:num>
  <w:num w:numId="24">
    <w:abstractNumId w:val="44"/>
  </w:num>
  <w:num w:numId="25">
    <w:abstractNumId w:val="31"/>
  </w:num>
  <w:num w:numId="26">
    <w:abstractNumId w:val="3"/>
  </w:num>
  <w:num w:numId="27">
    <w:abstractNumId w:val="4"/>
  </w:num>
  <w:num w:numId="28">
    <w:abstractNumId w:val="43"/>
  </w:num>
  <w:num w:numId="29">
    <w:abstractNumId w:val="46"/>
  </w:num>
  <w:num w:numId="30">
    <w:abstractNumId w:val="33"/>
  </w:num>
  <w:num w:numId="31">
    <w:abstractNumId w:val="18"/>
  </w:num>
  <w:num w:numId="32">
    <w:abstractNumId w:val="37"/>
  </w:num>
  <w:num w:numId="33">
    <w:abstractNumId w:val="41"/>
  </w:num>
  <w:num w:numId="34">
    <w:abstractNumId w:val="45"/>
  </w:num>
  <w:num w:numId="35">
    <w:abstractNumId w:val="49"/>
  </w:num>
  <w:num w:numId="36">
    <w:abstractNumId w:val="32"/>
  </w:num>
  <w:num w:numId="37">
    <w:abstractNumId w:val="16"/>
  </w:num>
  <w:num w:numId="38">
    <w:abstractNumId w:val="23"/>
  </w:num>
  <w:num w:numId="39">
    <w:abstractNumId w:val="26"/>
  </w:num>
  <w:num w:numId="40">
    <w:abstractNumId w:val="27"/>
  </w:num>
  <w:num w:numId="41">
    <w:abstractNumId w:val="51"/>
  </w:num>
  <w:num w:numId="42">
    <w:abstractNumId w:val="35"/>
  </w:num>
  <w:num w:numId="43">
    <w:abstractNumId w:val="17"/>
  </w:num>
  <w:num w:numId="44">
    <w:abstractNumId w:val="50"/>
  </w:num>
  <w:num w:numId="45">
    <w:abstractNumId w:val="1"/>
  </w:num>
  <w:num w:numId="46">
    <w:abstractNumId w:val="0"/>
  </w:num>
  <w:num w:numId="47">
    <w:abstractNumId w:val="47"/>
  </w:num>
  <w:num w:numId="48">
    <w:abstractNumId w:val="53"/>
  </w:num>
  <w:num w:numId="49">
    <w:abstractNumId w:val="22"/>
  </w:num>
  <w:num w:numId="50">
    <w:abstractNumId w:val="19"/>
  </w:num>
  <w:num w:numId="51">
    <w:abstractNumId w:val="12"/>
  </w:num>
  <w:num w:numId="52">
    <w:abstractNumId w:val="5"/>
  </w:num>
  <w:num w:numId="53">
    <w:abstractNumId w:val="14"/>
  </w:num>
  <w:num w:numId="54">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7A"/>
    <w:rsid w:val="00000479"/>
    <w:rsid w:val="00000614"/>
    <w:rsid w:val="00001A97"/>
    <w:rsid w:val="00001DC9"/>
    <w:rsid w:val="00001F7D"/>
    <w:rsid w:val="000022FD"/>
    <w:rsid w:val="0000243C"/>
    <w:rsid w:val="00003C01"/>
    <w:rsid w:val="00003FAB"/>
    <w:rsid w:val="00004C5A"/>
    <w:rsid w:val="00004D8D"/>
    <w:rsid w:val="0000555C"/>
    <w:rsid w:val="000056DD"/>
    <w:rsid w:val="00006281"/>
    <w:rsid w:val="00011B9D"/>
    <w:rsid w:val="00011E95"/>
    <w:rsid w:val="00012BDE"/>
    <w:rsid w:val="00012EEB"/>
    <w:rsid w:val="000140B1"/>
    <w:rsid w:val="00014240"/>
    <w:rsid w:val="00020517"/>
    <w:rsid w:val="00020B48"/>
    <w:rsid w:val="00020DFC"/>
    <w:rsid w:val="00021B94"/>
    <w:rsid w:val="000229C7"/>
    <w:rsid w:val="000247D3"/>
    <w:rsid w:val="00024805"/>
    <w:rsid w:val="0002484D"/>
    <w:rsid w:val="00025563"/>
    <w:rsid w:val="000258BD"/>
    <w:rsid w:val="0002611C"/>
    <w:rsid w:val="0002640E"/>
    <w:rsid w:val="00026787"/>
    <w:rsid w:val="000272C4"/>
    <w:rsid w:val="0003131E"/>
    <w:rsid w:val="0003156F"/>
    <w:rsid w:val="00031D2B"/>
    <w:rsid w:val="0003212B"/>
    <w:rsid w:val="00032324"/>
    <w:rsid w:val="00033AAD"/>
    <w:rsid w:val="00033E0F"/>
    <w:rsid w:val="0003407B"/>
    <w:rsid w:val="0003663E"/>
    <w:rsid w:val="000366F4"/>
    <w:rsid w:val="00036C32"/>
    <w:rsid w:val="00036F89"/>
    <w:rsid w:val="000379EA"/>
    <w:rsid w:val="00037B3D"/>
    <w:rsid w:val="00040398"/>
    <w:rsid w:val="00040B9F"/>
    <w:rsid w:val="00041734"/>
    <w:rsid w:val="00042228"/>
    <w:rsid w:val="00043336"/>
    <w:rsid w:val="000433DB"/>
    <w:rsid w:val="0004434A"/>
    <w:rsid w:val="000464F3"/>
    <w:rsid w:val="00047054"/>
    <w:rsid w:val="0004706F"/>
    <w:rsid w:val="0004711D"/>
    <w:rsid w:val="000479CC"/>
    <w:rsid w:val="00047B60"/>
    <w:rsid w:val="00050AFA"/>
    <w:rsid w:val="00051482"/>
    <w:rsid w:val="00052563"/>
    <w:rsid w:val="00052A6A"/>
    <w:rsid w:val="00052E7E"/>
    <w:rsid w:val="00053109"/>
    <w:rsid w:val="000534AD"/>
    <w:rsid w:val="0005433A"/>
    <w:rsid w:val="00056964"/>
    <w:rsid w:val="00056FEC"/>
    <w:rsid w:val="000576D1"/>
    <w:rsid w:val="00057859"/>
    <w:rsid w:val="00060D48"/>
    <w:rsid w:val="00062D40"/>
    <w:rsid w:val="00065B9F"/>
    <w:rsid w:val="00065C5B"/>
    <w:rsid w:val="00066D8F"/>
    <w:rsid w:val="000708F0"/>
    <w:rsid w:val="00071E38"/>
    <w:rsid w:val="000729EC"/>
    <w:rsid w:val="00072A1C"/>
    <w:rsid w:val="00073066"/>
    <w:rsid w:val="000739FB"/>
    <w:rsid w:val="000741C4"/>
    <w:rsid w:val="0007437C"/>
    <w:rsid w:val="000760C0"/>
    <w:rsid w:val="00076373"/>
    <w:rsid w:val="0008050E"/>
    <w:rsid w:val="0008065F"/>
    <w:rsid w:val="00080DBD"/>
    <w:rsid w:val="00081488"/>
    <w:rsid w:val="00081CCF"/>
    <w:rsid w:val="00083176"/>
    <w:rsid w:val="00083E0A"/>
    <w:rsid w:val="00083FD3"/>
    <w:rsid w:val="000850C3"/>
    <w:rsid w:val="00085D00"/>
    <w:rsid w:val="000869C0"/>
    <w:rsid w:val="000907C8"/>
    <w:rsid w:val="0009082B"/>
    <w:rsid w:val="000911FE"/>
    <w:rsid w:val="000922AC"/>
    <w:rsid w:val="000937D6"/>
    <w:rsid w:val="00093BCC"/>
    <w:rsid w:val="00093E25"/>
    <w:rsid w:val="00095678"/>
    <w:rsid w:val="00095C05"/>
    <w:rsid w:val="00095C22"/>
    <w:rsid w:val="00096968"/>
    <w:rsid w:val="000A0BEB"/>
    <w:rsid w:val="000A1118"/>
    <w:rsid w:val="000A20A3"/>
    <w:rsid w:val="000A3245"/>
    <w:rsid w:val="000A37EE"/>
    <w:rsid w:val="000A45E4"/>
    <w:rsid w:val="000A4FCD"/>
    <w:rsid w:val="000A5098"/>
    <w:rsid w:val="000A5A67"/>
    <w:rsid w:val="000A6547"/>
    <w:rsid w:val="000A6B14"/>
    <w:rsid w:val="000A79E3"/>
    <w:rsid w:val="000B0433"/>
    <w:rsid w:val="000B19A6"/>
    <w:rsid w:val="000B200E"/>
    <w:rsid w:val="000B3987"/>
    <w:rsid w:val="000B4402"/>
    <w:rsid w:val="000B4563"/>
    <w:rsid w:val="000B4D25"/>
    <w:rsid w:val="000B575B"/>
    <w:rsid w:val="000B5E6A"/>
    <w:rsid w:val="000C03D9"/>
    <w:rsid w:val="000C05FF"/>
    <w:rsid w:val="000C0603"/>
    <w:rsid w:val="000C0761"/>
    <w:rsid w:val="000C0C93"/>
    <w:rsid w:val="000C0EE9"/>
    <w:rsid w:val="000C2814"/>
    <w:rsid w:val="000C2FE8"/>
    <w:rsid w:val="000C34F7"/>
    <w:rsid w:val="000C3E19"/>
    <w:rsid w:val="000C4062"/>
    <w:rsid w:val="000C47D1"/>
    <w:rsid w:val="000C4E30"/>
    <w:rsid w:val="000C4F91"/>
    <w:rsid w:val="000C5791"/>
    <w:rsid w:val="000C78E5"/>
    <w:rsid w:val="000D0F2A"/>
    <w:rsid w:val="000D20B0"/>
    <w:rsid w:val="000D240B"/>
    <w:rsid w:val="000D402D"/>
    <w:rsid w:val="000D4D1A"/>
    <w:rsid w:val="000D5254"/>
    <w:rsid w:val="000D5BDF"/>
    <w:rsid w:val="000D65BE"/>
    <w:rsid w:val="000D6AB6"/>
    <w:rsid w:val="000D6C84"/>
    <w:rsid w:val="000D7EB2"/>
    <w:rsid w:val="000E0D6A"/>
    <w:rsid w:val="000E116D"/>
    <w:rsid w:val="000E14CC"/>
    <w:rsid w:val="000E1753"/>
    <w:rsid w:val="000E178B"/>
    <w:rsid w:val="000E1AEB"/>
    <w:rsid w:val="000E1C10"/>
    <w:rsid w:val="000E1D23"/>
    <w:rsid w:val="000E42A3"/>
    <w:rsid w:val="000E4BE4"/>
    <w:rsid w:val="000E5E0B"/>
    <w:rsid w:val="000E74C9"/>
    <w:rsid w:val="000F1853"/>
    <w:rsid w:val="000F1A9B"/>
    <w:rsid w:val="000F22EE"/>
    <w:rsid w:val="000F36DB"/>
    <w:rsid w:val="000F3F2A"/>
    <w:rsid w:val="000F401F"/>
    <w:rsid w:val="000F43C3"/>
    <w:rsid w:val="000F6FE0"/>
    <w:rsid w:val="000F7878"/>
    <w:rsid w:val="000F7ED1"/>
    <w:rsid w:val="000F7EDF"/>
    <w:rsid w:val="0010080F"/>
    <w:rsid w:val="00100BF1"/>
    <w:rsid w:val="0010281D"/>
    <w:rsid w:val="00103CF2"/>
    <w:rsid w:val="00105460"/>
    <w:rsid w:val="00105F8E"/>
    <w:rsid w:val="00106590"/>
    <w:rsid w:val="00107530"/>
    <w:rsid w:val="00107945"/>
    <w:rsid w:val="00107986"/>
    <w:rsid w:val="0011053D"/>
    <w:rsid w:val="00110ECA"/>
    <w:rsid w:val="0011194C"/>
    <w:rsid w:val="00112689"/>
    <w:rsid w:val="00113BC7"/>
    <w:rsid w:val="00114567"/>
    <w:rsid w:val="00116C8B"/>
    <w:rsid w:val="0012020A"/>
    <w:rsid w:val="0012050E"/>
    <w:rsid w:val="001208A5"/>
    <w:rsid w:val="00121202"/>
    <w:rsid w:val="001217F9"/>
    <w:rsid w:val="0012265F"/>
    <w:rsid w:val="00123535"/>
    <w:rsid w:val="00123831"/>
    <w:rsid w:val="00123B11"/>
    <w:rsid w:val="00123DB3"/>
    <w:rsid w:val="00124A18"/>
    <w:rsid w:val="00124E79"/>
    <w:rsid w:val="0012595C"/>
    <w:rsid w:val="00126498"/>
    <w:rsid w:val="00127096"/>
    <w:rsid w:val="0013164B"/>
    <w:rsid w:val="001324F1"/>
    <w:rsid w:val="00133F74"/>
    <w:rsid w:val="00134727"/>
    <w:rsid w:val="001357CF"/>
    <w:rsid w:val="00135A27"/>
    <w:rsid w:val="001366F5"/>
    <w:rsid w:val="0013792D"/>
    <w:rsid w:val="001401A5"/>
    <w:rsid w:val="00140D2C"/>
    <w:rsid w:val="001419B5"/>
    <w:rsid w:val="001427C3"/>
    <w:rsid w:val="00142A22"/>
    <w:rsid w:val="0014320C"/>
    <w:rsid w:val="00143625"/>
    <w:rsid w:val="001436F0"/>
    <w:rsid w:val="0014577F"/>
    <w:rsid w:val="00147BF9"/>
    <w:rsid w:val="00150EE9"/>
    <w:rsid w:val="0015201E"/>
    <w:rsid w:val="0015245C"/>
    <w:rsid w:val="0015260F"/>
    <w:rsid w:val="00152DDC"/>
    <w:rsid w:val="00153E71"/>
    <w:rsid w:val="001540E8"/>
    <w:rsid w:val="001544AA"/>
    <w:rsid w:val="0015496A"/>
    <w:rsid w:val="00154A79"/>
    <w:rsid w:val="00154DF9"/>
    <w:rsid w:val="00154FB0"/>
    <w:rsid w:val="0015713F"/>
    <w:rsid w:val="0015762B"/>
    <w:rsid w:val="00157FD9"/>
    <w:rsid w:val="001602F4"/>
    <w:rsid w:val="001630A8"/>
    <w:rsid w:val="00163329"/>
    <w:rsid w:val="00163837"/>
    <w:rsid w:val="001642BB"/>
    <w:rsid w:val="001643AD"/>
    <w:rsid w:val="0016637A"/>
    <w:rsid w:val="0017114C"/>
    <w:rsid w:val="00171DBE"/>
    <w:rsid w:val="001731C2"/>
    <w:rsid w:val="0017375A"/>
    <w:rsid w:val="0017517C"/>
    <w:rsid w:val="0017540B"/>
    <w:rsid w:val="00175C89"/>
    <w:rsid w:val="00175E51"/>
    <w:rsid w:val="001766CF"/>
    <w:rsid w:val="00176E56"/>
    <w:rsid w:val="0017701C"/>
    <w:rsid w:val="0017747D"/>
    <w:rsid w:val="00177997"/>
    <w:rsid w:val="00180695"/>
    <w:rsid w:val="00182F95"/>
    <w:rsid w:val="00183BD8"/>
    <w:rsid w:val="00184E82"/>
    <w:rsid w:val="00185431"/>
    <w:rsid w:val="00185659"/>
    <w:rsid w:val="00185817"/>
    <w:rsid w:val="00185C4F"/>
    <w:rsid w:val="00186174"/>
    <w:rsid w:val="00186D92"/>
    <w:rsid w:val="00187A49"/>
    <w:rsid w:val="00190C93"/>
    <w:rsid w:val="00193113"/>
    <w:rsid w:val="001933EE"/>
    <w:rsid w:val="001943A3"/>
    <w:rsid w:val="0019488D"/>
    <w:rsid w:val="00194E1B"/>
    <w:rsid w:val="00196BE6"/>
    <w:rsid w:val="00197D39"/>
    <w:rsid w:val="001A2629"/>
    <w:rsid w:val="001A3CA4"/>
    <w:rsid w:val="001A59AD"/>
    <w:rsid w:val="001A6142"/>
    <w:rsid w:val="001A67D8"/>
    <w:rsid w:val="001A76E5"/>
    <w:rsid w:val="001A79A2"/>
    <w:rsid w:val="001B06F4"/>
    <w:rsid w:val="001B0A9C"/>
    <w:rsid w:val="001B0CDA"/>
    <w:rsid w:val="001B1089"/>
    <w:rsid w:val="001B24D3"/>
    <w:rsid w:val="001B405C"/>
    <w:rsid w:val="001B5FDB"/>
    <w:rsid w:val="001C06F1"/>
    <w:rsid w:val="001C0ED7"/>
    <w:rsid w:val="001C1262"/>
    <w:rsid w:val="001C1E0D"/>
    <w:rsid w:val="001C29B0"/>
    <w:rsid w:val="001C2CA1"/>
    <w:rsid w:val="001C33B5"/>
    <w:rsid w:val="001C455F"/>
    <w:rsid w:val="001C4C04"/>
    <w:rsid w:val="001C5723"/>
    <w:rsid w:val="001C6D9B"/>
    <w:rsid w:val="001C7EDB"/>
    <w:rsid w:val="001D48F5"/>
    <w:rsid w:val="001D4919"/>
    <w:rsid w:val="001D49A0"/>
    <w:rsid w:val="001D4D73"/>
    <w:rsid w:val="001D52A4"/>
    <w:rsid w:val="001D784D"/>
    <w:rsid w:val="001E10B3"/>
    <w:rsid w:val="001E258B"/>
    <w:rsid w:val="001E2C56"/>
    <w:rsid w:val="001E501E"/>
    <w:rsid w:val="001E5DB0"/>
    <w:rsid w:val="001E5F0A"/>
    <w:rsid w:val="001E6016"/>
    <w:rsid w:val="001E788F"/>
    <w:rsid w:val="001E7DCA"/>
    <w:rsid w:val="001F0294"/>
    <w:rsid w:val="001F0F02"/>
    <w:rsid w:val="001F1F50"/>
    <w:rsid w:val="001F2CF3"/>
    <w:rsid w:val="001F2D03"/>
    <w:rsid w:val="001F3893"/>
    <w:rsid w:val="001F4782"/>
    <w:rsid w:val="001F4CC3"/>
    <w:rsid w:val="001F53D5"/>
    <w:rsid w:val="001F5831"/>
    <w:rsid w:val="001F5AEF"/>
    <w:rsid w:val="001F5B06"/>
    <w:rsid w:val="001F604A"/>
    <w:rsid w:val="001F6D8C"/>
    <w:rsid w:val="00200C54"/>
    <w:rsid w:val="00202287"/>
    <w:rsid w:val="00202384"/>
    <w:rsid w:val="002039A3"/>
    <w:rsid w:val="00203EE7"/>
    <w:rsid w:val="00203F8E"/>
    <w:rsid w:val="00203FFE"/>
    <w:rsid w:val="00204701"/>
    <w:rsid w:val="00204991"/>
    <w:rsid w:val="002053D6"/>
    <w:rsid w:val="00205B53"/>
    <w:rsid w:val="00206675"/>
    <w:rsid w:val="00206B27"/>
    <w:rsid w:val="002072F8"/>
    <w:rsid w:val="00210ECD"/>
    <w:rsid w:val="00211890"/>
    <w:rsid w:val="002130F2"/>
    <w:rsid w:val="002140E3"/>
    <w:rsid w:val="00214B15"/>
    <w:rsid w:val="002158C7"/>
    <w:rsid w:val="0021597A"/>
    <w:rsid w:val="0021654B"/>
    <w:rsid w:val="00217CD5"/>
    <w:rsid w:val="00217EB9"/>
    <w:rsid w:val="00217EC5"/>
    <w:rsid w:val="00220219"/>
    <w:rsid w:val="00220DE2"/>
    <w:rsid w:val="002216EB"/>
    <w:rsid w:val="002221B4"/>
    <w:rsid w:val="00222AFC"/>
    <w:rsid w:val="00222C29"/>
    <w:rsid w:val="00222DBE"/>
    <w:rsid w:val="00223F4F"/>
    <w:rsid w:val="0022410B"/>
    <w:rsid w:val="00224E19"/>
    <w:rsid w:val="00225CA8"/>
    <w:rsid w:val="00226586"/>
    <w:rsid w:val="002265E3"/>
    <w:rsid w:val="0022779C"/>
    <w:rsid w:val="00231A10"/>
    <w:rsid w:val="0023216F"/>
    <w:rsid w:val="002327D8"/>
    <w:rsid w:val="00234017"/>
    <w:rsid w:val="002371F5"/>
    <w:rsid w:val="002407A8"/>
    <w:rsid w:val="00241776"/>
    <w:rsid w:val="0024288A"/>
    <w:rsid w:val="002435D5"/>
    <w:rsid w:val="00243BBD"/>
    <w:rsid w:val="00244067"/>
    <w:rsid w:val="002448E8"/>
    <w:rsid w:val="0024655A"/>
    <w:rsid w:val="00246F74"/>
    <w:rsid w:val="002473E5"/>
    <w:rsid w:val="00247B26"/>
    <w:rsid w:val="00250768"/>
    <w:rsid w:val="002532B1"/>
    <w:rsid w:val="002552AA"/>
    <w:rsid w:val="00257E30"/>
    <w:rsid w:val="00260286"/>
    <w:rsid w:val="00260688"/>
    <w:rsid w:val="00261919"/>
    <w:rsid w:val="002648BC"/>
    <w:rsid w:val="00264AD5"/>
    <w:rsid w:val="00265752"/>
    <w:rsid w:val="00265AFD"/>
    <w:rsid w:val="002676F0"/>
    <w:rsid w:val="00267AFB"/>
    <w:rsid w:val="002703E2"/>
    <w:rsid w:val="002707FF"/>
    <w:rsid w:val="00270D34"/>
    <w:rsid w:val="00271409"/>
    <w:rsid w:val="00271939"/>
    <w:rsid w:val="002719DD"/>
    <w:rsid w:val="002724F5"/>
    <w:rsid w:val="0027369E"/>
    <w:rsid w:val="00275914"/>
    <w:rsid w:val="0027690F"/>
    <w:rsid w:val="00277682"/>
    <w:rsid w:val="00280689"/>
    <w:rsid w:val="00280B29"/>
    <w:rsid w:val="00280FEC"/>
    <w:rsid w:val="0028120E"/>
    <w:rsid w:val="00281F13"/>
    <w:rsid w:val="00282242"/>
    <w:rsid w:val="00283425"/>
    <w:rsid w:val="00285C84"/>
    <w:rsid w:val="0028617B"/>
    <w:rsid w:val="002864DC"/>
    <w:rsid w:val="00291780"/>
    <w:rsid w:val="00291CFE"/>
    <w:rsid w:val="00292054"/>
    <w:rsid w:val="00292271"/>
    <w:rsid w:val="00292989"/>
    <w:rsid w:val="002929BF"/>
    <w:rsid w:val="00292CAA"/>
    <w:rsid w:val="00292CCF"/>
    <w:rsid w:val="00292D49"/>
    <w:rsid w:val="00293505"/>
    <w:rsid w:val="00293CC6"/>
    <w:rsid w:val="00293FA0"/>
    <w:rsid w:val="0029427A"/>
    <w:rsid w:val="00294AA1"/>
    <w:rsid w:val="002954AF"/>
    <w:rsid w:val="002961B4"/>
    <w:rsid w:val="00296C0D"/>
    <w:rsid w:val="00297522"/>
    <w:rsid w:val="002A02B6"/>
    <w:rsid w:val="002A149B"/>
    <w:rsid w:val="002A1911"/>
    <w:rsid w:val="002A19EE"/>
    <w:rsid w:val="002A1E04"/>
    <w:rsid w:val="002A2080"/>
    <w:rsid w:val="002A2A8E"/>
    <w:rsid w:val="002A33F5"/>
    <w:rsid w:val="002A359C"/>
    <w:rsid w:val="002A3DB1"/>
    <w:rsid w:val="002A4883"/>
    <w:rsid w:val="002A6035"/>
    <w:rsid w:val="002A6515"/>
    <w:rsid w:val="002A6A51"/>
    <w:rsid w:val="002A7882"/>
    <w:rsid w:val="002B0116"/>
    <w:rsid w:val="002B0270"/>
    <w:rsid w:val="002B0567"/>
    <w:rsid w:val="002B0F4A"/>
    <w:rsid w:val="002B1F45"/>
    <w:rsid w:val="002B2E90"/>
    <w:rsid w:val="002B36D9"/>
    <w:rsid w:val="002B4146"/>
    <w:rsid w:val="002B4927"/>
    <w:rsid w:val="002B70D3"/>
    <w:rsid w:val="002C00C5"/>
    <w:rsid w:val="002C2DAC"/>
    <w:rsid w:val="002C3019"/>
    <w:rsid w:val="002C327E"/>
    <w:rsid w:val="002C3D0C"/>
    <w:rsid w:val="002C4486"/>
    <w:rsid w:val="002C4F9F"/>
    <w:rsid w:val="002C7A52"/>
    <w:rsid w:val="002D0043"/>
    <w:rsid w:val="002D1C64"/>
    <w:rsid w:val="002D278E"/>
    <w:rsid w:val="002D2E63"/>
    <w:rsid w:val="002D2EAC"/>
    <w:rsid w:val="002D4AB8"/>
    <w:rsid w:val="002D5002"/>
    <w:rsid w:val="002D520C"/>
    <w:rsid w:val="002D64C4"/>
    <w:rsid w:val="002D72CD"/>
    <w:rsid w:val="002E0AE6"/>
    <w:rsid w:val="002E2A89"/>
    <w:rsid w:val="002E2C02"/>
    <w:rsid w:val="002E2D84"/>
    <w:rsid w:val="002E3337"/>
    <w:rsid w:val="002E38B5"/>
    <w:rsid w:val="002E3FB2"/>
    <w:rsid w:val="002E4022"/>
    <w:rsid w:val="002E41A9"/>
    <w:rsid w:val="002E484D"/>
    <w:rsid w:val="002E4943"/>
    <w:rsid w:val="002E6B0F"/>
    <w:rsid w:val="002E7998"/>
    <w:rsid w:val="002F0FA8"/>
    <w:rsid w:val="002F0FDA"/>
    <w:rsid w:val="002F1B40"/>
    <w:rsid w:val="002F291A"/>
    <w:rsid w:val="002F2A81"/>
    <w:rsid w:val="002F3A2A"/>
    <w:rsid w:val="002F4239"/>
    <w:rsid w:val="002F468F"/>
    <w:rsid w:val="002F4BCF"/>
    <w:rsid w:val="002F56ED"/>
    <w:rsid w:val="002F5E49"/>
    <w:rsid w:val="002F6639"/>
    <w:rsid w:val="002F67B9"/>
    <w:rsid w:val="003019B0"/>
    <w:rsid w:val="00301D77"/>
    <w:rsid w:val="00301E4D"/>
    <w:rsid w:val="003021A5"/>
    <w:rsid w:val="00302A78"/>
    <w:rsid w:val="00303158"/>
    <w:rsid w:val="0030467E"/>
    <w:rsid w:val="00305C31"/>
    <w:rsid w:val="003062D7"/>
    <w:rsid w:val="00306DCD"/>
    <w:rsid w:val="00307129"/>
    <w:rsid w:val="003078ED"/>
    <w:rsid w:val="00307E0E"/>
    <w:rsid w:val="003108C7"/>
    <w:rsid w:val="00311083"/>
    <w:rsid w:val="003110D7"/>
    <w:rsid w:val="003111A7"/>
    <w:rsid w:val="003113C0"/>
    <w:rsid w:val="00313479"/>
    <w:rsid w:val="00313849"/>
    <w:rsid w:val="00313864"/>
    <w:rsid w:val="00313D7F"/>
    <w:rsid w:val="00314632"/>
    <w:rsid w:val="00314661"/>
    <w:rsid w:val="00314726"/>
    <w:rsid w:val="0031495B"/>
    <w:rsid w:val="00316F78"/>
    <w:rsid w:val="00320393"/>
    <w:rsid w:val="00320475"/>
    <w:rsid w:val="00320525"/>
    <w:rsid w:val="00321AD3"/>
    <w:rsid w:val="00321D26"/>
    <w:rsid w:val="0032235F"/>
    <w:rsid w:val="00322A50"/>
    <w:rsid w:val="003232B3"/>
    <w:rsid w:val="0032409E"/>
    <w:rsid w:val="00325CF2"/>
    <w:rsid w:val="00325E31"/>
    <w:rsid w:val="00326B21"/>
    <w:rsid w:val="00326FF8"/>
    <w:rsid w:val="00330C5F"/>
    <w:rsid w:val="0033158A"/>
    <w:rsid w:val="003318A9"/>
    <w:rsid w:val="00331907"/>
    <w:rsid w:val="00331C83"/>
    <w:rsid w:val="00331D21"/>
    <w:rsid w:val="00332439"/>
    <w:rsid w:val="00332D70"/>
    <w:rsid w:val="00333425"/>
    <w:rsid w:val="00334C06"/>
    <w:rsid w:val="00334C6B"/>
    <w:rsid w:val="00335010"/>
    <w:rsid w:val="0033558B"/>
    <w:rsid w:val="00335658"/>
    <w:rsid w:val="00335929"/>
    <w:rsid w:val="003362E7"/>
    <w:rsid w:val="0033635D"/>
    <w:rsid w:val="00336DCC"/>
    <w:rsid w:val="0034019C"/>
    <w:rsid w:val="00342106"/>
    <w:rsid w:val="003421A6"/>
    <w:rsid w:val="00343EDF"/>
    <w:rsid w:val="00344420"/>
    <w:rsid w:val="00345446"/>
    <w:rsid w:val="00345A4B"/>
    <w:rsid w:val="00346044"/>
    <w:rsid w:val="003469A3"/>
    <w:rsid w:val="00346E2A"/>
    <w:rsid w:val="00350D0C"/>
    <w:rsid w:val="003512EF"/>
    <w:rsid w:val="00351881"/>
    <w:rsid w:val="00352A93"/>
    <w:rsid w:val="00352CEB"/>
    <w:rsid w:val="00352E5D"/>
    <w:rsid w:val="0035401A"/>
    <w:rsid w:val="003544BE"/>
    <w:rsid w:val="00354B2B"/>
    <w:rsid w:val="003555F3"/>
    <w:rsid w:val="00355AE9"/>
    <w:rsid w:val="003566F3"/>
    <w:rsid w:val="00356967"/>
    <w:rsid w:val="003576A0"/>
    <w:rsid w:val="003619F6"/>
    <w:rsid w:val="0036228A"/>
    <w:rsid w:val="0036286E"/>
    <w:rsid w:val="00362CEB"/>
    <w:rsid w:val="00362E23"/>
    <w:rsid w:val="00363D02"/>
    <w:rsid w:val="00365101"/>
    <w:rsid w:val="00365A93"/>
    <w:rsid w:val="00367B56"/>
    <w:rsid w:val="00367C66"/>
    <w:rsid w:val="003701BC"/>
    <w:rsid w:val="00370334"/>
    <w:rsid w:val="003721E1"/>
    <w:rsid w:val="00373A2F"/>
    <w:rsid w:val="00374F57"/>
    <w:rsid w:val="0037503E"/>
    <w:rsid w:val="0037530C"/>
    <w:rsid w:val="00375851"/>
    <w:rsid w:val="003759D8"/>
    <w:rsid w:val="00375C6F"/>
    <w:rsid w:val="00376183"/>
    <w:rsid w:val="0037623E"/>
    <w:rsid w:val="00380531"/>
    <w:rsid w:val="00380D4F"/>
    <w:rsid w:val="00380D97"/>
    <w:rsid w:val="003811E5"/>
    <w:rsid w:val="00381E67"/>
    <w:rsid w:val="003821EE"/>
    <w:rsid w:val="003826E7"/>
    <w:rsid w:val="00383B36"/>
    <w:rsid w:val="003847AC"/>
    <w:rsid w:val="0038545D"/>
    <w:rsid w:val="003856B3"/>
    <w:rsid w:val="00386275"/>
    <w:rsid w:val="00386DE9"/>
    <w:rsid w:val="00387670"/>
    <w:rsid w:val="003876A1"/>
    <w:rsid w:val="0039056F"/>
    <w:rsid w:val="00391203"/>
    <w:rsid w:val="003915BE"/>
    <w:rsid w:val="00391C20"/>
    <w:rsid w:val="00392106"/>
    <w:rsid w:val="003923B7"/>
    <w:rsid w:val="0039261B"/>
    <w:rsid w:val="00394678"/>
    <w:rsid w:val="00395E1E"/>
    <w:rsid w:val="0039638F"/>
    <w:rsid w:val="00396732"/>
    <w:rsid w:val="003971AF"/>
    <w:rsid w:val="0039751C"/>
    <w:rsid w:val="003978A3"/>
    <w:rsid w:val="00397B6E"/>
    <w:rsid w:val="003A0564"/>
    <w:rsid w:val="003A14EC"/>
    <w:rsid w:val="003A3167"/>
    <w:rsid w:val="003A3DC0"/>
    <w:rsid w:val="003A448A"/>
    <w:rsid w:val="003A46AA"/>
    <w:rsid w:val="003A47AE"/>
    <w:rsid w:val="003A493F"/>
    <w:rsid w:val="003A54DC"/>
    <w:rsid w:val="003A578C"/>
    <w:rsid w:val="003A5886"/>
    <w:rsid w:val="003A662F"/>
    <w:rsid w:val="003A6B8E"/>
    <w:rsid w:val="003B0902"/>
    <w:rsid w:val="003B18FF"/>
    <w:rsid w:val="003B1C16"/>
    <w:rsid w:val="003B1C41"/>
    <w:rsid w:val="003B1D2B"/>
    <w:rsid w:val="003B2EC3"/>
    <w:rsid w:val="003B31D3"/>
    <w:rsid w:val="003B33E7"/>
    <w:rsid w:val="003B4F88"/>
    <w:rsid w:val="003B563F"/>
    <w:rsid w:val="003B5F4F"/>
    <w:rsid w:val="003B61F9"/>
    <w:rsid w:val="003B64A8"/>
    <w:rsid w:val="003C070C"/>
    <w:rsid w:val="003C0F5E"/>
    <w:rsid w:val="003C1790"/>
    <w:rsid w:val="003C18B1"/>
    <w:rsid w:val="003C2FDD"/>
    <w:rsid w:val="003C576E"/>
    <w:rsid w:val="003C672E"/>
    <w:rsid w:val="003C6BC6"/>
    <w:rsid w:val="003C76B1"/>
    <w:rsid w:val="003D0E03"/>
    <w:rsid w:val="003D1072"/>
    <w:rsid w:val="003D18D7"/>
    <w:rsid w:val="003D1E5D"/>
    <w:rsid w:val="003D2211"/>
    <w:rsid w:val="003D3590"/>
    <w:rsid w:val="003D3D3E"/>
    <w:rsid w:val="003D443E"/>
    <w:rsid w:val="003D4824"/>
    <w:rsid w:val="003D4BE0"/>
    <w:rsid w:val="003D5133"/>
    <w:rsid w:val="003D56B4"/>
    <w:rsid w:val="003D5768"/>
    <w:rsid w:val="003D59A6"/>
    <w:rsid w:val="003D5F31"/>
    <w:rsid w:val="003D614D"/>
    <w:rsid w:val="003D78FD"/>
    <w:rsid w:val="003D7A6B"/>
    <w:rsid w:val="003D7E94"/>
    <w:rsid w:val="003E0810"/>
    <w:rsid w:val="003E0986"/>
    <w:rsid w:val="003E3698"/>
    <w:rsid w:val="003E5EAD"/>
    <w:rsid w:val="003E5F15"/>
    <w:rsid w:val="003E6EB1"/>
    <w:rsid w:val="003E761D"/>
    <w:rsid w:val="003E7DC8"/>
    <w:rsid w:val="003F0914"/>
    <w:rsid w:val="003F0C1F"/>
    <w:rsid w:val="003F0DD1"/>
    <w:rsid w:val="003F1261"/>
    <w:rsid w:val="003F12AD"/>
    <w:rsid w:val="003F1F6A"/>
    <w:rsid w:val="003F207A"/>
    <w:rsid w:val="003F29F0"/>
    <w:rsid w:val="003F5241"/>
    <w:rsid w:val="003F64F1"/>
    <w:rsid w:val="003F676B"/>
    <w:rsid w:val="003F6813"/>
    <w:rsid w:val="003F690F"/>
    <w:rsid w:val="003F7C43"/>
    <w:rsid w:val="004002D5"/>
    <w:rsid w:val="00400A45"/>
    <w:rsid w:val="00400C68"/>
    <w:rsid w:val="00400CA8"/>
    <w:rsid w:val="00401DE8"/>
    <w:rsid w:val="004058E5"/>
    <w:rsid w:val="0040681D"/>
    <w:rsid w:val="0041017D"/>
    <w:rsid w:val="004104BE"/>
    <w:rsid w:val="00411D12"/>
    <w:rsid w:val="00412444"/>
    <w:rsid w:val="0041302E"/>
    <w:rsid w:val="0041336F"/>
    <w:rsid w:val="004139C5"/>
    <w:rsid w:val="00414C08"/>
    <w:rsid w:val="00414F4D"/>
    <w:rsid w:val="0041528D"/>
    <w:rsid w:val="004167DB"/>
    <w:rsid w:val="0041709B"/>
    <w:rsid w:val="00417738"/>
    <w:rsid w:val="00417CA9"/>
    <w:rsid w:val="00420D71"/>
    <w:rsid w:val="00421617"/>
    <w:rsid w:val="00421AB5"/>
    <w:rsid w:val="00422480"/>
    <w:rsid w:val="00422801"/>
    <w:rsid w:val="0042656B"/>
    <w:rsid w:val="00426B4D"/>
    <w:rsid w:val="00426E31"/>
    <w:rsid w:val="0043009C"/>
    <w:rsid w:val="0043055C"/>
    <w:rsid w:val="004305A8"/>
    <w:rsid w:val="00430E46"/>
    <w:rsid w:val="00431881"/>
    <w:rsid w:val="00432124"/>
    <w:rsid w:val="0043288D"/>
    <w:rsid w:val="004333D9"/>
    <w:rsid w:val="00434A97"/>
    <w:rsid w:val="004359D6"/>
    <w:rsid w:val="00435FCE"/>
    <w:rsid w:val="00436958"/>
    <w:rsid w:val="00440BFD"/>
    <w:rsid w:val="004411B5"/>
    <w:rsid w:val="004412A6"/>
    <w:rsid w:val="0044373E"/>
    <w:rsid w:val="00443FB3"/>
    <w:rsid w:val="004446D8"/>
    <w:rsid w:val="00444B3C"/>
    <w:rsid w:val="00444E66"/>
    <w:rsid w:val="00445818"/>
    <w:rsid w:val="0044618F"/>
    <w:rsid w:val="0045153D"/>
    <w:rsid w:val="0045397E"/>
    <w:rsid w:val="00453A55"/>
    <w:rsid w:val="00455DF1"/>
    <w:rsid w:val="0045608A"/>
    <w:rsid w:val="00456373"/>
    <w:rsid w:val="004564A6"/>
    <w:rsid w:val="00456531"/>
    <w:rsid w:val="00457182"/>
    <w:rsid w:val="00457A21"/>
    <w:rsid w:val="00457B9A"/>
    <w:rsid w:val="00460ED1"/>
    <w:rsid w:val="00461B4D"/>
    <w:rsid w:val="00462672"/>
    <w:rsid w:val="004639C8"/>
    <w:rsid w:val="00463B86"/>
    <w:rsid w:val="00464432"/>
    <w:rsid w:val="0046521A"/>
    <w:rsid w:val="0046682C"/>
    <w:rsid w:val="00466BF5"/>
    <w:rsid w:val="00467397"/>
    <w:rsid w:val="004702F4"/>
    <w:rsid w:val="004707EB"/>
    <w:rsid w:val="004710F9"/>
    <w:rsid w:val="004738E4"/>
    <w:rsid w:val="00473DFA"/>
    <w:rsid w:val="00474B0A"/>
    <w:rsid w:val="004751A5"/>
    <w:rsid w:val="00475EC0"/>
    <w:rsid w:val="00475F6F"/>
    <w:rsid w:val="00476476"/>
    <w:rsid w:val="0048010B"/>
    <w:rsid w:val="00480DDA"/>
    <w:rsid w:val="004817CB"/>
    <w:rsid w:val="00481EA3"/>
    <w:rsid w:val="00482231"/>
    <w:rsid w:val="00482A05"/>
    <w:rsid w:val="00483944"/>
    <w:rsid w:val="00483E42"/>
    <w:rsid w:val="00484133"/>
    <w:rsid w:val="00484EB3"/>
    <w:rsid w:val="0048524C"/>
    <w:rsid w:val="00485E5A"/>
    <w:rsid w:val="00485EA9"/>
    <w:rsid w:val="00485EB0"/>
    <w:rsid w:val="0049070D"/>
    <w:rsid w:val="00490C33"/>
    <w:rsid w:val="00491F3C"/>
    <w:rsid w:val="00492090"/>
    <w:rsid w:val="004920F6"/>
    <w:rsid w:val="00493353"/>
    <w:rsid w:val="004933C5"/>
    <w:rsid w:val="004935D4"/>
    <w:rsid w:val="00494B65"/>
    <w:rsid w:val="0049675C"/>
    <w:rsid w:val="004A0597"/>
    <w:rsid w:val="004A15E1"/>
    <w:rsid w:val="004A2C73"/>
    <w:rsid w:val="004A37EC"/>
    <w:rsid w:val="004A3B19"/>
    <w:rsid w:val="004A54CE"/>
    <w:rsid w:val="004A5E0A"/>
    <w:rsid w:val="004A65F3"/>
    <w:rsid w:val="004A7B4A"/>
    <w:rsid w:val="004B0024"/>
    <w:rsid w:val="004B0270"/>
    <w:rsid w:val="004B0272"/>
    <w:rsid w:val="004B0571"/>
    <w:rsid w:val="004B100F"/>
    <w:rsid w:val="004B1B50"/>
    <w:rsid w:val="004B25B6"/>
    <w:rsid w:val="004B33C2"/>
    <w:rsid w:val="004B4123"/>
    <w:rsid w:val="004B43D7"/>
    <w:rsid w:val="004B4791"/>
    <w:rsid w:val="004B5449"/>
    <w:rsid w:val="004B5E4F"/>
    <w:rsid w:val="004B651C"/>
    <w:rsid w:val="004B6B3D"/>
    <w:rsid w:val="004B78DE"/>
    <w:rsid w:val="004C1189"/>
    <w:rsid w:val="004C143B"/>
    <w:rsid w:val="004C1C69"/>
    <w:rsid w:val="004C1F00"/>
    <w:rsid w:val="004C1FF1"/>
    <w:rsid w:val="004C39BA"/>
    <w:rsid w:val="004C3B3B"/>
    <w:rsid w:val="004C401C"/>
    <w:rsid w:val="004C452F"/>
    <w:rsid w:val="004C53F4"/>
    <w:rsid w:val="004C6C70"/>
    <w:rsid w:val="004D34FE"/>
    <w:rsid w:val="004D4EED"/>
    <w:rsid w:val="004D51F4"/>
    <w:rsid w:val="004D61AF"/>
    <w:rsid w:val="004D64F5"/>
    <w:rsid w:val="004D732E"/>
    <w:rsid w:val="004D768B"/>
    <w:rsid w:val="004E00B5"/>
    <w:rsid w:val="004E2365"/>
    <w:rsid w:val="004E32D5"/>
    <w:rsid w:val="004E5358"/>
    <w:rsid w:val="004E53E4"/>
    <w:rsid w:val="004E5C9E"/>
    <w:rsid w:val="004E5EBF"/>
    <w:rsid w:val="004E640A"/>
    <w:rsid w:val="004E6CC1"/>
    <w:rsid w:val="004E7033"/>
    <w:rsid w:val="004F0312"/>
    <w:rsid w:val="004F032C"/>
    <w:rsid w:val="004F0D71"/>
    <w:rsid w:val="004F163B"/>
    <w:rsid w:val="004F36E7"/>
    <w:rsid w:val="004F3BD2"/>
    <w:rsid w:val="004F4202"/>
    <w:rsid w:val="004F4223"/>
    <w:rsid w:val="004F4438"/>
    <w:rsid w:val="004F46E6"/>
    <w:rsid w:val="004F4910"/>
    <w:rsid w:val="004F4B76"/>
    <w:rsid w:val="004F4BDF"/>
    <w:rsid w:val="004F4CF5"/>
    <w:rsid w:val="004F5921"/>
    <w:rsid w:val="004F6897"/>
    <w:rsid w:val="004F6CB9"/>
    <w:rsid w:val="00503877"/>
    <w:rsid w:val="00503A5E"/>
    <w:rsid w:val="005049B5"/>
    <w:rsid w:val="0050584A"/>
    <w:rsid w:val="00505F4C"/>
    <w:rsid w:val="00506931"/>
    <w:rsid w:val="00506CA1"/>
    <w:rsid w:val="0051193B"/>
    <w:rsid w:val="005121FA"/>
    <w:rsid w:val="005130AE"/>
    <w:rsid w:val="0051362F"/>
    <w:rsid w:val="00515D73"/>
    <w:rsid w:val="00516806"/>
    <w:rsid w:val="00517939"/>
    <w:rsid w:val="00517F0A"/>
    <w:rsid w:val="00520514"/>
    <w:rsid w:val="00520633"/>
    <w:rsid w:val="00520937"/>
    <w:rsid w:val="00520A2A"/>
    <w:rsid w:val="00522A4A"/>
    <w:rsid w:val="00522E42"/>
    <w:rsid w:val="00523748"/>
    <w:rsid w:val="00523791"/>
    <w:rsid w:val="00524A77"/>
    <w:rsid w:val="005253A1"/>
    <w:rsid w:val="00525499"/>
    <w:rsid w:val="005256EC"/>
    <w:rsid w:val="005259E6"/>
    <w:rsid w:val="005262B7"/>
    <w:rsid w:val="005277D7"/>
    <w:rsid w:val="005277DD"/>
    <w:rsid w:val="00527D2D"/>
    <w:rsid w:val="0053003B"/>
    <w:rsid w:val="005302F4"/>
    <w:rsid w:val="00530705"/>
    <w:rsid w:val="00530935"/>
    <w:rsid w:val="0053195C"/>
    <w:rsid w:val="00531C4B"/>
    <w:rsid w:val="0053278D"/>
    <w:rsid w:val="0053290F"/>
    <w:rsid w:val="00534C25"/>
    <w:rsid w:val="00535958"/>
    <w:rsid w:val="005364EA"/>
    <w:rsid w:val="005366E7"/>
    <w:rsid w:val="00536841"/>
    <w:rsid w:val="0053722E"/>
    <w:rsid w:val="00537C9E"/>
    <w:rsid w:val="00541B76"/>
    <w:rsid w:val="00542069"/>
    <w:rsid w:val="005425CD"/>
    <w:rsid w:val="005428BD"/>
    <w:rsid w:val="00542A44"/>
    <w:rsid w:val="00543777"/>
    <w:rsid w:val="00543B28"/>
    <w:rsid w:val="00544341"/>
    <w:rsid w:val="005469BE"/>
    <w:rsid w:val="00546B51"/>
    <w:rsid w:val="005472DA"/>
    <w:rsid w:val="00547CCB"/>
    <w:rsid w:val="00550133"/>
    <w:rsid w:val="00550CA2"/>
    <w:rsid w:val="00551E70"/>
    <w:rsid w:val="0055424D"/>
    <w:rsid w:val="00555896"/>
    <w:rsid w:val="00555F8D"/>
    <w:rsid w:val="00555FEF"/>
    <w:rsid w:val="0055627A"/>
    <w:rsid w:val="00556C1C"/>
    <w:rsid w:val="005576DF"/>
    <w:rsid w:val="00560114"/>
    <w:rsid w:val="00560140"/>
    <w:rsid w:val="00560C1E"/>
    <w:rsid w:val="00561E7E"/>
    <w:rsid w:val="00563D74"/>
    <w:rsid w:val="00565504"/>
    <w:rsid w:val="0056626D"/>
    <w:rsid w:val="00567698"/>
    <w:rsid w:val="00567A88"/>
    <w:rsid w:val="005700AB"/>
    <w:rsid w:val="00571490"/>
    <w:rsid w:val="00571D2C"/>
    <w:rsid w:val="00573471"/>
    <w:rsid w:val="00573872"/>
    <w:rsid w:val="005741F0"/>
    <w:rsid w:val="00576185"/>
    <w:rsid w:val="00576923"/>
    <w:rsid w:val="00576A86"/>
    <w:rsid w:val="00577B65"/>
    <w:rsid w:val="0058092C"/>
    <w:rsid w:val="005817A5"/>
    <w:rsid w:val="005824B3"/>
    <w:rsid w:val="005840B0"/>
    <w:rsid w:val="005854C0"/>
    <w:rsid w:val="00586690"/>
    <w:rsid w:val="0058695F"/>
    <w:rsid w:val="00587B91"/>
    <w:rsid w:val="00587F97"/>
    <w:rsid w:val="00590A4A"/>
    <w:rsid w:val="0059259D"/>
    <w:rsid w:val="005929D1"/>
    <w:rsid w:val="005931B4"/>
    <w:rsid w:val="00594157"/>
    <w:rsid w:val="00594DFD"/>
    <w:rsid w:val="00595AD8"/>
    <w:rsid w:val="00596510"/>
    <w:rsid w:val="00596779"/>
    <w:rsid w:val="00596C3F"/>
    <w:rsid w:val="00597692"/>
    <w:rsid w:val="0059781B"/>
    <w:rsid w:val="00597A8C"/>
    <w:rsid w:val="00597DB4"/>
    <w:rsid w:val="005A0CA6"/>
    <w:rsid w:val="005A15DB"/>
    <w:rsid w:val="005A19F2"/>
    <w:rsid w:val="005A1A30"/>
    <w:rsid w:val="005A1BD3"/>
    <w:rsid w:val="005A1DE5"/>
    <w:rsid w:val="005A25B5"/>
    <w:rsid w:val="005A2EA3"/>
    <w:rsid w:val="005A334D"/>
    <w:rsid w:val="005A4CE7"/>
    <w:rsid w:val="005A5BE2"/>
    <w:rsid w:val="005A7DFC"/>
    <w:rsid w:val="005B07DA"/>
    <w:rsid w:val="005B156F"/>
    <w:rsid w:val="005B1842"/>
    <w:rsid w:val="005B2D41"/>
    <w:rsid w:val="005B32D7"/>
    <w:rsid w:val="005B3BBA"/>
    <w:rsid w:val="005B5054"/>
    <w:rsid w:val="005B5B0C"/>
    <w:rsid w:val="005B5DD6"/>
    <w:rsid w:val="005B5EC9"/>
    <w:rsid w:val="005B66EA"/>
    <w:rsid w:val="005C003C"/>
    <w:rsid w:val="005C0237"/>
    <w:rsid w:val="005C0839"/>
    <w:rsid w:val="005C0871"/>
    <w:rsid w:val="005C180A"/>
    <w:rsid w:val="005C1927"/>
    <w:rsid w:val="005C1A03"/>
    <w:rsid w:val="005C233C"/>
    <w:rsid w:val="005C266B"/>
    <w:rsid w:val="005C294F"/>
    <w:rsid w:val="005C3C22"/>
    <w:rsid w:val="005C4120"/>
    <w:rsid w:val="005C4833"/>
    <w:rsid w:val="005C4A5D"/>
    <w:rsid w:val="005C70A9"/>
    <w:rsid w:val="005C7175"/>
    <w:rsid w:val="005C7FCF"/>
    <w:rsid w:val="005D0CA9"/>
    <w:rsid w:val="005D1365"/>
    <w:rsid w:val="005D1C36"/>
    <w:rsid w:val="005D1D3B"/>
    <w:rsid w:val="005D4122"/>
    <w:rsid w:val="005D423C"/>
    <w:rsid w:val="005D5B7D"/>
    <w:rsid w:val="005D5C2C"/>
    <w:rsid w:val="005D60B5"/>
    <w:rsid w:val="005D6227"/>
    <w:rsid w:val="005E00E8"/>
    <w:rsid w:val="005E0115"/>
    <w:rsid w:val="005E0AA0"/>
    <w:rsid w:val="005E0B86"/>
    <w:rsid w:val="005E146F"/>
    <w:rsid w:val="005E1476"/>
    <w:rsid w:val="005E1871"/>
    <w:rsid w:val="005E2697"/>
    <w:rsid w:val="005E5206"/>
    <w:rsid w:val="005E6877"/>
    <w:rsid w:val="005E6B45"/>
    <w:rsid w:val="005E6E6B"/>
    <w:rsid w:val="005F12A9"/>
    <w:rsid w:val="005F12CF"/>
    <w:rsid w:val="005F15B4"/>
    <w:rsid w:val="005F1BE5"/>
    <w:rsid w:val="005F2267"/>
    <w:rsid w:val="005F3A26"/>
    <w:rsid w:val="005F3D89"/>
    <w:rsid w:val="005F4CCD"/>
    <w:rsid w:val="005F4DA4"/>
    <w:rsid w:val="005F6C2B"/>
    <w:rsid w:val="005F783B"/>
    <w:rsid w:val="00600B9C"/>
    <w:rsid w:val="00603366"/>
    <w:rsid w:val="00603A12"/>
    <w:rsid w:val="006042C1"/>
    <w:rsid w:val="0060522B"/>
    <w:rsid w:val="006059CA"/>
    <w:rsid w:val="00606B78"/>
    <w:rsid w:val="006073CD"/>
    <w:rsid w:val="00611BE4"/>
    <w:rsid w:val="00612263"/>
    <w:rsid w:val="00613283"/>
    <w:rsid w:val="00613567"/>
    <w:rsid w:val="00613CA9"/>
    <w:rsid w:val="00614E98"/>
    <w:rsid w:val="006150E1"/>
    <w:rsid w:val="00616475"/>
    <w:rsid w:val="00617703"/>
    <w:rsid w:val="0062080C"/>
    <w:rsid w:val="00621928"/>
    <w:rsid w:val="00621D21"/>
    <w:rsid w:val="00621EC0"/>
    <w:rsid w:val="00622D34"/>
    <w:rsid w:val="00623439"/>
    <w:rsid w:val="00623A0B"/>
    <w:rsid w:val="006254B6"/>
    <w:rsid w:val="0062632A"/>
    <w:rsid w:val="00626621"/>
    <w:rsid w:val="00626C0F"/>
    <w:rsid w:val="00627E9A"/>
    <w:rsid w:val="00631D68"/>
    <w:rsid w:val="00633496"/>
    <w:rsid w:val="00633712"/>
    <w:rsid w:val="00634C3E"/>
    <w:rsid w:val="00634FF4"/>
    <w:rsid w:val="00635168"/>
    <w:rsid w:val="00635232"/>
    <w:rsid w:val="00636CDB"/>
    <w:rsid w:val="00640563"/>
    <w:rsid w:val="00640CD7"/>
    <w:rsid w:val="00641677"/>
    <w:rsid w:val="00641842"/>
    <w:rsid w:val="00642380"/>
    <w:rsid w:val="00645460"/>
    <w:rsid w:val="00645C07"/>
    <w:rsid w:val="00647A69"/>
    <w:rsid w:val="0065147F"/>
    <w:rsid w:val="006516AA"/>
    <w:rsid w:val="00651829"/>
    <w:rsid w:val="00651B44"/>
    <w:rsid w:val="00652797"/>
    <w:rsid w:val="006540EA"/>
    <w:rsid w:val="006556E8"/>
    <w:rsid w:val="00655820"/>
    <w:rsid w:val="00655A5D"/>
    <w:rsid w:val="00657326"/>
    <w:rsid w:val="0065796A"/>
    <w:rsid w:val="006606EF"/>
    <w:rsid w:val="00661FA4"/>
    <w:rsid w:val="00662B57"/>
    <w:rsid w:val="0066314A"/>
    <w:rsid w:val="00663173"/>
    <w:rsid w:val="00663424"/>
    <w:rsid w:val="00663AFF"/>
    <w:rsid w:val="0066495A"/>
    <w:rsid w:val="00664E40"/>
    <w:rsid w:val="00664F45"/>
    <w:rsid w:val="00665B47"/>
    <w:rsid w:val="00665DC8"/>
    <w:rsid w:val="006660F6"/>
    <w:rsid w:val="00666960"/>
    <w:rsid w:val="0067008A"/>
    <w:rsid w:val="00670476"/>
    <w:rsid w:val="0067051D"/>
    <w:rsid w:val="00670937"/>
    <w:rsid w:val="00670CE1"/>
    <w:rsid w:val="0067282E"/>
    <w:rsid w:val="00672B2B"/>
    <w:rsid w:val="00673459"/>
    <w:rsid w:val="00674E32"/>
    <w:rsid w:val="00675282"/>
    <w:rsid w:val="0067547D"/>
    <w:rsid w:val="006761C1"/>
    <w:rsid w:val="006810F8"/>
    <w:rsid w:val="00681F05"/>
    <w:rsid w:val="00684F4C"/>
    <w:rsid w:val="00685283"/>
    <w:rsid w:val="00685B84"/>
    <w:rsid w:val="00685D57"/>
    <w:rsid w:val="00687627"/>
    <w:rsid w:val="00691873"/>
    <w:rsid w:val="00691F9D"/>
    <w:rsid w:val="00692BC5"/>
    <w:rsid w:val="00695778"/>
    <w:rsid w:val="0069685C"/>
    <w:rsid w:val="00696AC6"/>
    <w:rsid w:val="00696B25"/>
    <w:rsid w:val="006976D0"/>
    <w:rsid w:val="006A006F"/>
    <w:rsid w:val="006A0E99"/>
    <w:rsid w:val="006A1245"/>
    <w:rsid w:val="006A1716"/>
    <w:rsid w:val="006A184A"/>
    <w:rsid w:val="006A3184"/>
    <w:rsid w:val="006A366D"/>
    <w:rsid w:val="006A4123"/>
    <w:rsid w:val="006A4672"/>
    <w:rsid w:val="006A524D"/>
    <w:rsid w:val="006A568F"/>
    <w:rsid w:val="006A5F12"/>
    <w:rsid w:val="006A7061"/>
    <w:rsid w:val="006B051A"/>
    <w:rsid w:val="006B08D1"/>
    <w:rsid w:val="006B1016"/>
    <w:rsid w:val="006B1533"/>
    <w:rsid w:val="006B1579"/>
    <w:rsid w:val="006B1668"/>
    <w:rsid w:val="006B1789"/>
    <w:rsid w:val="006B1AB6"/>
    <w:rsid w:val="006B2FDB"/>
    <w:rsid w:val="006B3B2A"/>
    <w:rsid w:val="006B3BAA"/>
    <w:rsid w:val="006B4092"/>
    <w:rsid w:val="006B40AC"/>
    <w:rsid w:val="006B5B76"/>
    <w:rsid w:val="006B5CD0"/>
    <w:rsid w:val="006B6AB5"/>
    <w:rsid w:val="006B700B"/>
    <w:rsid w:val="006C01B9"/>
    <w:rsid w:val="006C09FB"/>
    <w:rsid w:val="006C1837"/>
    <w:rsid w:val="006C3EC3"/>
    <w:rsid w:val="006C5116"/>
    <w:rsid w:val="006C5AB1"/>
    <w:rsid w:val="006D03CC"/>
    <w:rsid w:val="006D0490"/>
    <w:rsid w:val="006D169C"/>
    <w:rsid w:val="006D1E0E"/>
    <w:rsid w:val="006D291B"/>
    <w:rsid w:val="006D513A"/>
    <w:rsid w:val="006D6EC7"/>
    <w:rsid w:val="006D7F44"/>
    <w:rsid w:val="006E0064"/>
    <w:rsid w:val="006E01A9"/>
    <w:rsid w:val="006E0400"/>
    <w:rsid w:val="006E0BE5"/>
    <w:rsid w:val="006E1350"/>
    <w:rsid w:val="006E1A6F"/>
    <w:rsid w:val="006E2D21"/>
    <w:rsid w:val="006E2FEE"/>
    <w:rsid w:val="006E36C2"/>
    <w:rsid w:val="006E4162"/>
    <w:rsid w:val="006E442F"/>
    <w:rsid w:val="006E500B"/>
    <w:rsid w:val="006E5BB9"/>
    <w:rsid w:val="006E7091"/>
    <w:rsid w:val="006E7873"/>
    <w:rsid w:val="006F090D"/>
    <w:rsid w:val="006F350B"/>
    <w:rsid w:val="006F3551"/>
    <w:rsid w:val="006F39EF"/>
    <w:rsid w:val="006F3AE8"/>
    <w:rsid w:val="006F3DBB"/>
    <w:rsid w:val="006F41BC"/>
    <w:rsid w:val="006F4359"/>
    <w:rsid w:val="006F4544"/>
    <w:rsid w:val="006F4FDF"/>
    <w:rsid w:val="006F5858"/>
    <w:rsid w:val="006F6093"/>
    <w:rsid w:val="006F7E4F"/>
    <w:rsid w:val="00700080"/>
    <w:rsid w:val="00700639"/>
    <w:rsid w:val="007018DD"/>
    <w:rsid w:val="007024A0"/>
    <w:rsid w:val="007025C9"/>
    <w:rsid w:val="007027EC"/>
    <w:rsid w:val="007036DD"/>
    <w:rsid w:val="0070575C"/>
    <w:rsid w:val="00705808"/>
    <w:rsid w:val="007059BF"/>
    <w:rsid w:val="00706D23"/>
    <w:rsid w:val="007074BB"/>
    <w:rsid w:val="00711E97"/>
    <w:rsid w:val="00713783"/>
    <w:rsid w:val="00713E4C"/>
    <w:rsid w:val="00721094"/>
    <w:rsid w:val="00723581"/>
    <w:rsid w:val="00723819"/>
    <w:rsid w:val="00723EC5"/>
    <w:rsid w:val="00724A70"/>
    <w:rsid w:val="0072599B"/>
    <w:rsid w:val="00726565"/>
    <w:rsid w:val="00726B8E"/>
    <w:rsid w:val="00726B91"/>
    <w:rsid w:val="0072774B"/>
    <w:rsid w:val="007277FE"/>
    <w:rsid w:val="0073514A"/>
    <w:rsid w:val="00735FD9"/>
    <w:rsid w:val="00736261"/>
    <w:rsid w:val="00736CED"/>
    <w:rsid w:val="00736F8C"/>
    <w:rsid w:val="0073703B"/>
    <w:rsid w:val="0073781C"/>
    <w:rsid w:val="00737B8B"/>
    <w:rsid w:val="0074172A"/>
    <w:rsid w:val="007443D2"/>
    <w:rsid w:val="007453D9"/>
    <w:rsid w:val="007459BC"/>
    <w:rsid w:val="00746345"/>
    <w:rsid w:val="00746678"/>
    <w:rsid w:val="00747270"/>
    <w:rsid w:val="007474B1"/>
    <w:rsid w:val="00747C60"/>
    <w:rsid w:val="007501D8"/>
    <w:rsid w:val="00750B90"/>
    <w:rsid w:val="00752D63"/>
    <w:rsid w:val="007536BE"/>
    <w:rsid w:val="00753D67"/>
    <w:rsid w:val="007546DB"/>
    <w:rsid w:val="007554C5"/>
    <w:rsid w:val="0075604D"/>
    <w:rsid w:val="007567BC"/>
    <w:rsid w:val="00760389"/>
    <w:rsid w:val="007603F4"/>
    <w:rsid w:val="007627C4"/>
    <w:rsid w:val="00762C65"/>
    <w:rsid w:val="007636FE"/>
    <w:rsid w:val="00763A38"/>
    <w:rsid w:val="00763B2F"/>
    <w:rsid w:val="007642B9"/>
    <w:rsid w:val="007644F6"/>
    <w:rsid w:val="00764631"/>
    <w:rsid w:val="00764781"/>
    <w:rsid w:val="007647EE"/>
    <w:rsid w:val="00765054"/>
    <w:rsid w:val="00765A03"/>
    <w:rsid w:val="0076624D"/>
    <w:rsid w:val="007665E6"/>
    <w:rsid w:val="00766BC9"/>
    <w:rsid w:val="00770401"/>
    <w:rsid w:val="007709C3"/>
    <w:rsid w:val="00772575"/>
    <w:rsid w:val="007728B0"/>
    <w:rsid w:val="00773062"/>
    <w:rsid w:val="00773421"/>
    <w:rsid w:val="00773BF7"/>
    <w:rsid w:val="0077404C"/>
    <w:rsid w:val="00774AE4"/>
    <w:rsid w:val="007754A6"/>
    <w:rsid w:val="00775599"/>
    <w:rsid w:val="00775A98"/>
    <w:rsid w:val="00776475"/>
    <w:rsid w:val="00776604"/>
    <w:rsid w:val="007776A6"/>
    <w:rsid w:val="00777F9C"/>
    <w:rsid w:val="00780094"/>
    <w:rsid w:val="007806C6"/>
    <w:rsid w:val="00781C07"/>
    <w:rsid w:val="007835F5"/>
    <w:rsid w:val="007839D2"/>
    <w:rsid w:val="00784B84"/>
    <w:rsid w:val="007854DD"/>
    <w:rsid w:val="00785C32"/>
    <w:rsid w:val="00786151"/>
    <w:rsid w:val="007868A1"/>
    <w:rsid w:val="00787FCA"/>
    <w:rsid w:val="007904B7"/>
    <w:rsid w:val="00790828"/>
    <w:rsid w:val="00790B93"/>
    <w:rsid w:val="00791FB0"/>
    <w:rsid w:val="0079369A"/>
    <w:rsid w:val="00793AF4"/>
    <w:rsid w:val="00793FC8"/>
    <w:rsid w:val="007946B6"/>
    <w:rsid w:val="0079488B"/>
    <w:rsid w:val="007959CF"/>
    <w:rsid w:val="00795C88"/>
    <w:rsid w:val="007971AC"/>
    <w:rsid w:val="00797283"/>
    <w:rsid w:val="0079733C"/>
    <w:rsid w:val="007973EE"/>
    <w:rsid w:val="00797A4D"/>
    <w:rsid w:val="00797AA3"/>
    <w:rsid w:val="007A0069"/>
    <w:rsid w:val="007A147D"/>
    <w:rsid w:val="007A205E"/>
    <w:rsid w:val="007A2166"/>
    <w:rsid w:val="007A2FFA"/>
    <w:rsid w:val="007A3F15"/>
    <w:rsid w:val="007A67A1"/>
    <w:rsid w:val="007A6E33"/>
    <w:rsid w:val="007A74B0"/>
    <w:rsid w:val="007B068A"/>
    <w:rsid w:val="007B075A"/>
    <w:rsid w:val="007B1EEC"/>
    <w:rsid w:val="007B2549"/>
    <w:rsid w:val="007B26E5"/>
    <w:rsid w:val="007B273A"/>
    <w:rsid w:val="007B4621"/>
    <w:rsid w:val="007B543E"/>
    <w:rsid w:val="007B582D"/>
    <w:rsid w:val="007B6C2B"/>
    <w:rsid w:val="007C0B76"/>
    <w:rsid w:val="007C0F63"/>
    <w:rsid w:val="007C13DE"/>
    <w:rsid w:val="007C1913"/>
    <w:rsid w:val="007C4542"/>
    <w:rsid w:val="007C7205"/>
    <w:rsid w:val="007C72CB"/>
    <w:rsid w:val="007D0276"/>
    <w:rsid w:val="007D09CE"/>
    <w:rsid w:val="007D1CAC"/>
    <w:rsid w:val="007D25E0"/>
    <w:rsid w:val="007D2E53"/>
    <w:rsid w:val="007D32FA"/>
    <w:rsid w:val="007D4209"/>
    <w:rsid w:val="007D55F4"/>
    <w:rsid w:val="007D73AD"/>
    <w:rsid w:val="007D76D3"/>
    <w:rsid w:val="007D79B9"/>
    <w:rsid w:val="007E0793"/>
    <w:rsid w:val="007E0EE0"/>
    <w:rsid w:val="007E13E1"/>
    <w:rsid w:val="007E16C8"/>
    <w:rsid w:val="007E1F25"/>
    <w:rsid w:val="007E255D"/>
    <w:rsid w:val="007E4885"/>
    <w:rsid w:val="007E4CD9"/>
    <w:rsid w:val="007E56BF"/>
    <w:rsid w:val="007E5A1D"/>
    <w:rsid w:val="007E7A21"/>
    <w:rsid w:val="007F00CC"/>
    <w:rsid w:val="007F0154"/>
    <w:rsid w:val="007F0A49"/>
    <w:rsid w:val="007F1128"/>
    <w:rsid w:val="007F1AB6"/>
    <w:rsid w:val="007F22A8"/>
    <w:rsid w:val="007F27B0"/>
    <w:rsid w:val="007F37FA"/>
    <w:rsid w:val="007F414C"/>
    <w:rsid w:val="007F4B41"/>
    <w:rsid w:val="007F709D"/>
    <w:rsid w:val="007F73BC"/>
    <w:rsid w:val="007F794C"/>
    <w:rsid w:val="0080033F"/>
    <w:rsid w:val="008003F2"/>
    <w:rsid w:val="00800425"/>
    <w:rsid w:val="0080253C"/>
    <w:rsid w:val="00802CDF"/>
    <w:rsid w:val="00802DCA"/>
    <w:rsid w:val="00803AFB"/>
    <w:rsid w:val="00804FD8"/>
    <w:rsid w:val="00805950"/>
    <w:rsid w:val="00805CDE"/>
    <w:rsid w:val="00806904"/>
    <w:rsid w:val="00807DD9"/>
    <w:rsid w:val="00810C45"/>
    <w:rsid w:val="0081114E"/>
    <w:rsid w:val="00811BF1"/>
    <w:rsid w:val="008130B0"/>
    <w:rsid w:val="00813824"/>
    <w:rsid w:val="00813F05"/>
    <w:rsid w:val="008150B5"/>
    <w:rsid w:val="00816F74"/>
    <w:rsid w:val="008212AD"/>
    <w:rsid w:val="008215AB"/>
    <w:rsid w:val="0082240F"/>
    <w:rsid w:val="00822BC0"/>
    <w:rsid w:val="0082333F"/>
    <w:rsid w:val="0082341B"/>
    <w:rsid w:val="008239C5"/>
    <w:rsid w:val="00824086"/>
    <w:rsid w:val="008248EF"/>
    <w:rsid w:val="00824ECA"/>
    <w:rsid w:val="008261C0"/>
    <w:rsid w:val="0082627B"/>
    <w:rsid w:val="00826349"/>
    <w:rsid w:val="00826EDC"/>
    <w:rsid w:val="00827505"/>
    <w:rsid w:val="008275B0"/>
    <w:rsid w:val="008306D2"/>
    <w:rsid w:val="00830D80"/>
    <w:rsid w:val="00830EA6"/>
    <w:rsid w:val="00832437"/>
    <w:rsid w:val="00834E15"/>
    <w:rsid w:val="00834F56"/>
    <w:rsid w:val="00836C20"/>
    <w:rsid w:val="0083787A"/>
    <w:rsid w:val="0083799A"/>
    <w:rsid w:val="00837F51"/>
    <w:rsid w:val="00837F54"/>
    <w:rsid w:val="00840C6E"/>
    <w:rsid w:val="00841F90"/>
    <w:rsid w:val="00842373"/>
    <w:rsid w:val="0084253F"/>
    <w:rsid w:val="00842FC3"/>
    <w:rsid w:val="00847628"/>
    <w:rsid w:val="00850565"/>
    <w:rsid w:val="00851EDD"/>
    <w:rsid w:val="00852511"/>
    <w:rsid w:val="0085276A"/>
    <w:rsid w:val="00854B0B"/>
    <w:rsid w:val="0085586E"/>
    <w:rsid w:val="008560F1"/>
    <w:rsid w:val="00856414"/>
    <w:rsid w:val="00860F37"/>
    <w:rsid w:val="00862234"/>
    <w:rsid w:val="00862714"/>
    <w:rsid w:val="00863970"/>
    <w:rsid w:val="00863C18"/>
    <w:rsid w:val="008642E9"/>
    <w:rsid w:val="00864505"/>
    <w:rsid w:val="00866C14"/>
    <w:rsid w:val="00866C57"/>
    <w:rsid w:val="0087088F"/>
    <w:rsid w:val="008715B8"/>
    <w:rsid w:val="00871659"/>
    <w:rsid w:val="0087228F"/>
    <w:rsid w:val="00873387"/>
    <w:rsid w:val="00873A8E"/>
    <w:rsid w:val="00873FD1"/>
    <w:rsid w:val="00874E4C"/>
    <w:rsid w:val="00874F43"/>
    <w:rsid w:val="00876527"/>
    <w:rsid w:val="008772C1"/>
    <w:rsid w:val="008804AE"/>
    <w:rsid w:val="008816B5"/>
    <w:rsid w:val="008824F4"/>
    <w:rsid w:val="00882746"/>
    <w:rsid w:val="00882A7A"/>
    <w:rsid w:val="00882E48"/>
    <w:rsid w:val="00883EAA"/>
    <w:rsid w:val="00885173"/>
    <w:rsid w:val="008861E9"/>
    <w:rsid w:val="008861EA"/>
    <w:rsid w:val="00887292"/>
    <w:rsid w:val="0088760F"/>
    <w:rsid w:val="00887B43"/>
    <w:rsid w:val="00890070"/>
    <w:rsid w:val="00891093"/>
    <w:rsid w:val="00891389"/>
    <w:rsid w:val="00891E76"/>
    <w:rsid w:val="0089221A"/>
    <w:rsid w:val="008928CB"/>
    <w:rsid w:val="0089354B"/>
    <w:rsid w:val="008935F9"/>
    <w:rsid w:val="00893979"/>
    <w:rsid w:val="00893D44"/>
    <w:rsid w:val="00893F5A"/>
    <w:rsid w:val="00896190"/>
    <w:rsid w:val="00897AF5"/>
    <w:rsid w:val="008A14C1"/>
    <w:rsid w:val="008A1BCE"/>
    <w:rsid w:val="008A3225"/>
    <w:rsid w:val="008A3701"/>
    <w:rsid w:val="008A49E1"/>
    <w:rsid w:val="008A5A0B"/>
    <w:rsid w:val="008A61C5"/>
    <w:rsid w:val="008A70A7"/>
    <w:rsid w:val="008A73B5"/>
    <w:rsid w:val="008A7A17"/>
    <w:rsid w:val="008B003F"/>
    <w:rsid w:val="008B0260"/>
    <w:rsid w:val="008B0C25"/>
    <w:rsid w:val="008B1D49"/>
    <w:rsid w:val="008B2506"/>
    <w:rsid w:val="008B3756"/>
    <w:rsid w:val="008B3C49"/>
    <w:rsid w:val="008B50A1"/>
    <w:rsid w:val="008B5602"/>
    <w:rsid w:val="008B6129"/>
    <w:rsid w:val="008B6131"/>
    <w:rsid w:val="008B67F8"/>
    <w:rsid w:val="008B72E0"/>
    <w:rsid w:val="008B7388"/>
    <w:rsid w:val="008B775D"/>
    <w:rsid w:val="008B77E3"/>
    <w:rsid w:val="008C097C"/>
    <w:rsid w:val="008C17B6"/>
    <w:rsid w:val="008C36CD"/>
    <w:rsid w:val="008C3E3E"/>
    <w:rsid w:val="008C712E"/>
    <w:rsid w:val="008C713A"/>
    <w:rsid w:val="008C73A1"/>
    <w:rsid w:val="008D0471"/>
    <w:rsid w:val="008D0508"/>
    <w:rsid w:val="008D067C"/>
    <w:rsid w:val="008D0DE1"/>
    <w:rsid w:val="008D2154"/>
    <w:rsid w:val="008D232F"/>
    <w:rsid w:val="008D2ABD"/>
    <w:rsid w:val="008D2D7B"/>
    <w:rsid w:val="008D33AE"/>
    <w:rsid w:val="008D3748"/>
    <w:rsid w:val="008D3F61"/>
    <w:rsid w:val="008D4C4A"/>
    <w:rsid w:val="008D4D3A"/>
    <w:rsid w:val="008D4D51"/>
    <w:rsid w:val="008D70FE"/>
    <w:rsid w:val="008D7667"/>
    <w:rsid w:val="008D7948"/>
    <w:rsid w:val="008D7CAC"/>
    <w:rsid w:val="008E04DC"/>
    <w:rsid w:val="008E2049"/>
    <w:rsid w:val="008E2C9E"/>
    <w:rsid w:val="008E36A9"/>
    <w:rsid w:val="008E3B23"/>
    <w:rsid w:val="008E4A29"/>
    <w:rsid w:val="008E61A9"/>
    <w:rsid w:val="008E67F2"/>
    <w:rsid w:val="008F0A7F"/>
    <w:rsid w:val="008F377D"/>
    <w:rsid w:val="008F417C"/>
    <w:rsid w:val="008F4BB8"/>
    <w:rsid w:val="008F5502"/>
    <w:rsid w:val="008F67C5"/>
    <w:rsid w:val="008F68B3"/>
    <w:rsid w:val="008F6B5E"/>
    <w:rsid w:val="008F7A4C"/>
    <w:rsid w:val="00900A1A"/>
    <w:rsid w:val="00900D2A"/>
    <w:rsid w:val="0090106D"/>
    <w:rsid w:val="00901235"/>
    <w:rsid w:val="0090208B"/>
    <w:rsid w:val="009034E7"/>
    <w:rsid w:val="00903708"/>
    <w:rsid w:val="00903D71"/>
    <w:rsid w:val="00905B46"/>
    <w:rsid w:val="00906930"/>
    <w:rsid w:val="00910F5A"/>
    <w:rsid w:val="00912D49"/>
    <w:rsid w:val="00913379"/>
    <w:rsid w:val="00913392"/>
    <w:rsid w:val="009134EB"/>
    <w:rsid w:val="00914323"/>
    <w:rsid w:val="0091493E"/>
    <w:rsid w:val="0091626E"/>
    <w:rsid w:val="00916AD7"/>
    <w:rsid w:val="00917F92"/>
    <w:rsid w:val="009205B4"/>
    <w:rsid w:val="00920BC8"/>
    <w:rsid w:val="0092149E"/>
    <w:rsid w:val="00921523"/>
    <w:rsid w:val="0092187B"/>
    <w:rsid w:val="00921A8D"/>
    <w:rsid w:val="00923824"/>
    <w:rsid w:val="009238FD"/>
    <w:rsid w:val="00925428"/>
    <w:rsid w:val="009272C1"/>
    <w:rsid w:val="00927F2E"/>
    <w:rsid w:val="00931DC8"/>
    <w:rsid w:val="0093248D"/>
    <w:rsid w:val="00932619"/>
    <w:rsid w:val="00932FF4"/>
    <w:rsid w:val="009343D9"/>
    <w:rsid w:val="00934602"/>
    <w:rsid w:val="00935C44"/>
    <w:rsid w:val="00936312"/>
    <w:rsid w:val="00936726"/>
    <w:rsid w:val="0093717A"/>
    <w:rsid w:val="00937730"/>
    <w:rsid w:val="00937B97"/>
    <w:rsid w:val="00937FD1"/>
    <w:rsid w:val="00940CAF"/>
    <w:rsid w:val="00940D2D"/>
    <w:rsid w:val="009416C4"/>
    <w:rsid w:val="009427F3"/>
    <w:rsid w:val="00943048"/>
    <w:rsid w:val="0094334F"/>
    <w:rsid w:val="00943DFA"/>
    <w:rsid w:val="009445A6"/>
    <w:rsid w:val="00945445"/>
    <w:rsid w:val="0094634E"/>
    <w:rsid w:val="009470E9"/>
    <w:rsid w:val="009474DC"/>
    <w:rsid w:val="009504BE"/>
    <w:rsid w:val="00950502"/>
    <w:rsid w:val="0095116D"/>
    <w:rsid w:val="009511A5"/>
    <w:rsid w:val="00952E15"/>
    <w:rsid w:val="00953EF9"/>
    <w:rsid w:val="009551DB"/>
    <w:rsid w:val="00956680"/>
    <w:rsid w:val="00956814"/>
    <w:rsid w:val="00957005"/>
    <w:rsid w:val="009603BE"/>
    <w:rsid w:val="00960560"/>
    <w:rsid w:val="00961427"/>
    <w:rsid w:val="009634FC"/>
    <w:rsid w:val="00964D4E"/>
    <w:rsid w:val="00965ED0"/>
    <w:rsid w:val="0096760B"/>
    <w:rsid w:val="00967612"/>
    <w:rsid w:val="00967714"/>
    <w:rsid w:val="00970206"/>
    <w:rsid w:val="009706F3"/>
    <w:rsid w:val="00970C26"/>
    <w:rsid w:val="00972E44"/>
    <w:rsid w:val="009741ED"/>
    <w:rsid w:val="0097441B"/>
    <w:rsid w:val="009745FB"/>
    <w:rsid w:val="009749A3"/>
    <w:rsid w:val="00974AE3"/>
    <w:rsid w:val="009750F8"/>
    <w:rsid w:val="00975236"/>
    <w:rsid w:val="00975339"/>
    <w:rsid w:val="0097583F"/>
    <w:rsid w:val="00975F89"/>
    <w:rsid w:val="00976069"/>
    <w:rsid w:val="0097626A"/>
    <w:rsid w:val="0097738C"/>
    <w:rsid w:val="0097744E"/>
    <w:rsid w:val="009774D6"/>
    <w:rsid w:val="009779D8"/>
    <w:rsid w:val="00980BA5"/>
    <w:rsid w:val="00980C94"/>
    <w:rsid w:val="00983479"/>
    <w:rsid w:val="00983962"/>
    <w:rsid w:val="00985066"/>
    <w:rsid w:val="0098578C"/>
    <w:rsid w:val="009858CC"/>
    <w:rsid w:val="00986FCA"/>
    <w:rsid w:val="009879F7"/>
    <w:rsid w:val="00987E9E"/>
    <w:rsid w:val="00990144"/>
    <w:rsid w:val="0099017D"/>
    <w:rsid w:val="00990EB0"/>
    <w:rsid w:val="00992EFB"/>
    <w:rsid w:val="009945FB"/>
    <w:rsid w:val="009946C3"/>
    <w:rsid w:val="00996330"/>
    <w:rsid w:val="009963D7"/>
    <w:rsid w:val="00996620"/>
    <w:rsid w:val="0099677B"/>
    <w:rsid w:val="009968F7"/>
    <w:rsid w:val="00996CD4"/>
    <w:rsid w:val="00996FAA"/>
    <w:rsid w:val="009971BB"/>
    <w:rsid w:val="009975A3"/>
    <w:rsid w:val="009A0008"/>
    <w:rsid w:val="009A133C"/>
    <w:rsid w:val="009A27C4"/>
    <w:rsid w:val="009A2850"/>
    <w:rsid w:val="009A2DE0"/>
    <w:rsid w:val="009A3E77"/>
    <w:rsid w:val="009A53A4"/>
    <w:rsid w:val="009A53F3"/>
    <w:rsid w:val="009A741A"/>
    <w:rsid w:val="009B01D2"/>
    <w:rsid w:val="009B0DB2"/>
    <w:rsid w:val="009B0DF1"/>
    <w:rsid w:val="009B111C"/>
    <w:rsid w:val="009B1EB6"/>
    <w:rsid w:val="009B3643"/>
    <w:rsid w:val="009B3BF1"/>
    <w:rsid w:val="009B4356"/>
    <w:rsid w:val="009B436E"/>
    <w:rsid w:val="009B4E74"/>
    <w:rsid w:val="009B5911"/>
    <w:rsid w:val="009B5938"/>
    <w:rsid w:val="009B6A4C"/>
    <w:rsid w:val="009B777B"/>
    <w:rsid w:val="009B7ED5"/>
    <w:rsid w:val="009C0243"/>
    <w:rsid w:val="009C0FFE"/>
    <w:rsid w:val="009C11A5"/>
    <w:rsid w:val="009C2790"/>
    <w:rsid w:val="009C2AC7"/>
    <w:rsid w:val="009C30A9"/>
    <w:rsid w:val="009C480D"/>
    <w:rsid w:val="009C48DB"/>
    <w:rsid w:val="009C4A01"/>
    <w:rsid w:val="009C5291"/>
    <w:rsid w:val="009C5A54"/>
    <w:rsid w:val="009C5C21"/>
    <w:rsid w:val="009C5E45"/>
    <w:rsid w:val="009C7425"/>
    <w:rsid w:val="009C792E"/>
    <w:rsid w:val="009C7F63"/>
    <w:rsid w:val="009D0207"/>
    <w:rsid w:val="009D0276"/>
    <w:rsid w:val="009D0541"/>
    <w:rsid w:val="009D0971"/>
    <w:rsid w:val="009D15E3"/>
    <w:rsid w:val="009D1972"/>
    <w:rsid w:val="009D1BF1"/>
    <w:rsid w:val="009D2FCB"/>
    <w:rsid w:val="009D3353"/>
    <w:rsid w:val="009D3B13"/>
    <w:rsid w:val="009D5BAA"/>
    <w:rsid w:val="009D77D7"/>
    <w:rsid w:val="009E037E"/>
    <w:rsid w:val="009E0E33"/>
    <w:rsid w:val="009E1E5C"/>
    <w:rsid w:val="009E2235"/>
    <w:rsid w:val="009E3D69"/>
    <w:rsid w:val="009E5D22"/>
    <w:rsid w:val="009E6D03"/>
    <w:rsid w:val="009E7541"/>
    <w:rsid w:val="009F2890"/>
    <w:rsid w:val="009F2CC4"/>
    <w:rsid w:val="009F4106"/>
    <w:rsid w:val="009F451D"/>
    <w:rsid w:val="009F468F"/>
    <w:rsid w:val="009F473F"/>
    <w:rsid w:val="009F4E82"/>
    <w:rsid w:val="009F55F1"/>
    <w:rsid w:val="009F63A0"/>
    <w:rsid w:val="009F76DD"/>
    <w:rsid w:val="009F7D53"/>
    <w:rsid w:val="00A020D7"/>
    <w:rsid w:val="00A0436C"/>
    <w:rsid w:val="00A05013"/>
    <w:rsid w:val="00A06BE7"/>
    <w:rsid w:val="00A07668"/>
    <w:rsid w:val="00A076CD"/>
    <w:rsid w:val="00A07A61"/>
    <w:rsid w:val="00A100FA"/>
    <w:rsid w:val="00A10472"/>
    <w:rsid w:val="00A11206"/>
    <w:rsid w:val="00A12177"/>
    <w:rsid w:val="00A1251D"/>
    <w:rsid w:val="00A12630"/>
    <w:rsid w:val="00A13B2B"/>
    <w:rsid w:val="00A13C00"/>
    <w:rsid w:val="00A14471"/>
    <w:rsid w:val="00A14CC9"/>
    <w:rsid w:val="00A1581C"/>
    <w:rsid w:val="00A15F34"/>
    <w:rsid w:val="00A15FB9"/>
    <w:rsid w:val="00A16151"/>
    <w:rsid w:val="00A16273"/>
    <w:rsid w:val="00A16ADC"/>
    <w:rsid w:val="00A16FF8"/>
    <w:rsid w:val="00A20341"/>
    <w:rsid w:val="00A2064B"/>
    <w:rsid w:val="00A2201C"/>
    <w:rsid w:val="00A22235"/>
    <w:rsid w:val="00A22622"/>
    <w:rsid w:val="00A2336D"/>
    <w:rsid w:val="00A23F80"/>
    <w:rsid w:val="00A241D1"/>
    <w:rsid w:val="00A24457"/>
    <w:rsid w:val="00A263D6"/>
    <w:rsid w:val="00A26405"/>
    <w:rsid w:val="00A308FB"/>
    <w:rsid w:val="00A30985"/>
    <w:rsid w:val="00A31128"/>
    <w:rsid w:val="00A31264"/>
    <w:rsid w:val="00A31382"/>
    <w:rsid w:val="00A31BC9"/>
    <w:rsid w:val="00A32D9F"/>
    <w:rsid w:val="00A32E5C"/>
    <w:rsid w:val="00A33F82"/>
    <w:rsid w:val="00A34C14"/>
    <w:rsid w:val="00A35660"/>
    <w:rsid w:val="00A35D92"/>
    <w:rsid w:val="00A36025"/>
    <w:rsid w:val="00A370A8"/>
    <w:rsid w:val="00A37350"/>
    <w:rsid w:val="00A3750C"/>
    <w:rsid w:val="00A4082E"/>
    <w:rsid w:val="00A41B87"/>
    <w:rsid w:val="00A42040"/>
    <w:rsid w:val="00A42E32"/>
    <w:rsid w:val="00A43700"/>
    <w:rsid w:val="00A43950"/>
    <w:rsid w:val="00A43AD4"/>
    <w:rsid w:val="00A43F0E"/>
    <w:rsid w:val="00A4575A"/>
    <w:rsid w:val="00A470A4"/>
    <w:rsid w:val="00A472DE"/>
    <w:rsid w:val="00A502E5"/>
    <w:rsid w:val="00A51399"/>
    <w:rsid w:val="00A516E4"/>
    <w:rsid w:val="00A51B11"/>
    <w:rsid w:val="00A5315C"/>
    <w:rsid w:val="00A53738"/>
    <w:rsid w:val="00A53F87"/>
    <w:rsid w:val="00A54233"/>
    <w:rsid w:val="00A542DA"/>
    <w:rsid w:val="00A544DD"/>
    <w:rsid w:val="00A54C6B"/>
    <w:rsid w:val="00A55A46"/>
    <w:rsid w:val="00A55BF3"/>
    <w:rsid w:val="00A57D95"/>
    <w:rsid w:val="00A63242"/>
    <w:rsid w:val="00A64A18"/>
    <w:rsid w:val="00A66125"/>
    <w:rsid w:val="00A6664D"/>
    <w:rsid w:val="00A6746C"/>
    <w:rsid w:val="00A6762F"/>
    <w:rsid w:val="00A704B2"/>
    <w:rsid w:val="00A70DA4"/>
    <w:rsid w:val="00A71230"/>
    <w:rsid w:val="00A72B08"/>
    <w:rsid w:val="00A72FDA"/>
    <w:rsid w:val="00A73295"/>
    <w:rsid w:val="00A742A0"/>
    <w:rsid w:val="00A75921"/>
    <w:rsid w:val="00A77ACE"/>
    <w:rsid w:val="00A801B1"/>
    <w:rsid w:val="00A811BC"/>
    <w:rsid w:val="00A8301F"/>
    <w:rsid w:val="00A842D9"/>
    <w:rsid w:val="00A84808"/>
    <w:rsid w:val="00A864C8"/>
    <w:rsid w:val="00A86882"/>
    <w:rsid w:val="00A8730E"/>
    <w:rsid w:val="00A90D1E"/>
    <w:rsid w:val="00A91350"/>
    <w:rsid w:val="00A9282D"/>
    <w:rsid w:val="00A92A51"/>
    <w:rsid w:val="00A92C69"/>
    <w:rsid w:val="00A931A4"/>
    <w:rsid w:val="00A9375F"/>
    <w:rsid w:val="00A93CC2"/>
    <w:rsid w:val="00A93E11"/>
    <w:rsid w:val="00A9460C"/>
    <w:rsid w:val="00A94D30"/>
    <w:rsid w:val="00A95633"/>
    <w:rsid w:val="00A9591F"/>
    <w:rsid w:val="00A96458"/>
    <w:rsid w:val="00A96B75"/>
    <w:rsid w:val="00A977E9"/>
    <w:rsid w:val="00A97CC8"/>
    <w:rsid w:val="00AA005E"/>
    <w:rsid w:val="00AA09DD"/>
    <w:rsid w:val="00AA1312"/>
    <w:rsid w:val="00AA1F1A"/>
    <w:rsid w:val="00AA633C"/>
    <w:rsid w:val="00AA7DAF"/>
    <w:rsid w:val="00AB057E"/>
    <w:rsid w:val="00AB0B91"/>
    <w:rsid w:val="00AB172A"/>
    <w:rsid w:val="00AB292E"/>
    <w:rsid w:val="00AB2CBF"/>
    <w:rsid w:val="00AB49F9"/>
    <w:rsid w:val="00AB73AE"/>
    <w:rsid w:val="00AB7663"/>
    <w:rsid w:val="00AB775D"/>
    <w:rsid w:val="00AB7929"/>
    <w:rsid w:val="00AC1C43"/>
    <w:rsid w:val="00AC224D"/>
    <w:rsid w:val="00AC3F01"/>
    <w:rsid w:val="00AC49E1"/>
    <w:rsid w:val="00AC4DC5"/>
    <w:rsid w:val="00AC70E1"/>
    <w:rsid w:val="00AD0753"/>
    <w:rsid w:val="00AD07B7"/>
    <w:rsid w:val="00AD0F26"/>
    <w:rsid w:val="00AD1925"/>
    <w:rsid w:val="00AD1A0A"/>
    <w:rsid w:val="00AD1DBF"/>
    <w:rsid w:val="00AD2ED1"/>
    <w:rsid w:val="00AD44DF"/>
    <w:rsid w:val="00AD4524"/>
    <w:rsid w:val="00AD4CEB"/>
    <w:rsid w:val="00AD51DD"/>
    <w:rsid w:val="00AD55E2"/>
    <w:rsid w:val="00AD5727"/>
    <w:rsid w:val="00AD64FD"/>
    <w:rsid w:val="00AD650F"/>
    <w:rsid w:val="00AD6951"/>
    <w:rsid w:val="00AD6C26"/>
    <w:rsid w:val="00AD6C52"/>
    <w:rsid w:val="00AD75AF"/>
    <w:rsid w:val="00AD794B"/>
    <w:rsid w:val="00AD7C51"/>
    <w:rsid w:val="00AD7FE1"/>
    <w:rsid w:val="00AE11DB"/>
    <w:rsid w:val="00AE165E"/>
    <w:rsid w:val="00AE38AE"/>
    <w:rsid w:val="00AE410A"/>
    <w:rsid w:val="00AE410F"/>
    <w:rsid w:val="00AE44F8"/>
    <w:rsid w:val="00AE6C6D"/>
    <w:rsid w:val="00AE70D4"/>
    <w:rsid w:val="00AE70F6"/>
    <w:rsid w:val="00AE77FE"/>
    <w:rsid w:val="00AF00E6"/>
    <w:rsid w:val="00AF0662"/>
    <w:rsid w:val="00AF09A7"/>
    <w:rsid w:val="00AF0FE3"/>
    <w:rsid w:val="00AF23A5"/>
    <w:rsid w:val="00AF4237"/>
    <w:rsid w:val="00AF443A"/>
    <w:rsid w:val="00AF46ED"/>
    <w:rsid w:val="00AF4F1A"/>
    <w:rsid w:val="00AF50BD"/>
    <w:rsid w:val="00AF5D26"/>
    <w:rsid w:val="00AF6285"/>
    <w:rsid w:val="00AF6B3B"/>
    <w:rsid w:val="00AF6BF2"/>
    <w:rsid w:val="00AF7386"/>
    <w:rsid w:val="00B030B2"/>
    <w:rsid w:val="00B047C5"/>
    <w:rsid w:val="00B05BC7"/>
    <w:rsid w:val="00B063AB"/>
    <w:rsid w:val="00B0645A"/>
    <w:rsid w:val="00B065E6"/>
    <w:rsid w:val="00B0727A"/>
    <w:rsid w:val="00B07E61"/>
    <w:rsid w:val="00B07F7C"/>
    <w:rsid w:val="00B10713"/>
    <w:rsid w:val="00B11FC3"/>
    <w:rsid w:val="00B1244F"/>
    <w:rsid w:val="00B13B0E"/>
    <w:rsid w:val="00B14445"/>
    <w:rsid w:val="00B15799"/>
    <w:rsid w:val="00B1686E"/>
    <w:rsid w:val="00B1691E"/>
    <w:rsid w:val="00B169EF"/>
    <w:rsid w:val="00B17248"/>
    <w:rsid w:val="00B1780A"/>
    <w:rsid w:val="00B17B23"/>
    <w:rsid w:val="00B208D3"/>
    <w:rsid w:val="00B2093B"/>
    <w:rsid w:val="00B21243"/>
    <w:rsid w:val="00B213C6"/>
    <w:rsid w:val="00B219DF"/>
    <w:rsid w:val="00B21C38"/>
    <w:rsid w:val="00B21E24"/>
    <w:rsid w:val="00B230F1"/>
    <w:rsid w:val="00B2330E"/>
    <w:rsid w:val="00B247A1"/>
    <w:rsid w:val="00B25B87"/>
    <w:rsid w:val="00B25E39"/>
    <w:rsid w:val="00B27A26"/>
    <w:rsid w:val="00B31302"/>
    <w:rsid w:val="00B32DF5"/>
    <w:rsid w:val="00B353AB"/>
    <w:rsid w:val="00B3554D"/>
    <w:rsid w:val="00B362D4"/>
    <w:rsid w:val="00B40A67"/>
    <w:rsid w:val="00B4146B"/>
    <w:rsid w:val="00B41578"/>
    <w:rsid w:val="00B420EC"/>
    <w:rsid w:val="00B42F21"/>
    <w:rsid w:val="00B433C7"/>
    <w:rsid w:val="00B44761"/>
    <w:rsid w:val="00B44A87"/>
    <w:rsid w:val="00B4574E"/>
    <w:rsid w:val="00B4697A"/>
    <w:rsid w:val="00B46CF5"/>
    <w:rsid w:val="00B47D05"/>
    <w:rsid w:val="00B47F10"/>
    <w:rsid w:val="00B51047"/>
    <w:rsid w:val="00B51476"/>
    <w:rsid w:val="00B515E8"/>
    <w:rsid w:val="00B523C8"/>
    <w:rsid w:val="00B52BCE"/>
    <w:rsid w:val="00B53D97"/>
    <w:rsid w:val="00B53E60"/>
    <w:rsid w:val="00B54291"/>
    <w:rsid w:val="00B5476D"/>
    <w:rsid w:val="00B5490F"/>
    <w:rsid w:val="00B568B3"/>
    <w:rsid w:val="00B57038"/>
    <w:rsid w:val="00B5748B"/>
    <w:rsid w:val="00B577BC"/>
    <w:rsid w:val="00B6013D"/>
    <w:rsid w:val="00B621A0"/>
    <w:rsid w:val="00B62C6E"/>
    <w:rsid w:val="00B63049"/>
    <w:rsid w:val="00B632E7"/>
    <w:rsid w:val="00B63568"/>
    <w:rsid w:val="00B63AE6"/>
    <w:rsid w:val="00B64230"/>
    <w:rsid w:val="00B649D5"/>
    <w:rsid w:val="00B655D0"/>
    <w:rsid w:val="00B6564C"/>
    <w:rsid w:val="00B668EF"/>
    <w:rsid w:val="00B66A69"/>
    <w:rsid w:val="00B67D51"/>
    <w:rsid w:val="00B71071"/>
    <w:rsid w:val="00B71581"/>
    <w:rsid w:val="00B718F1"/>
    <w:rsid w:val="00B73720"/>
    <w:rsid w:val="00B73A36"/>
    <w:rsid w:val="00B7581B"/>
    <w:rsid w:val="00B80526"/>
    <w:rsid w:val="00B807B8"/>
    <w:rsid w:val="00B80F3F"/>
    <w:rsid w:val="00B8143D"/>
    <w:rsid w:val="00B81D81"/>
    <w:rsid w:val="00B82290"/>
    <w:rsid w:val="00B8282A"/>
    <w:rsid w:val="00B842C1"/>
    <w:rsid w:val="00B8469A"/>
    <w:rsid w:val="00B859DD"/>
    <w:rsid w:val="00B85FBC"/>
    <w:rsid w:val="00B86668"/>
    <w:rsid w:val="00B86877"/>
    <w:rsid w:val="00B87D5D"/>
    <w:rsid w:val="00B90B5E"/>
    <w:rsid w:val="00B9181F"/>
    <w:rsid w:val="00B92321"/>
    <w:rsid w:val="00B927B1"/>
    <w:rsid w:val="00B9294F"/>
    <w:rsid w:val="00B92A65"/>
    <w:rsid w:val="00B93123"/>
    <w:rsid w:val="00B93B5B"/>
    <w:rsid w:val="00B93F91"/>
    <w:rsid w:val="00B95322"/>
    <w:rsid w:val="00B95BA4"/>
    <w:rsid w:val="00B96499"/>
    <w:rsid w:val="00B969B5"/>
    <w:rsid w:val="00B9788F"/>
    <w:rsid w:val="00B97B30"/>
    <w:rsid w:val="00B97BC5"/>
    <w:rsid w:val="00B97C95"/>
    <w:rsid w:val="00BA0378"/>
    <w:rsid w:val="00BA0C89"/>
    <w:rsid w:val="00BA1562"/>
    <w:rsid w:val="00BA19DC"/>
    <w:rsid w:val="00BA1E81"/>
    <w:rsid w:val="00BA2768"/>
    <w:rsid w:val="00BA3DEB"/>
    <w:rsid w:val="00BA4369"/>
    <w:rsid w:val="00BA4C08"/>
    <w:rsid w:val="00BA51A2"/>
    <w:rsid w:val="00BA51E2"/>
    <w:rsid w:val="00BA5B62"/>
    <w:rsid w:val="00BA5D84"/>
    <w:rsid w:val="00BA63A8"/>
    <w:rsid w:val="00BA7E0B"/>
    <w:rsid w:val="00BB0705"/>
    <w:rsid w:val="00BB0749"/>
    <w:rsid w:val="00BB0EFA"/>
    <w:rsid w:val="00BB14B7"/>
    <w:rsid w:val="00BB15E0"/>
    <w:rsid w:val="00BB1BA9"/>
    <w:rsid w:val="00BB24E4"/>
    <w:rsid w:val="00BB2631"/>
    <w:rsid w:val="00BB3160"/>
    <w:rsid w:val="00BB38A2"/>
    <w:rsid w:val="00BB3EE2"/>
    <w:rsid w:val="00BB3FD2"/>
    <w:rsid w:val="00BB46C4"/>
    <w:rsid w:val="00BB57FC"/>
    <w:rsid w:val="00BB65B7"/>
    <w:rsid w:val="00BB6B4A"/>
    <w:rsid w:val="00BB6BF2"/>
    <w:rsid w:val="00BB7F3C"/>
    <w:rsid w:val="00BC1620"/>
    <w:rsid w:val="00BC18A4"/>
    <w:rsid w:val="00BC1AF8"/>
    <w:rsid w:val="00BC1FC0"/>
    <w:rsid w:val="00BC2A71"/>
    <w:rsid w:val="00BC2F51"/>
    <w:rsid w:val="00BC3907"/>
    <w:rsid w:val="00BC407A"/>
    <w:rsid w:val="00BC453C"/>
    <w:rsid w:val="00BC655D"/>
    <w:rsid w:val="00BC7F05"/>
    <w:rsid w:val="00BD07A5"/>
    <w:rsid w:val="00BD08DB"/>
    <w:rsid w:val="00BD176D"/>
    <w:rsid w:val="00BD1EC7"/>
    <w:rsid w:val="00BD2FF9"/>
    <w:rsid w:val="00BD37E9"/>
    <w:rsid w:val="00BD4090"/>
    <w:rsid w:val="00BD4322"/>
    <w:rsid w:val="00BD48D6"/>
    <w:rsid w:val="00BD4BFD"/>
    <w:rsid w:val="00BD4C0B"/>
    <w:rsid w:val="00BD4CA0"/>
    <w:rsid w:val="00BD4D74"/>
    <w:rsid w:val="00BD4DB6"/>
    <w:rsid w:val="00BD5167"/>
    <w:rsid w:val="00BD53C8"/>
    <w:rsid w:val="00BD5753"/>
    <w:rsid w:val="00BD595A"/>
    <w:rsid w:val="00BD5AF8"/>
    <w:rsid w:val="00BD5EB0"/>
    <w:rsid w:val="00BD6653"/>
    <w:rsid w:val="00BD7438"/>
    <w:rsid w:val="00BD75F7"/>
    <w:rsid w:val="00BE01B5"/>
    <w:rsid w:val="00BE2DE9"/>
    <w:rsid w:val="00BE37CC"/>
    <w:rsid w:val="00BE3A72"/>
    <w:rsid w:val="00BE6EB5"/>
    <w:rsid w:val="00BE7377"/>
    <w:rsid w:val="00BF1248"/>
    <w:rsid w:val="00BF1976"/>
    <w:rsid w:val="00BF1B0A"/>
    <w:rsid w:val="00BF21BF"/>
    <w:rsid w:val="00BF2B5A"/>
    <w:rsid w:val="00BF3443"/>
    <w:rsid w:val="00BF361B"/>
    <w:rsid w:val="00BF37E0"/>
    <w:rsid w:val="00BF515C"/>
    <w:rsid w:val="00BF531B"/>
    <w:rsid w:val="00BF5FE4"/>
    <w:rsid w:val="00BF64EE"/>
    <w:rsid w:val="00BF66E4"/>
    <w:rsid w:val="00BF674D"/>
    <w:rsid w:val="00C003BD"/>
    <w:rsid w:val="00C0109E"/>
    <w:rsid w:val="00C010E3"/>
    <w:rsid w:val="00C018CE"/>
    <w:rsid w:val="00C022D1"/>
    <w:rsid w:val="00C03FF9"/>
    <w:rsid w:val="00C04A4F"/>
    <w:rsid w:val="00C05650"/>
    <w:rsid w:val="00C0696F"/>
    <w:rsid w:val="00C07AF3"/>
    <w:rsid w:val="00C101A8"/>
    <w:rsid w:val="00C10B4D"/>
    <w:rsid w:val="00C10F87"/>
    <w:rsid w:val="00C11787"/>
    <w:rsid w:val="00C123C6"/>
    <w:rsid w:val="00C13BBD"/>
    <w:rsid w:val="00C1426B"/>
    <w:rsid w:val="00C157F8"/>
    <w:rsid w:val="00C158D2"/>
    <w:rsid w:val="00C1608F"/>
    <w:rsid w:val="00C166C4"/>
    <w:rsid w:val="00C173C5"/>
    <w:rsid w:val="00C20EF4"/>
    <w:rsid w:val="00C21F27"/>
    <w:rsid w:val="00C21F96"/>
    <w:rsid w:val="00C222F3"/>
    <w:rsid w:val="00C240C1"/>
    <w:rsid w:val="00C2486C"/>
    <w:rsid w:val="00C24946"/>
    <w:rsid w:val="00C24FFB"/>
    <w:rsid w:val="00C25334"/>
    <w:rsid w:val="00C259F9"/>
    <w:rsid w:val="00C3336B"/>
    <w:rsid w:val="00C3346E"/>
    <w:rsid w:val="00C33953"/>
    <w:rsid w:val="00C34404"/>
    <w:rsid w:val="00C344DD"/>
    <w:rsid w:val="00C34D97"/>
    <w:rsid w:val="00C34F04"/>
    <w:rsid w:val="00C3530F"/>
    <w:rsid w:val="00C35B88"/>
    <w:rsid w:val="00C362A3"/>
    <w:rsid w:val="00C3656F"/>
    <w:rsid w:val="00C36AE6"/>
    <w:rsid w:val="00C376C7"/>
    <w:rsid w:val="00C37D25"/>
    <w:rsid w:val="00C40A34"/>
    <w:rsid w:val="00C41445"/>
    <w:rsid w:val="00C426EF"/>
    <w:rsid w:val="00C435A3"/>
    <w:rsid w:val="00C444C5"/>
    <w:rsid w:val="00C4508E"/>
    <w:rsid w:val="00C45AC1"/>
    <w:rsid w:val="00C45F6F"/>
    <w:rsid w:val="00C464D7"/>
    <w:rsid w:val="00C464E4"/>
    <w:rsid w:val="00C466E7"/>
    <w:rsid w:val="00C469D1"/>
    <w:rsid w:val="00C46AE3"/>
    <w:rsid w:val="00C46DC7"/>
    <w:rsid w:val="00C50970"/>
    <w:rsid w:val="00C51164"/>
    <w:rsid w:val="00C51CAC"/>
    <w:rsid w:val="00C5338F"/>
    <w:rsid w:val="00C533EF"/>
    <w:rsid w:val="00C53A9C"/>
    <w:rsid w:val="00C55980"/>
    <w:rsid w:val="00C560F8"/>
    <w:rsid w:val="00C57B5B"/>
    <w:rsid w:val="00C57C7C"/>
    <w:rsid w:val="00C60514"/>
    <w:rsid w:val="00C60B23"/>
    <w:rsid w:val="00C60D63"/>
    <w:rsid w:val="00C6150D"/>
    <w:rsid w:val="00C6156D"/>
    <w:rsid w:val="00C61977"/>
    <w:rsid w:val="00C6236C"/>
    <w:rsid w:val="00C62401"/>
    <w:rsid w:val="00C648C7"/>
    <w:rsid w:val="00C65794"/>
    <w:rsid w:val="00C65864"/>
    <w:rsid w:val="00C663F6"/>
    <w:rsid w:val="00C66B09"/>
    <w:rsid w:val="00C70BBF"/>
    <w:rsid w:val="00C70BC4"/>
    <w:rsid w:val="00C71AA2"/>
    <w:rsid w:val="00C7201C"/>
    <w:rsid w:val="00C7294D"/>
    <w:rsid w:val="00C7310C"/>
    <w:rsid w:val="00C735FC"/>
    <w:rsid w:val="00C73A79"/>
    <w:rsid w:val="00C744D8"/>
    <w:rsid w:val="00C74A3B"/>
    <w:rsid w:val="00C753F7"/>
    <w:rsid w:val="00C7687B"/>
    <w:rsid w:val="00C76BB2"/>
    <w:rsid w:val="00C77880"/>
    <w:rsid w:val="00C77BAF"/>
    <w:rsid w:val="00C80135"/>
    <w:rsid w:val="00C82029"/>
    <w:rsid w:val="00C83CE9"/>
    <w:rsid w:val="00C83DE2"/>
    <w:rsid w:val="00C841C2"/>
    <w:rsid w:val="00C84DC1"/>
    <w:rsid w:val="00C855F7"/>
    <w:rsid w:val="00C862DB"/>
    <w:rsid w:val="00C86740"/>
    <w:rsid w:val="00C867D9"/>
    <w:rsid w:val="00C868FF"/>
    <w:rsid w:val="00C87930"/>
    <w:rsid w:val="00C87B26"/>
    <w:rsid w:val="00C90FE2"/>
    <w:rsid w:val="00C91109"/>
    <w:rsid w:val="00C91964"/>
    <w:rsid w:val="00C91B60"/>
    <w:rsid w:val="00C91CDF"/>
    <w:rsid w:val="00C92816"/>
    <w:rsid w:val="00C92A2B"/>
    <w:rsid w:val="00C92BBF"/>
    <w:rsid w:val="00C932BD"/>
    <w:rsid w:val="00C942F5"/>
    <w:rsid w:val="00C94F21"/>
    <w:rsid w:val="00C952E3"/>
    <w:rsid w:val="00C959C4"/>
    <w:rsid w:val="00C95D2B"/>
    <w:rsid w:val="00C95DFD"/>
    <w:rsid w:val="00C97440"/>
    <w:rsid w:val="00CA0536"/>
    <w:rsid w:val="00CA1A52"/>
    <w:rsid w:val="00CA370D"/>
    <w:rsid w:val="00CA391F"/>
    <w:rsid w:val="00CA58B9"/>
    <w:rsid w:val="00CA7943"/>
    <w:rsid w:val="00CA7C7F"/>
    <w:rsid w:val="00CB0269"/>
    <w:rsid w:val="00CB0E17"/>
    <w:rsid w:val="00CB14A0"/>
    <w:rsid w:val="00CB18A3"/>
    <w:rsid w:val="00CB22C9"/>
    <w:rsid w:val="00CB2EA6"/>
    <w:rsid w:val="00CB3034"/>
    <w:rsid w:val="00CB3056"/>
    <w:rsid w:val="00CB3250"/>
    <w:rsid w:val="00CB4204"/>
    <w:rsid w:val="00CB42D7"/>
    <w:rsid w:val="00CB469F"/>
    <w:rsid w:val="00CB54E8"/>
    <w:rsid w:val="00CB6141"/>
    <w:rsid w:val="00CB64AA"/>
    <w:rsid w:val="00CC0236"/>
    <w:rsid w:val="00CC157C"/>
    <w:rsid w:val="00CC1900"/>
    <w:rsid w:val="00CC3954"/>
    <w:rsid w:val="00CC3B2A"/>
    <w:rsid w:val="00CC3B3C"/>
    <w:rsid w:val="00CC47ED"/>
    <w:rsid w:val="00CC48DB"/>
    <w:rsid w:val="00CC4A0E"/>
    <w:rsid w:val="00CC574A"/>
    <w:rsid w:val="00CD1FC2"/>
    <w:rsid w:val="00CD3009"/>
    <w:rsid w:val="00CD3DAA"/>
    <w:rsid w:val="00CD3E47"/>
    <w:rsid w:val="00CD6943"/>
    <w:rsid w:val="00CD6DBF"/>
    <w:rsid w:val="00CD7661"/>
    <w:rsid w:val="00CE040D"/>
    <w:rsid w:val="00CE05A2"/>
    <w:rsid w:val="00CE0B49"/>
    <w:rsid w:val="00CE0D88"/>
    <w:rsid w:val="00CE1F5B"/>
    <w:rsid w:val="00CE2107"/>
    <w:rsid w:val="00CE2740"/>
    <w:rsid w:val="00CE2D43"/>
    <w:rsid w:val="00CE3D63"/>
    <w:rsid w:val="00CE5270"/>
    <w:rsid w:val="00CE5678"/>
    <w:rsid w:val="00CE626E"/>
    <w:rsid w:val="00CE7FB5"/>
    <w:rsid w:val="00CF0562"/>
    <w:rsid w:val="00CF0D08"/>
    <w:rsid w:val="00CF25F2"/>
    <w:rsid w:val="00CF2D94"/>
    <w:rsid w:val="00CF454E"/>
    <w:rsid w:val="00CF4746"/>
    <w:rsid w:val="00CF4A55"/>
    <w:rsid w:val="00CF5FFB"/>
    <w:rsid w:val="00CF693A"/>
    <w:rsid w:val="00D00775"/>
    <w:rsid w:val="00D02469"/>
    <w:rsid w:val="00D030FC"/>
    <w:rsid w:val="00D03B01"/>
    <w:rsid w:val="00D03C38"/>
    <w:rsid w:val="00D04B3D"/>
    <w:rsid w:val="00D062D8"/>
    <w:rsid w:val="00D06E2E"/>
    <w:rsid w:val="00D0710C"/>
    <w:rsid w:val="00D10476"/>
    <w:rsid w:val="00D10557"/>
    <w:rsid w:val="00D107EB"/>
    <w:rsid w:val="00D12DE8"/>
    <w:rsid w:val="00D1311C"/>
    <w:rsid w:val="00D14206"/>
    <w:rsid w:val="00D14767"/>
    <w:rsid w:val="00D1491C"/>
    <w:rsid w:val="00D1530C"/>
    <w:rsid w:val="00D153ED"/>
    <w:rsid w:val="00D15652"/>
    <w:rsid w:val="00D157F3"/>
    <w:rsid w:val="00D15BCB"/>
    <w:rsid w:val="00D15F79"/>
    <w:rsid w:val="00D20338"/>
    <w:rsid w:val="00D203E2"/>
    <w:rsid w:val="00D20DBF"/>
    <w:rsid w:val="00D22296"/>
    <w:rsid w:val="00D2275F"/>
    <w:rsid w:val="00D242BD"/>
    <w:rsid w:val="00D24992"/>
    <w:rsid w:val="00D24C17"/>
    <w:rsid w:val="00D24E4B"/>
    <w:rsid w:val="00D250C9"/>
    <w:rsid w:val="00D27564"/>
    <w:rsid w:val="00D27E7E"/>
    <w:rsid w:val="00D30E42"/>
    <w:rsid w:val="00D31314"/>
    <w:rsid w:val="00D31A0D"/>
    <w:rsid w:val="00D3310E"/>
    <w:rsid w:val="00D33293"/>
    <w:rsid w:val="00D33E6F"/>
    <w:rsid w:val="00D36255"/>
    <w:rsid w:val="00D367A5"/>
    <w:rsid w:val="00D36D2E"/>
    <w:rsid w:val="00D372EE"/>
    <w:rsid w:val="00D37FFC"/>
    <w:rsid w:val="00D405B1"/>
    <w:rsid w:val="00D410EB"/>
    <w:rsid w:val="00D41BFA"/>
    <w:rsid w:val="00D41F09"/>
    <w:rsid w:val="00D4220F"/>
    <w:rsid w:val="00D42EB8"/>
    <w:rsid w:val="00D43143"/>
    <w:rsid w:val="00D43B85"/>
    <w:rsid w:val="00D44732"/>
    <w:rsid w:val="00D44CA0"/>
    <w:rsid w:val="00D44E02"/>
    <w:rsid w:val="00D47E34"/>
    <w:rsid w:val="00D47FC4"/>
    <w:rsid w:val="00D5009B"/>
    <w:rsid w:val="00D5044A"/>
    <w:rsid w:val="00D50C78"/>
    <w:rsid w:val="00D51494"/>
    <w:rsid w:val="00D52078"/>
    <w:rsid w:val="00D522E8"/>
    <w:rsid w:val="00D52E46"/>
    <w:rsid w:val="00D53814"/>
    <w:rsid w:val="00D53FD5"/>
    <w:rsid w:val="00D552A4"/>
    <w:rsid w:val="00D56680"/>
    <w:rsid w:val="00D56A94"/>
    <w:rsid w:val="00D60336"/>
    <w:rsid w:val="00D60995"/>
    <w:rsid w:val="00D624A0"/>
    <w:rsid w:val="00D64A85"/>
    <w:rsid w:val="00D65380"/>
    <w:rsid w:val="00D65E81"/>
    <w:rsid w:val="00D6626D"/>
    <w:rsid w:val="00D674E6"/>
    <w:rsid w:val="00D676E4"/>
    <w:rsid w:val="00D70554"/>
    <w:rsid w:val="00D71FBB"/>
    <w:rsid w:val="00D72A42"/>
    <w:rsid w:val="00D731E0"/>
    <w:rsid w:val="00D7358D"/>
    <w:rsid w:val="00D73E89"/>
    <w:rsid w:val="00D743CD"/>
    <w:rsid w:val="00D7536C"/>
    <w:rsid w:val="00D75528"/>
    <w:rsid w:val="00D7691C"/>
    <w:rsid w:val="00D76E56"/>
    <w:rsid w:val="00D779EE"/>
    <w:rsid w:val="00D80AAE"/>
    <w:rsid w:val="00D81479"/>
    <w:rsid w:val="00D81633"/>
    <w:rsid w:val="00D8177D"/>
    <w:rsid w:val="00D8265D"/>
    <w:rsid w:val="00D834BD"/>
    <w:rsid w:val="00D84B55"/>
    <w:rsid w:val="00D85553"/>
    <w:rsid w:val="00D85CF9"/>
    <w:rsid w:val="00D86016"/>
    <w:rsid w:val="00D868E8"/>
    <w:rsid w:val="00D86A1C"/>
    <w:rsid w:val="00D920FC"/>
    <w:rsid w:val="00D9234D"/>
    <w:rsid w:val="00D93E34"/>
    <w:rsid w:val="00D94D28"/>
    <w:rsid w:val="00D95432"/>
    <w:rsid w:val="00D960AA"/>
    <w:rsid w:val="00D972D7"/>
    <w:rsid w:val="00D973B0"/>
    <w:rsid w:val="00D97D63"/>
    <w:rsid w:val="00DA19EE"/>
    <w:rsid w:val="00DA3A0E"/>
    <w:rsid w:val="00DA3B21"/>
    <w:rsid w:val="00DA4938"/>
    <w:rsid w:val="00DA5013"/>
    <w:rsid w:val="00DA5A4D"/>
    <w:rsid w:val="00DA603C"/>
    <w:rsid w:val="00DA6374"/>
    <w:rsid w:val="00DA662B"/>
    <w:rsid w:val="00DA7F5D"/>
    <w:rsid w:val="00DB21A6"/>
    <w:rsid w:val="00DB3C3C"/>
    <w:rsid w:val="00DB41F8"/>
    <w:rsid w:val="00DB55B9"/>
    <w:rsid w:val="00DB5FAE"/>
    <w:rsid w:val="00DB64EE"/>
    <w:rsid w:val="00DB6BF4"/>
    <w:rsid w:val="00DC03D8"/>
    <w:rsid w:val="00DC0472"/>
    <w:rsid w:val="00DC23D8"/>
    <w:rsid w:val="00DC522E"/>
    <w:rsid w:val="00DC5F77"/>
    <w:rsid w:val="00DC62F4"/>
    <w:rsid w:val="00DC6857"/>
    <w:rsid w:val="00DC6AE2"/>
    <w:rsid w:val="00DC6EA6"/>
    <w:rsid w:val="00DD05E7"/>
    <w:rsid w:val="00DD169A"/>
    <w:rsid w:val="00DD211A"/>
    <w:rsid w:val="00DD234D"/>
    <w:rsid w:val="00DD2DBB"/>
    <w:rsid w:val="00DD30A2"/>
    <w:rsid w:val="00DD3FD0"/>
    <w:rsid w:val="00DD4EEF"/>
    <w:rsid w:val="00DD5508"/>
    <w:rsid w:val="00DD5640"/>
    <w:rsid w:val="00DD5671"/>
    <w:rsid w:val="00DD6CAF"/>
    <w:rsid w:val="00DD6EEA"/>
    <w:rsid w:val="00DD76D4"/>
    <w:rsid w:val="00DE122F"/>
    <w:rsid w:val="00DE1238"/>
    <w:rsid w:val="00DE14D1"/>
    <w:rsid w:val="00DE31C0"/>
    <w:rsid w:val="00DE42C8"/>
    <w:rsid w:val="00DE4D48"/>
    <w:rsid w:val="00DE5A38"/>
    <w:rsid w:val="00DE60A5"/>
    <w:rsid w:val="00DE6F5A"/>
    <w:rsid w:val="00DF0197"/>
    <w:rsid w:val="00DF07CF"/>
    <w:rsid w:val="00DF0C1A"/>
    <w:rsid w:val="00DF2B24"/>
    <w:rsid w:val="00DF2FF9"/>
    <w:rsid w:val="00DF327F"/>
    <w:rsid w:val="00DF3661"/>
    <w:rsid w:val="00DF367A"/>
    <w:rsid w:val="00DF3DE1"/>
    <w:rsid w:val="00DF427B"/>
    <w:rsid w:val="00DF43B7"/>
    <w:rsid w:val="00DF4A7E"/>
    <w:rsid w:val="00DF50D6"/>
    <w:rsid w:val="00DF5617"/>
    <w:rsid w:val="00E009F7"/>
    <w:rsid w:val="00E013BD"/>
    <w:rsid w:val="00E01F02"/>
    <w:rsid w:val="00E02C62"/>
    <w:rsid w:val="00E02E99"/>
    <w:rsid w:val="00E03084"/>
    <w:rsid w:val="00E03AA6"/>
    <w:rsid w:val="00E03C90"/>
    <w:rsid w:val="00E03F32"/>
    <w:rsid w:val="00E0411F"/>
    <w:rsid w:val="00E0418D"/>
    <w:rsid w:val="00E04A3E"/>
    <w:rsid w:val="00E04EA5"/>
    <w:rsid w:val="00E05F08"/>
    <w:rsid w:val="00E065E3"/>
    <w:rsid w:val="00E06F05"/>
    <w:rsid w:val="00E07A52"/>
    <w:rsid w:val="00E11024"/>
    <w:rsid w:val="00E111C8"/>
    <w:rsid w:val="00E111EF"/>
    <w:rsid w:val="00E11394"/>
    <w:rsid w:val="00E11D31"/>
    <w:rsid w:val="00E11DF3"/>
    <w:rsid w:val="00E11E65"/>
    <w:rsid w:val="00E1254B"/>
    <w:rsid w:val="00E12C40"/>
    <w:rsid w:val="00E12D95"/>
    <w:rsid w:val="00E12EC9"/>
    <w:rsid w:val="00E136A7"/>
    <w:rsid w:val="00E13E35"/>
    <w:rsid w:val="00E1522F"/>
    <w:rsid w:val="00E200B9"/>
    <w:rsid w:val="00E20716"/>
    <w:rsid w:val="00E21D60"/>
    <w:rsid w:val="00E2250E"/>
    <w:rsid w:val="00E23BC4"/>
    <w:rsid w:val="00E24A4E"/>
    <w:rsid w:val="00E24B1A"/>
    <w:rsid w:val="00E252CA"/>
    <w:rsid w:val="00E25F99"/>
    <w:rsid w:val="00E26521"/>
    <w:rsid w:val="00E26991"/>
    <w:rsid w:val="00E272F5"/>
    <w:rsid w:val="00E27A72"/>
    <w:rsid w:val="00E304A9"/>
    <w:rsid w:val="00E305E4"/>
    <w:rsid w:val="00E30EE8"/>
    <w:rsid w:val="00E31FFB"/>
    <w:rsid w:val="00E33F0E"/>
    <w:rsid w:val="00E345BE"/>
    <w:rsid w:val="00E36903"/>
    <w:rsid w:val="00E36F88"/>
    <w:rsid w:val="00E3714F"/>
    <w:rsid w:val="00E375B7"/>
    <w:rsid w:val="00E401A7"/>
    <w:rsid w:val="00E41663"/>
    <w:rsid w:val="00E4195B"/>
    <w:rsid w:val="00E419ED"/>
    <w:rsid w:val="00E43558"/>
    <w:rsid w:val="00E43A40"/>
    <w:rsid w:val="00E447AB"/>
    <w:rsid w:val="00E45B6B"/>
    <w:rsid w:val="00E45DC6"/>
    <w:rsid w:val="00E46AE2"/>
    <w:rsid w:val="00E47238"/>
    <w:rsid w:val="00E4740B"/>
    <w:rsid w:val="00E476C6"/>
    <w:rsid w:val="00E4797E"/>
    <w:rsid w:val="00E47A18"/>
    <w:rsid w:val="00E50636"/>
    <w:rsid w:val="00E50BED"/>
    <w:rsid w:val="00E514A2"/>
    <w:rsid w:val="00E52FCC"/>
    <w:rsid w:val="00E533E3"/>
    <w:rsid w:val="00E53BFB"/>
    <w:rsid w:val="00E53C03"/>
    <w:rsid w:val="00E53C69"/>
    <w:rsid w:val="00E5434A"/>
    <w:rsid w:val="00E544C6"/>
    <w:rsid w:val="00E57943"/>
    <w:rsid w:val="00E61ED5"/>
    <w:rsid w:val="00E62541"/>
    <w:rsid w:val="00E628AA"/>
    <w:rsid w:val="00E62E68"/>
    <w:rsid w:val="00E63146"/>
    <w:rsid w:val="00E66D45"/>
    <w:rsid w:val="00E673AA"/>
    <w:rsid w:val="00E700FE"/>
    <w:rsid w:val="00E7032C"/>
    <w:rsid w:val="00E72206"/>
    <w:rsid w:val="00E72774"/>
    <w:rsid w:val="00E733C0"/>
    <w:rsid w:val="00E73C18"/>
    <w:rsid w:val="00E74776"/>
    <w:rsid w:val="00E754BA"/>
    <w:rsid w:val="00E7680B"/>
    <w:rsid w:val="00E76B76"/>
    <w:rsid w:val="00E77700"/>
    <w:rsid w:val="00E77F61"/>
    <w:rsid w:val="00E77F62"/>
    <w:rsid w:val="00E80678"/>
    <w:rsid w:val="00E80C26"/>
    <w:rsid w:val="00E80F33"/>
    <w:rsid w:val="00E8131E"/>
    <w:rsid w:val="00E81DDE"/>
    <w:rsid w:val="00E8211A"/>
    <w:rsid w:val="00E8304A"/>
    <w:rsid w:val="00E8396D"/>
    <w:rsid w:val="00E83B6E"/>
    <w:rsid w:val="00E85158"/>
    <w:rsid w:val="00E86301"/>
    <w:rsid w:val="00E86ACA"/>
    <w:rsid w:val="00E8701F"/>
    <w:rsid w:val="00E90017"/>
    <w:rsid w:val="00E9146B"/>
    <w:rsid w:val="00E9165E"/>
    <w:rsid w:val="00E9243F"/>
    <w:rsid w:val="00E929EC"/>
    <w:rsid w:val="00E92C91"/>
    <w:rsid w:val="00E93EEE"/>
    <w:rsid w:val="00E93F12"/>
    <w:rsid w:val="00E94709"/>
    <w:rsid w:val="00E94F0F"/>
    <w:rsid w:val="00E95160"/>
    <w:rsid w:val="00E95890"/>
    <w:rsid w:val="00E961F2"/>
    <w:rsid w:val="00E96ABF"/>
    <w:rsid w:val="00E97CF8"/>
    <w:rsid w:val="00EA20AD"/>
    <w:rsid w:val="00EA248C"/>
    <w:rsid w:val="00EA2A0A"/>
    <w:rsid w:val="00EA4993"/>
    <w:rsid w:val="00EA49EB"/>
    <w:rsid w:val="00EA51F2"/>
    <w:rsid w:val="00EA6631"/>
    <w:rsid w:val="00EA7B24"/>
    <w:rsid w:val="00EB1BE7"/>
    <w:rsid w:val="00EB35D1"/>
    <w:rsid w:val="00EB3B72"/>
    <w:rsid w:val="00EB3CB0"/>
    <w:rsid w:val="00EB3D00"/>
    <w:rsid w:val="00EB4446"/>
    <w:rsid w:val="00EB4F30"/>
    <w:rsid w:val="00EB546C"/>
    <w:rsid w:val="00EC0738"/>
    <w:rsid w:val="00EC07C6"/>
    <w:rsid w:val="00EC1763"/>
    <w:rsid w:val="00EC17E4"/>
    <w:rsid w:val="00EC25B6"/>
    <w:rsid w:val="00EC2794"/>
    <w:rsid w:val="00EC310A"/>
    <w:rsid w:val="00EC3B07"/>
    <w:rsid w:val="00EC3E8F"/>
    <w:rsid w:val="00EC4C58"/>
    <w:rsid w:val="00EC4DAF"/>
    <w:rsid w:val="00EC548C"/>
    <w:rsid w:val="00EC553A"/>
    <w:rsid w:val="00EC585E"/>
    <w:rsid w:val="00EC5A6F"/>
    <w:rsid w:val="00EC5BAB"/>
    <w:rsid w:val="00EC7DD2"/>
    <w:rsid w:val="00ED2C9B"/>
    <w:rsid w:val="00ED3565"/>
    <w:rsid w:val="00ED3EAC"/>
    <w:rsid w:val="00ED4581"/>
    <w:rsid w:val="00ED45EC"/>
    <w:rsid w:val="00ED4AAF"/>
    <w:rsid w:val="00ED4F25"/>
    <w:rsid w:val="00ED5082"/>
    <w:rsid w:val="00ED5269"/>
    <w:rsid w:val="00ED532B"/>
    <w:rsid w:val="00ED6B66"/>
    <w:rsid w:val="00ED779B"/>
    <w:rsid w:val="00ED7AC1"/>
    <w:rsid w:val="00EE0F86"/>
    <w:rsid w:val="00EE3D1C"/>
    <w:rsid w:val="00EE3E80"/>
    <w:rsid w:val="00EE4045"/>
    <w:rsid w:val="00EE4610"/>
    <w:rsid w:val="00EE4975"/>
    <w:rsid w:val="00EE5ACF"/>
    <w:rsid w:val="00EE6535"/>
    <w:rsid w:val="00EE66B7"/>
    <w:rsid w:val="00EE75CB"/>
    <w:rsid w:val="00EF0EEF"/>
    <w:rsid w:val="00EF0F1F"/>
    <w:rsid w:val="00EF3037"/>
    <w:rsid w:val="00EF3283"/>
    <w:rsid w:val="00EF3744"/>
    <w:rsid w:val="00EF4BD9"/>
    <w:rsid w:val="00EF5184"/>
    <w:rsid w:val="00EF6FA8"/>
    <w:rsid w:val="00EF7974"/>
    <w:rsid w:val="00EF7F4D"/>
    <w:rsid w:val="00F01B5C"/>
    <w:rsid w:val="00F01C37"/>
    <w:rsid w:val="00F0281F"/>
    <w:rsid w:val="00F03EB9"/>
    <w:rsid w:val="00F04199"/>
    <w:rsid w:val="00F04C3D"/>
    <w:rsid w:val="00F0584E"/>
    <w:rsid w:val="00F06070"/>
    <w:rsid w:val="00F06357"/>
    <w:rsid w:val="00F11271"/>
    <w:rsid w:val="00F11285"/>
    <w:rsid w:val="00F120B9"/>
    <w:rsid w:val="00F1385F"/>
    <w:rsid w:val="00F14A90"/>
    <w:rsid w:val="00F16317"/>
    <w:rsid w:val="00F177A9"/>
    <w:rsid w:val="00F17CC7"/>
    <w:rsid w:val="00F20100"/>
    <w:rsid w:val="00F20766"/>
    <w:rsid w:val="00F207A3"/>
    <w:rsid w:val="00F2093D"/>
    <w:rsid w:val="00F20F1E"/>
    <w:rsid w:val="00F222E8"/>
    <w:rsid w:val="00F22C4D"/>
    <w:rsid w:val="00F238E1"/>
    <w:rsid w:val="00F24803"/>
    <w:rsid w:val="00F24A1B"/>
    <w:rsid w:val="00F2509A"/>
    <w:rsid w:val="00F250A5"/>
    <w:rsid w:val="00F2554D"/>
    <w:rsid w:val="00F27772"/>
    <w:rsid w:val="00F302A8"/>
    <w:rsid w:val="00F3042B"/>
    <w:rsid w:val="00F30E45"/>
    <w:rsid w:val="00F31FFC"/>
    <w:rsid w:val="00F32568"/>
    <w:rsid w:val="00F32BDF"/>
    <w:rsid w:val="00F338F2"/>
    <w:rsid w:val="00F3616E"/>
    <w:rsid w:val="00F37BBD"/>
    <w:rsid w:val="00F37C04"/>
    <w:rsid w:val="00F37E30"/>
    <w:rsid w:val="00F40726"/>
    <w:rsid w:val="00F40BD0"/>
    <w:rsid w:val="00F41489"/>
    <w:rsid w:val="00F41674"/>
    <w:rsid w:val="00F429B6"/>
    <w:rsid w:val="00F46486"/>
    <w:rsid w:val="00F47C94"/>
    <w:rsid w:val="00F50378"/>
    <w:rsid w:val="00F5157D"/>
    <w:rsid w:val="00F51C5F"/>
    <w:rsid w:val="00F51FD4"/>
    <w:rsid w:val="00F53759"/>
    <w:rsid w:val="00F53E21"/>
    <w:rsid w:val="00F55212"/>
    <w:rsid w:val="00F570D2"/>
    <w:rsid w:val="00F570E4"/>
    <w:rsid w:val="00F57259"/>
    <w:rsid w:val="00F57914"/>
    <w:rsid w:val="00F57CA6"/>
    <w:rsid w:val="00F6173E"/>
    <w:rsid w:val="00F6198A"/>
    <w:rsid w:val="00F63F06"/>
    <w:rsid w:val="00F64B18"/>
    <w:rsid w:val="00F64B55"/>
    <w:rsid w:val="00F65362"/>
    <w:rsid w:val="00F6553E"/>
    <w:rsid w:val="00F65D35"/>
    <w:rsid w:val="00F65EA1"/>
    <w:rsid w:val="00F66779"/>
    <w:rsid w:val="00F66D61"/>
    <w:rsid w:val="00F671C6"/>
    <w:rsid w:val="00F672CE"/>
    <w:rsid w:val="00F6731D"/>
    <w:rsid w:val="00F678EF"/>
    <w:rsid w:val="00F67EC4"/>
    <w:rsid w:val="00F70CEA"/>
    <w:rsid w:val="00F71467"/>
    <w:rsid w:val="00F7232C"/>
    <w:rsid w:val="00F73609"/>
    <w:rsid w:val="00F73927"/>
    <w:rsid w:val="00F746A7"/>
    <w:rsid w:val="00F74AC5"/>
    <w:rsid w:val="00F75006"/>
    <w:rsid w:val="00F75AE1"/>
    <w:rsid w:val="00F76C7C"/>
    <w:rsid w:val="00F76E9C"/>
    <w:rsid w:val="00F77087"/>
    <w:rsid w:val="00F776A4"/>
    <w:rsid w:val="00F77833"/>
    <w:rsid w:val="00F77882"/>
    <w:rsid w:val="00F77B46"/>
    <w:rsid w:val="00F802AE"/>
    <w:rsid w:val="00F80F87"/>
    <w:rsid w:val="00F82475"/>
    <w:rsid w:val="00F825C3"/>
    <w:rsid w:val="00F82A77"/>
    <w:rsid w:val="00F82D39"/>
    <w:rsid w:val="00F83426"/>
    <w:rsid w:val="00F83D3F"/>
    <w:rsid w:val="00F840F8"/>
    <w:rsid w:val="00F85062"/>
    <w:rsid w:val="00F90CA4"/>
    <w:rsid w:val="00F91C55"/>
    <w:rsid w:val="00F91EAA"/>
    <w:rsid w:val="00F9299B"/>
    <w:rsid w:val="00F92C52"/>
    <w:rsid w:val="00F9396C"/>
    <w:rsid w:val="00F93EAE"/>
    <w:rsid w:val="00F959D8"/>
    <w:rsid w:val="00F9773C"/>
    <w:rsid w:val="00F97875"/>
    <w:rsid w:val="00FA1244"/>
    <w:rsid w:val="00FA147C"/>
    <w:rsid w:val="00FA1EA9"/>
    <w:rsid w:val="00FA3788"/>
    <w:rsid w:val="00FA406A"/>
    <w:rsid w:val="00FA4420"/>
    <w:rsid w:val="00FA45F0"/>
    <w:rsid w:val="00FA5138"/>
    <w:rsid w:val="00FA5B6C"/>
    <w:rsid w:val="00FA6AF5"/>
    <w:rsid w:val="00FA6C4D"/>
    <w:rsid w:val="00FB1872"/>
    <w:rsid w:val="00FB1E3D"/>
    <w:rsid w:val="00FB2438"/>
    <w:rsid w:val="00FB36EF"/>
    <w:rsid w:val="00FB49B4"/>
    <w:rsid w:val="00FB56F0"/>
    <w:rsid w:val="00FB69B8"/>
    <w:rsid w:val="00FB6AD6"/>
    <w:rsid w:val="00FB7AC4"/>
    <w:rsid w:val="00FC0D68"/>
    <w:rsid w:val="00FC2164"/>
    <w:rsid w:val="00FC289C"/>
    <w:rsid w:val="00FC35F0"/>
    <w:rsid w:val="00FC36AA"/>
    <w:rsid w:val="00FC6F60"/>
    <w:rsid w:val="00FD0485"/>
    <w:rsid w:val="00FD072F"/>
    <w:rsid w:val="00FD0BE6"/>
    <w:rsid w:val="00FD0C4A"/>
    <w:rsid w:val="00FD0E8C"/>
    <w:rsid w:val="00FD0EB2"/>
    <w:rsid w:val="00FD21B4"/>
    <w:rsid w:val="00FD265A"/>
    <w:rsid w:val="00FD29B9"/>
    <w:rsid w:val="00FD2BEF"/>
    <w:rsid w:val="00FD4E10"/>
    <w:rsid w:val="00FD5426"/>
    <w:rsid w:val="00FD6917"/>
    <w:rsid w:val="00FD6A3A"/>
    <w:rsid w:val="00FE0250"/>
    <w:rsid w:val="00FE0414"/>
    <w:rsid w:val="00FE19F4"/>
    <w:rsid w:val="00FE1A10"/>
    <w:rsid w:val="00FE226D"/>
    <w:rsid w:val="00FE2309"/>
    <w:rsid w:val="00FE30A9"/>
    <w:rsid w:val="00FE43F5"/>
    <w:rsid w:val="00FE4964"/>
    <w:rsid w:val="00FE4BB7"/>
    <w:rsid w:val="00FE7CD0"/>
    <w:rsid w:val="00FF00C3"/>
    <w:rsid w:val="00FF0D01"/>
    <w:rsid w:val="00FF0F88"/>
    <w:rsid w:val="00FF1616"/>
    <w:rsid w:val="00FF1A2F"/>
    <w:rsid w:val="00FF1E03"/>
    <w:rsid w:val="00FF36FE"/>
    <w:rsid w:val="00FF3E43"/>
    <w:rsid w:val="00FF4975"/>
    <w:rsid w:val="00FF4FDE"/>
    <w:rsid w:val="00FF5198"/>
    <w:rsid w:val="00FF56F9"/>
    <w:rsid w:val="00FF5BC9"/>
    <w:rsid w:val="00FF69A9"/>
    <w:rsid w:val="00FF732D"/>
    <w:rsid w:val="00FF7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annotation reference" w:uiPriority="0"/>
    <w:lsdException w:name="page number"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5"/>
    <w:pPr>
      <w:spacing w:line="360" w:lineRule="auto"/>
      <w:ind w:firstLine="709"/>
      <w:jc w:val="both"/>
    </w:pPr>
    <w:rPr>
      <w:rFonts w:ascii="Arial" w:hAnsi="Arial" w:cs="Arial"/>
      <w:sz w:val="24"/>
      <w:szCs w:val="22"/>
      <w:lang w:eastAsia="en-US"/>
    </w:rPr>
  </w:style>
  <w:style w:type="paragraph" w:styleId="Ttulo1">
    <w:name w:val="heading 1"/>
    <w:basedOn w:val="Normal"/>
    <w:next w:val="Normal"/>
    <w:link w:val="Ttulo1Char"/>
    <w:uiPriority w:val="9"/>
    <w:qFormat/>
    <w:rsid w:val="002B0F4A"/>
    <w:pPr>
      <w:numPr>
        <w:numId w:val="1"/>
      </w:numPr>
      <w:autoSpaceDE w:val="0"/>
      <w:autoSpaceDN w:val="0"/>
      <w:adjustRightInd w:val="0"/>
      <w:outlineLvl w:val="0"/>
    </w:pPr>
    <w:rPr>
      <w:rFonts w:eastAsia="Times New Roman"/>
      <w:b/>
      <w:bCs/>
      <w:caps/>
      <w:szCs w:val="28"/>
    </w:rPr>
  </w:style>
  <w:style w:type="paragraph" w:styleId="Ttulo2">
    <w:name w:val="heading 2"/>
    <w:basedOn w:val="Normal"/>
    <w:next w:val="Normal"/>
    <w:link w:val="Ttulo2Char"/>
    <w:unhideWhenUsed/>
    <w:qFormat/>
    <w:rsid w:val="002B0F4A"/>
    <w:pPr>
      <w:numPr>
        <w:ilvl w:val="1"/>
        <w:numId w:val="1"/>
      </w:numPr>
      <w:autoSpaceDE w:val="0"/>
      <w:autoSpaceDN w:val="0"/>
      <w:adjustRightInd w:val="0"/>
      <w:outlineLvl w:val="1"/>
    </w:pPr>
    <w:rPr>
      <w:rFonts w:eastAsia="Times New Roman"/>
      <w:bCs/>
      <w:caps/>
      <w:szCs w:val="26"/>
    </w:rPr>
  </w:style>
  <w:style w:type="paragraph" w:styleId="Ttulo3">
    <w:name w:val="heading 3"/>
    <w:basedOn w:val="Normal"/>
    <w:next w:val="Normal"/>
    <w:link w:val="Ttulo3Char"/>
    <w:autoRedefine/>
    <w:uiPriority w:val="9"/>
    <w:unhideWhenUsed/>
    <w:qFormat/>
    <w:rsid w:val="005C3C22"/>
    <w:pPr>
      <w:keepNext/>
      <w:numPr>
        <w:ilvl w:val="2"/>
        <w:numId w:val="1"/>
      </w:numPr>
      <w:tabs>
        <w:tab w:val="left" w:pos="851"/>
      </w:tabs>
      <w:ind w:left="0" w:firstLine="0"/>
      <w:jc w:val="left"/>
      <w:outlineLvl w:val="2"/>
    </w:pPr>
    <w:rPr>
      <w:rFonts w:eastAsia="Times New Roman"/>
      <w:b/>
      <w:bCs/>
      <w:szCs w:val="24"/>
      <w:lang w:eastAsia="pt-BR"/>
    </w:rPr>
  </w:style>
  <w:style w:type="paragraph" w:styleId="Ttulo4">
    <w:name w:val="heading 4"/>
    <w:basedOn w:val="Normal"/>
    <w:next w:val="Normal"/>
    <w:link w:val="Ttulo4Char"/>
    <w:uiPriority w:val="9"/>
    <w:unhideWhenUsed/>
    <w:qFormat/>
    <w:rsid w:val="00012BDE"/>
    <w:pPr>
      <w:numPr>
        <w:ilvl w:val="3"/>
        <w:numId w:val="1"/>
      </w:numPr>
      <w:tabs>
        <w:tab w:val="left" w:pos="993"/>
        <w:tab w:val="left" w:pos="1276"/>
      </w:tabs>
      <w:autoSpaceDE w:val="0"/>
      <w:autoSpaceDN w:val="0"/>
      <w:adjustRightInd w:val="0"/>
      <w:ind w:left="993" w:hanging="993"/>
      <w:outlineLvl w:val="3"/>
    </w:pPr>
    <w:rPr>
      <w:rFonts w:eastAsia="Times New Roman"/>
      <w:bCs/>
      <w:iCs/>
    </w:rPr>
  </w:style>
  <w:style w:type="paragraph" w:styleId="Ttulo5">
    <w:name w:val="heading 5"/>
    <w:basedOn w:val="Normal"/>
    <w:next w:val="Normal"/>
    <w:link w:val="Ttulo5Char"/>
    <w:uiPriority w:val="9"/>
    <w:unhideWhenUsed/>
    <w:qFormat/>
    <w:rsid w:val="00C560F8"/>
    <w:pPr>
      <w:numPr>
        <w:ilvl w:val="4"/>
        <w:numId w:val="1"/>
      </w:numPr>
      <w:autoSpaceDE w:val="0"/>
      <w:autoSpaceDN w:val="0"/>
      <w:adjustRightInd w:val="0"/>
      <w:outlineLvl w:val="4"/>
    </w:pPr>
    <w:rPr>
      <w:rFonts w:eastAsia="Times New Roman"/>
      <w:i/>
    </w:rPr>
  </w:style>
  <w:style w:type="paragraph" w:styleId="Ttulo6">
    <w:name w:val="heading 6"/>
    <w:basedOn w:val="Normal"/>
    <w:next w:val="Normal"/>
    <w:link w:val="Ttulo6Char"/>
    <w:unhideWhenUsed/>
    <w:qFormat/>
    <w:rsid w:val="00264AD5"/>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64AD5"/>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har"/>
    <w:unhideWhenUsed/>
    <w:qFormat/>
    <w:rsid w:val="00264AD5"/>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nhideWhenUsed/>
    <w:qFormat/>
    <w:rsid w:val="00264AD5"/>
    <w:pPr>
      <w:keepNext/>
      <w:keepLines/>
      <w:numPr>
        <w:ilvl w:val="8"/>
        <w:numId w:val="1"/>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F4A"/>
    <w:rPr>
      <w:rFonts w:ascii="Arial" w:eastAsia="Times New Roman" w:hAnsi="Arial" w:cs="Arial"/>
      <w:b/>
      <w:bCs/>
      <w:caps/>
      <w:sz w:val="24"/>
      <w:szCs w:val="28"/>
      <w:lang w:eastAsia="en-US"/>
    </w:rPr>
  </w:style>
  <w:style w:type="character" w:customStyle="1" w:styleId="Ttulo2Char">
    <w:name w:val="Título 2 Char"/>
    <w:basedOn w:val="Fontepargpadro"/>
    <w:link w:val="Ttulo2"/>
    <w:rsid w:val="002B0F4A"/>
    <w:rPr>
      <w:rFonts w:ascii="Arial" w:eastAsia="Times New Roman" w:hAnsi="Arial" w:cs="Arial"/>
      <w:bCs/>
      <w:caps/>
      <w:sz w:val="24"/>
      <w:szCs w:val="26"/>
      <w:lang w:eastAsia="en-US"/>
    </w:rPr>
  </w:style>
  <w:style w:type="character" w:customStyle="1" w:styleId="Ttulo3Char">
    <w:name w:val="Título 3 Char"/>
    <w:basedOn w:val="Fontepargpadro"/>
    <w:link w:val="Ttulo3"/>
    <w:uiPriority w:val="9"/>
    <w:rsid w:val="005C3C22"/>
    <w:rPr>
      <w:rFonts w:ascii="Arial" w:eastAsia="Times New Roman" w:hAnsi="Arial" w:cs="Arial"/>
      <w:b/>
      <w:bCs/>
      <w:sz w:val="24"/>
      <w:szCs w:val="24"/>
    </w:rPr>
  </w:style>
  <w:style w:type="character" w:customStyle="1" w:styleId="Ttulo4Char">
    <w:name w:val="Título 4 Char"/>
    <w:basedOn w:val="Fontepargpadro"/>
    <w:link w:val="Ttulo4"/>
    <w:uiPriority w:val="9"/>
    <w:rsid w:val="00012BDE"/>
    <w:rPr>
      <w:rFonts w:ascii="Arial" w:eastAsia="Times New Roman" w:hAnsi="Arial" w:cs="Arial"/>
      <w:bCs/>
      <w:iCs/>
      <w:sz w:val="24"/>
      <w:szCs w:val="22"/>
      <w:lang w:eastAsia="en-US"/>
    </w:rPr>
  </w:style>
  <w:style w:type="character" w:customStyle="1" w:styleId="Ttulo5Char">
    <w:name w:val="Título 5 Char"/>
    <w:basedOn w:val="Fontepargpadro"/>
    <w:link w:val="Ttulo5"/>
    <w:uiPriority w:val="9"/>
    <w:rsid w:val="00C560F8"/>
    <w:rPr>
      <w:rFonts w:ascii="Arial" w:eastAsia="Times New Roman" w:hAnsi="Arial" w:cs="Arial"/>
      <w:i/>
      <w:sz w:val="24"/>
      <w:szCs w:val="22"/>
      <w:lang w:eastAsia="en-US"/>
    </w:rPr>
  </w:style>
  <w:style w:type="character" w:customStyle="1" w:styleId="Ttulo6Char">
    <w:name w:val="Título 6 Char"/>
    <w:basedOn w:val="Fontepargpadro"/>
    <w:link w:val="Ttulo6"/>
    <w:rsid w:val="00264AD5"/>
    <w:rPr>
      <w:rFonts w:ascii="Cambria" w:eastAsia="Times New Roman" w:hAnsi="Cambria" w:cs="Arial"/>
      <w:i/>
      <w:iCs/>
      <w:color w:val="243F60"/>
      <w:sz w:val="24"/>
      <w:szCs w:val="22"/>
      <w:lang w:eastAsia="en-US"/>
    </w:rPr>
  </w:style>
  <w:style w:type="character" w:customStyle="1" w:styleId="Ttulo7Char">
    <w:name w:val="Título 7 Char"/>
    <w:basedOn w:val="Fontepargpadro"/>
    <w:link w:val="Ttulo7"/>
    <w:rsid w:val="00264AD5"/>
    <w:rPr>
      <w:rFonts w:ascii="Cambria" w:eastAsia="Times New Roman" w:hAnsi="Cambria" w:cs="Arial"/>
      <w:i/>
      <w:iCs/>
      <w:color w:val="404040"/>
      <w:sz w:val="24"/>
      <w:szCs w:val="22"/>
      <w:lang w:eastAsia="en-US"/>
    </w:rPr>
  </w:style>
  <w:style w:type="character" w:customStyle="1" w:styleId="Ttulo8Char">
    <w:name w:val="Título 8 Char"/>
    <w:basedOn w:val="Fontepargpadro"/>
    <w:link w:val="Ttulo8"/>
    <w:rsid w:val="00264AD5"/>
    <w:rPr>
      <w:rFonts w:ascii="Cambria" w:eastAsia="Times New Roman" w:hAnsi="Cambria" w:cs="Arial"/>
      <w:color w:val="404040"/>
      <w:lang w:eastAsia="en-US"/>
    </w:rPr>
  </w:style>
  <w:style w:type="character" w:customStyle="1" w:styleId="Ttulo9Char">
    <w:name w:val="Título 9 Char"/>
    <w:basedOn w:val="Fontepargpadro"/>
    <w:link w:val="Ttulo9"/>
    <w:rsid w:val="00264AD5"/>
    <w:rPr>
      <w:rFonts w:ascii="Cambria" w:eastAsia="Times New Roman" w:hAnsi="Cambria" w:cs="Arial"/>
      <w:i/>
      <w:iCs/>
      <w:color w:val="404040"/>
      <w:lang w:eastAsia="en-US"/>
    </w:rPr>
  </w:style>
  <w:style w:type="paragraph" w:styleId="PargrafodaLista">
    <w:name w:val="List Paragraph"/>
    <w:basedOn w:val="Normal"/>
    <w:uiPriority w:val="34"/>
    <w:qFormat/>
    <w:rsid w:val="00E03C90"/>
    <w:pPr>
      <w:ind w:left="720"/>
      <w:contextualSpacing/>
    </w:pPr>
  </w:style>
  <w:style w:type="paragraph" w:styleId="Textodebalo">
    <w:name w:val="Balloon Text"/>
    <w:basedOn w:val="Normal"/>
    <w:link w:val="TextodebaloChar"/>
    <w:unhideWhenUsed/>
    <w:rsid w:val="00C13BBD"/>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C13BBD"/>
    <w:rPr>
      <w:rFonts w:ascii="Tahoma" w:hAnsi="Tahoma" w:cs="Tahoma"/>
      <w:sz w:val="16"/>
      <w:szCs w:val="16"/>
    </w:rPr>
  </w:style>
  <w:style w:type="paragraph" w:styleId="Legenda">
    <w:name w:val="caption"/>
    <w:basedOn w:val="Normal"/>
    <w:next w:val="Normal"/>
    <w:uiPriority w:val="35"/>
    <w:unhideWhenUsed/>
    <w:qFormat/>
    <w:rsid w:val="00921A8D"/>
    <w:pPr>
      <w:keepNext/>
      <w:spacing w:line="240" w:lineRule="auto"/>
      <w:ind w:firstLine="0"/>
      <w:jc w:val="center"/>
    </w:pPr>
    <w:rPr>
      <w:bCs/>
      <w:sz w:val="20"/>
      <w:szCs w:val="20"/>
    </w:rPr>
  </w:style>
  <w:style w:type="paragraph" w:styleId="ndicedeilustraes">
    <w:name w:val="table of figures"/>
    <w:aliases w:val="Índice de gráficos"/>
    <w:basedOn w:val="Normal"/>
    <w:next w:val="Normal"/>
    <w:uiPriority w:val="99"/>
    <w:unhideWhenUsed/>
    <w:rsid w:val="00A94D30"/>
    <w:pPr>
      <w:ind w:firstLine="0"/>
    </w:pPr>
  </w:style>
  <w:style w:type="character" w:styleId="Hyperlink">
    <w:name w:val="Hyperlink"/>
    <w:basedOn w:val="Fontepargpadro"/>
    <w:uiPriority w:val="99"/>
    <w:unhideWhenUsed/>
    <w:rsid w:val="00576185"/>
    <w:rPr>
      <w:color w:val="0000FF"/>
      <w:u w:val="single"/>
    </w:rPr>
  </w:style>
  <w:style w:type="paragraph" w:styleId="Corpodetexto2">
    <w:name w:val="Body Text 2"/>
    <w:basedOn w:val="Normal"/>
    <w:link w:val="Corpodetexto2Char"/>
    <w:rsid w:val="00D47E34"/>
    <w:rPr>
      <w:rFonts w:eastAsia="Times New Roman"/>
      <w:szCs w:val="24"/>
      <w:lang w:eastAsia="pt-BR"/>
    </w:rPr>
  </w:style>
  <w:style w:type="character" w:customStyle="1" w:styleId="Corpodetexto2Char">
    <w:name w:val="Corpo de texto 2 Char"/>
    <w:basedOn w:val="Fontepargpadro"/>
    <w:link w:val="Corpodetexto2"/>
    <w:rsid w:val="00D47E34"/>
    <w:rPr>
      <w:rFonts w:ascii="Arial" w:eastAsia="Times New Roman" w:hAnsi="Arial" w:cs="Arial"/>
      <w:szCs w:val="24"/>
      <w:lang w:eastAsia="pt-BR"/>
    </w:rPr>
  </w:style>
  <w:style w:type="paragraph" w:styleId="Sumrio1">
    <w:name w:val="toc 1"/>
    <w:basedOn w:val="Normal"/>
    <w:next w:val="Normal"/>
    <w:autoRedefine/>
    <w:uiPriority w:val="39"/>
    <w:unhideWhenUsed/>
    <w:qFormat/>
    <w:rsid w:val="00AB49F9"/>
    <w:pPr>
      <w:tabs>
        <w:tab w:val="left" w:pos="1418"/>
        <w:tab w:val="right" w:leader="dot" w:pos="9061"/>
      </w:tabs>
      <w:ind w:firstLine="0"/>
    </w:pPr>
    <w:rPr>
      <w:b/>
    </w:rPr>
  </w:style>
  <w:style w:type="paragraph" w:styleId="Sumrio2">
    <w:name w:val="toc 2"/>
    <w:basedOn w:val="Normal"/>
    <w:next w:val="Normal"/>
    <w:autoRedefine/>
    <w:uiPriority w:val="39"/>
    <w:unhideWhenUsed/>
    <w:qFormat/>
    <w:rsid w:val="00AB49F9"/>
    <w:pPr>
      <w:tabs>
        <w:tab w:val="left" w:pos="1418"/>
        <w:tab w:val="right" w:leader="dot" w:pos="9061"/>
      </w:tabs>
      <w:ind w:firstLine="0"/>
    </w:pPr>
    <w:rPr>
      <w:caps/>
    </w:rPr>
  </w:style>
  <w:style w:type="paragraph" w:styleId="Sumrio3">
    <w:name w:val="toc 3"/>
    <w:basedOn w:val="Normal"/>
    <w:next w:val="Normal"/>
    <w:autoRedefine/>
    <w:uiPriority w:val="39"/>
    <w:unhideWhenUsed/>
    <w:qFormat/>
    <w:rsid w:val="00AB49F9"/>
    <w:pPr>
      <w:tabs>
        <w:tab w:val="left" w:pos="1418"/>
        <w:tab w:val="right" w:leader="dot" w:pos="9061"/>
      </w:tabs>
      <w:ind w:firstLine="0"/>
    </w:pPr>
    <w:rPr>
      <w:b/>
    </w:rPr>
  </w:style>
  <w:style w:type="paragraph" w:styleId="CabealhodoSumrio">
    <w:name w:val="TOC Heading"/>
    <w:basedOn w:val="Ttulo1"/>
    <w:next w:val="Normal"/>
    <w:uiPriority w:val="39"/>
    <w:unhideWhenUsed/>
    <w:qFormat/>
    <w:rsid w:val="00A93CC2"/>
    <w:pPr>
      <w:numPr>
        <w:numId w:val="0"/>
      </w:numPr>
      <w:outlineLvl w:val="9"/>
    </w:pPr>
    <w:rPr>
      <w:rFonts w:ascii="Cambria" w:hAnsi="Cambria"/>
      <w:caps w:val="0"/>
      <w:color w:val="365F91"/>
      <w:sz w:val="28"/>
    </w:rPr>
  </w:style>
  <w:style w:type="paragraph" w:styleId="Rodap">
    <w:name w:val="footer"/>
    <w:basedOn w:val="Normal"/>
    <w:link w:val="RodapChar"/>
    <w:uiPriority w:val="99"/>
    <w:rsid w:val="00A93CC2"/>
    <w:pPr>
      <w:tabs>
        <w:tab w:val="center" w:pos="4252"/>
        <w:tab w:val="right" w:pos="8504"/>
      </w:tabs>
      <w:spacing w:line="240" w:lineRule="auto"/>
    </w:pPr>
    <w:rPr>
      <w:rFonts w:eastAsia="Times New Roman"/>
      <w:szCs w:val="24"/>
      <w:lang w:eastAsia="pt-BR"/>
    </w:rPr>
  </w:style>
  <w:style w:type="character" w:customStyle="1" w:styleId="RodapChar">
    <w:name w:val="Rodapé Char"/>
    <w:basedOn w:val="Fontepargpadro"/>
    <w:link w:val="Rodap"/>
    <w:uiPriority w:val="99"/>
    <w:rsid w:val="00A93CC2"/>
    <w:rPr>
      <w:rFonts w:ascii="Times New Roman" w:eastAsia="Times New Roman" w:hAnsi="Times New Roman" w:cs="Times New Roman"/>
      <w:sz w:val="24"/>
      <w:szCs w:val="24"/>
      <w:lang w:eastAsia="pt-BR"/>
    </w:rPr>
  </w:style>
  <w:style w:type="character" w:styleId="Nmerodepgina">
    <w:name w:val="page number"/>
    <w:basedOn w:val="Fontepargpadro"/>
    <w:rsid w:val="00A93CC2"/>
  </w:style>
  <w:style w:type="paragraph" w:customStyle="1" w:styleId="Titulo2lisi">
    <w:name w:val="Titulo 2_lisi"/>
    <w:basedOn w:val="Normal"/>
    <w:next w:val="Normal"/>
    <w:rsid w:val="00A93CC2"/>
    <w:pPr>
      <w:spacing w:before="240" w:after="60"/>
      <w:jc w:val="center"/>
    </w:pPr>
    <w:rPr>
      <w:rFonts w:eastAsia="Times New Roman"/>
      <w:szCs w:val="24"/>
      <w:lang w:eastAsia="pt-BR"/>
    </w:rPr>
  </w:style>
  <w:style w:type="paragraph" w:styleId="Cabealho">
    <w:name w:val="header"/>
    <w:basedOn w:val="Normal"/>
    <w:link w:val="CabealhoChar"/>
    <w:uiPriority w:val="99"/>
    <w:unhideWhenUsed/>
    <w:rsid w:val="00A93CC2"/>
    <w:pPr>
      <w:tabs>
        <w:tab w:val="center" w:pos="4252"/>
        <w:tab w:val="right" w:pos="8504"/>
      </w:tabs>
      <w:spacing w:line="240" w:lineRule="auto"/>
    </w:pPr>
    <w:rPr>
      <w:rFonts w:ascii="Calibri" w:hAnsi="Calibri"/>
      <w:sz w:val="22"/>
    </w:rPr>
  </w:style>
  <w:style w:type="character" w:customStyle="1" w:styleId="CabealhoChar">
    <w:name w:val="Cabeçalho Char"/>
    <w:basedOn w:val="Fontepargpadro"/>
    <w:link w:val="Cabealho"/>
    <w:uiPriority w:val="99"/>
    <w:rsid w:val="00A93CC2"/>
  </w:style>
  <w:style w:type="paragraph" w:styleId="Recuodecorpodetexto">
    <w:name w:val="Body Text Indent"/>
    <w:basedOn w:val="Normal"/>
    <w:link w:val="RecuodecorpodetextoChar"/>
    <w:unhideWhenUsed/>
    <w:rsid w:val="002B4146"/>
    <w:pPr>
      <w:spacing w:after="120" w:line="276" w:lineRule="auto"/>
      <w:ind w:left="283"/>
    </w:pPr>
    <w:rPr>
      <w:rFonts w:ascii="Calibri" w:hAnsi="Calibri"/>
      <w:sz w:val="22"/>
    </w:rPr>
  </w:style>
  <w:style w:type="character" w:customStyle="1" w:styleId="RecuodecorpodetextoChar">
    <w:name w:val="Recuo de corpo de texto Char"/>
    <w:basedOn w:val="Fontepargpadro"/>
    <w:link w:val="Recuodecorpodetexto"/>
    <w:rsid w:val="002B4146"/>
    <w:rPr>
      <w:sz w:val="22"/>
      <w:szCs w:val="22"/>
      <w:lang w:eastAsia="en-US"/>
    </w:rPr>
  </w:style>
  <w:style w:type="table" w:styleId="Tabelacomgrade">
    <w:name w:val="Table Grid"/>
    <w:basedOn w:val="Tabelanormal"/>
    <w:uiPriority w:val="59"/>
    <w:rsid w:val="00C65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24288A"/>
    <w:rPr>
      <w:color w:val="808080"/>
    </w:rPr>
  </w:style>
  <w:style w:type="paragraph" w:styleId="Sumrio4">
    <w:name w:val="toc 4"/>
    <w:basedOn w:val="Normal"/>
    <w:next w:val="Normal"/>
    <w:autoRedefine/>
    <w:uiPriority w:val="39"/>
    <w:unhideWhenUsed/>
    <w:rsid w:val="00AB49F9"/>
    <w:pPr>
      <w:tabs>
        <w:tab w:val="left" w:pos="1418"/>
        <w:tab w:val="right" w:leader="dot" w:pos="9061"/>
      </w:tabs>
      <w:ind w:firstLine="0"/>
    </w:pPr>
  </w:style>
  <w:style w:type="paragraph" w:styleId="Sumrio5">
    <w:name w:val="toc 5"/>
    <w:basedOn w:val="Normal"/>
    <w:next w:val="Normal"/>
    <w:autoRedefine/>
    <w:uiPriority w:val="39"/>
    <w:unhideWhenUsed/>
    <w:rsid w:val="00784B84"/>
    <w:pPr>
      <w:tabs>
        <w:tab w:val="left" w:pos="1418"/>
        <w:tab w:val="right" w:leader="dot" w:pos="9061"/>
      </w:tabs>
      <w:ind w:firstLine="0"/>
    </w:pPr>
    <w:rPr>
      <w:i/>
    </w:rPr>
  </w:style>
  <w:style w:type="paragraph" w:styleId="Sumrio6">
    <w:name w:val="toc 6"/>
    <w:basedOn w:val="Normal"/>
    <w:next w:val="Normal"/>
    <w:autoRedefine/>
    <w:uiPriority w:val="39"/>
    <w:unhideWhenUsed/>
    <w:rsid w:val="00F64B55"/>
  </w:style>
  <w:style w:type="paragraph" w:customStyle="1" w:styleId="Default">
    <w:name w:val="Default"/>
    <w:rsid w:val="00335010"/>
    <w:pPr>
      <w:autoSpaceDE w:val="0"/>
      <w:autoSpaceDN w:val="0"/>
      <w:adjustRightInd w:val="0"/>
    </w:pPr>
    <w:rPr>
      <w:rFonts w:ascii="Arial" w:hAnsi="Arial" w:cs="Arial"/>
      <w:color w:val="000000"/>
      <w:sz w:val="24"/>
      <w:szCs w:val="24"/>
    </w:rPr>
  </w:style>
  <w:style w:type="character" w:styleId="Refdecomentrio">
    <w:name w:val="annotation reference"/>
    <w:basedOn w:val="Fontepargpadro"/>
    <w:semiHidden/>
    <w:unhideWhenUsed/>
    <w:rsid w:val="00457B9A"/>
    <w:rPr>
      <w:sz w:val="16"/>
      <w:szCs w:val="16"/>
    </w:rPr>
  </w:style>
  <w:style w:type="paragraph" w:styleId="Textodecomentrio">
    <w:name w:val="annotation text"/>
    <w:basedOn w:val="Normal"/>
    <w:link w:val="TextodecomentrioChar"/>
    <w:unhideWhenUsed/>
    <w:rsid w:val="00457B9A"/>
    <w:pPr>
      <w:spacing w:line="240" w:lineRule="auto"/>
    </w:pPr>
    <w:rPr>
      <w:sz w:val="20"/>
      <w:szCs w:val="20"/>
    </w:rPr>
  </w:style>
  <w:style w:type="character" w:customStyle="1" w:styleId="TextodecomentrioChar">
    <w:name w:val="Texto de comentário Char"/>
    <w:basedOn w:val="Fontepargpadro"/>
    <w:link w:val="Textodecomentrio"/>
    <w:rsid w:val="00457B9A"/>
    <w:rPr>
      <w:rFonts w:ascii="Times New Roman" w:hAnsi="Times New Roman"/>
      <w:lang w:eastAsia="en-US"/>
    </w:rPr>
  </w:style>
  <w:style w:type="paragraph" w:styleId="Assuntodocomentrio">
    <w:name w:val="annotation subject"/>
    <w:basedOn w:val="Textodecomentrio"/>
    <w:next w:val="Textodecomentrio"/>
    <w:link w:val="AssuntodocomentrioChar"/>
    <w:unhideWhenUsed/>
    <w:rsid w:val="00457B9A"/>
    <w:rPr>
      <w:b/>
      <w:bCs/>
    </w:rPr>
  </w:style>
  <w:style w:type="character" w:customStyle="1" w:styleId="AssuntodocomentrioChar">
    <w:name w:val="Assunto do comentário Char"/>
    <w:basedOn w:val="TextodecomentrioChar"/>
    <w:link w:val="Assuntodocomentrio"/>
    <w:rsid w:val="00457B9A"/>
    <w:rPr>
      <w:rFonts w:ascii="Times New Roman" w:hAnsi="Times New Roman"/>
      <w:b/>
      <w:bCs/>
      <w:lang w:eastAsia="en-US"/>
    </w:rPr>
  </w:style>
  <w:style w:type="paragraph" w:customStyle="1" w:styleId="Marcador">
    <w:name w:val="Marcador"/>
    <w:basedOn w:val="Normal"/>
    <w:rsid w:val="00A42E32"/>
    <w:pPr>
      <w:widowControl w:val="0"/>
      <w:numPr>
        <w:numId w:val="2"/>
      </w:numPr>
      <w:spacing w:before="120"/>
      <w:ind w:left="357" w:hanging="357"/>
    </w:pPr>
    <w:rPr>
      <w:rFonts w:eastAsia="Times New Roman"/>
      <w:snapToGrid w:val="0"/>
      <w:szCs w:val="20"/>
      <w:lang w:eastAsia="pt-BR"/>
    </w:rPr>
  </w:style>
  <w:style w:type="paragraph" w:customStyle="1" w:styleId="Tabela">
    <w:name w:val="Tabela"/>
    <w:basedOn w:val="Normal"/>
    <w:rsid w:val="00A42E32"/>
    <w:pPr>
      <w:widowControl w:val="0"/>
    </w:pPr>
    <w:rPr>
      <w:rFonts w:eastAsia="Times New Roman"/>
      <w:b/>
      <w:snapToGrid w:val="0"/>
      <w:szCs w:val="20"/>
      <w:lang w:eastAsia="pt-BR"/>
    </w:rPr>
  </w:style>
  <w:style w:type="paragraph" w:styleId="Corpodetexto">
    <w:name w:val="Body Text"/>
    <w:basedOn w:val="Normal"/>
    <w:link w:val="CorpodetextoChar"/>
    <w:unhideWhenUsed/>
    <w:rsid w:val="00A42E32"/>
    <w:pPr>
      <w:spacing w:after="120"/>
    </w:pPr>
  </w:style>
  <w:style w:type="character" w:customStyle="1" w:styleId="CorpodetextoChar">
    <w:name w:val="Corpo de texto Char"/>
    <w:basedOn w:val="Fontepargpadro"/>
    <w:link w:val="Corpodetexto"/>
    <w:rsid w:val="00A42E32"/>
    <w:rPr>
      <w:rFonts w:ascii="Times New Roman" w:hAnsi="Times New Roman"/>
      <w:sz w:val="24"/>
      <w:szCs w:val="22"/>
      <w:lang w:eastAsia="en-US"/>
    </w:rPr>
  </w:style>
  <w:style w:type="paragraph" w:styleId="Corpodetexto3">
    <w:name w:val="Body Text 3"/>
    <w:basedOn w:val="Normal"/>
    <w:link w:val="Corpodetexto3Char"/>
    <w:unhideWhenUsed/>
    <w:rsid w:val="00A42E32"/>
    <w:pPr>
      <w:spacing w:after="120"/>
    </w:pPr>
    <w:rPr>
      <w:sz w:val="16"/>
      <w:szCs w:val="16"/>
    </w:rPr>
  </w:style>
  <w:style w:type="character" w:customStyle="1" w:styleId="Corpodetexto3Char">
    <w:name w:val="Corpo de texto 3 Char"/>
    <w:basedOn w:val="Fontepargpadro"/>
    <w:link w:val="Corpodetexto3"/>
    <w:rsid w:val="00A42E32"/>
    <w:rPr>
      <w:rFonts w:ascii="Times New Roman" w:hAnsi="Times New Roman"/>
      <w:sz w:val="16"/>
      <w:szCs w:val="16"/>
      <w:lang w:eastAsia="en-US"/>
    </w:rPr>
  </w:style>
  <w:style w:type="paragraph" w:customStyle="1" w:styleId="aula">
    <w:name w:val="aula"/>
    <w:basedOn w:val="Normal"/>
    <w:rsid w:val="00A42E32"/>
    <w:pPr>
      <w:spacing w:line="240" w:lineRule="auto"/>
    </w:pPr>
    <w:rPr>
      <w:rFonts w:ascii="Avalon" w:eastAsia="Times New Roman" w:hAnsi="Avalon"/>
      <w:szCs w:val="20"/>
      <w:lang w:eastAsia="pt-BR"/>
    </w:rPr>
  </w:style>
  <w:style w:type="paragraph" w:customStyle="1" w:styleId="Primeiro">
    <w:name w:val="Primeiro"/>
    <w:basedOn w:val="Ttulo1"/>
    <w:rsid w:val="00A42E32"/>
    <w:pPr>
      <w:numPr>
        <w:numId w:val="0"/>
      </w:numPr>
      <w:tabs>
        <w:tab w:val="left" w:pos="357"/>
      </w:tabs>
      <w:ind w:firstLine="839"/>
    </w:pPr>
    <w:rPr>
      <w:rFonts w:eastAsia="SimSun"/>
      <w:bCs w:val="0"/>
      <w:caps w:val="0"/>
      <w:szCs w:val="24"/>
      <w:lang w:eastAsia="pt-BR"/>
    </w:rPr>
  </w:style>
  <w:style w:type="paragraph" w:styleId="Textodenotadefim">
    <w:name w:val="endnote text"/>
    <w:basedOn w:val="Normal"/>
    <w:link w:val="TextodenotadefimChar"/>
    <w:uiPriority w:val="99"/>
    <w:semiHidden/>
    <w:unhideWhenUsed/>
    <w:rsid w:val="007776A6"/>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776A6"/>
    <w:rPr>
      <w:rFonts w:ascii="Times New Roman" w:hAnsi="Times New Roman"/>
      <w:lang w:eastAsia="en-US"/>
    </w:rPr>
  </w:style>
  <w:style w:type="character" w:styleId="Refdenotadefim">
    <w:name w:val="endnote reference"/>
    <w:basedOn w:val="Fontepargpadro"/>
    <w:uiPriority w:val="99"/>
    <w:semiHidden/>
    <w:unhideWhenUsed/>
    <w:rsid w:val="007776A6"/>
    <w:rPr>
      <w:vertAlign w:val="superscript"/>
    </w:rPr>
  </w:style>
  <w:style w:type="paragraph" w:styleId="NormalWeb">
    <w:name w:val="Normal (Web)"/>
    <w:basedOn w:val="Normal"/>
    <w:uiPriority w:val="99"/>
    <w:unhideWhenUsed/>
    <w:rsid w:val="002E3337"/>
    <w:pPr>
      <w:spacing w:before="100" w:beforeAutospacing="1" w:after="100" w:afterAutospacing="1" w:line="240" w:lineRule="auto"/>
    </w:pPr>
    <w:rPr>
      <w:rFonts w:eastAsia="Times New Roman"/>
      <w:szCs w:val="24"/>
      <w:lang w:eastAsia="pt-BR"/>
    </w:rPr>
  </w:style>
  <w:style w:type="paragraph" w:styleId="Ttulo">
    <w:name w:val="Title"/>
    <w:basedOn w:val="Normal"/>
    <w:link w:val="TtuloChar"/>
    <w:rsid w:val="002E3337"/>
    <w:pPr>
      <w:tabs>
        <w:tab w:val="left" w:pos="170"/>
        <w:tab w:val="num" w:pos="720"/>
      </w:tabs>
      <w:spacing w:before="240" w:after="60"/>
      <w:ind w:left="720" w:hanging="360"/>
      <w:outlineLvl w:val="0"/>
    </w:pPr>
    <w:rPr>
      <w:rFonts w:eastAsia="Times New Roman"/>
      <w:b/>
      <w:bCs/>
      <w:caps/>
      <w:kern w:val="28"/>
      <w:szCs w:val="24"/>
      <w:lang w:eastAsia="pt-BR"/>
    </w:rPr>
  </w:style>
  <w:style w:type="character" w:customStyle="1" w:styleId="TtuloChar">
    <w:name w:val="Título Char"/>
    <w:basedOn w:val="Fontepargpadro"/>
    <w:link w:val="Ttulo"/>
    <w:rsid w:val="002E3337"/>
    <w:rPr>
      <w:rFonts w:ascii="Times New Roman" w:eastAsia="Times New Roman" w:hAnsi="Times New Roman" w:cs="Arial"/>
      <w:b/>
      <w:bCs/>
      <w:caps/>
      <w:kern w:val="28"/>
      <w:sz w:val="24"/>
      <w:szCs w:val="24"/>
    </w:rPr>
  </w:style>
  <w:style w:type="paragraph" w:customStyle="1" w:styleId="Figura">
    <w:name w:val="Figura"/>
    <w:basedOn w:val="Normal"/>
    <w:link w:val="FiguraChar"/>
    <w:rsid w:val="00F11285"/>
    <w:pPr>
      <w:widowControl w:val="0"/>
      <w:spacing w:before="100" w:after="100"/>
      <w:ind w:firstLine="567"/>
      <w:jc w:val="center"/>
    </w:pPr>
    <w:rPr>
      <w:rFonts w:eastAsia="Times New Roman"/>
      <w:b/>
      <w:snapToGrid w:val="0"/>
      <w:szCs w:val="20"/>
      <w:lang w:eastAsia="pt-BR"/>
    </w:rPr>
  </w:style>
  <w:style w:type="character" w:customStyle="1" w:styleId="FiguraChar">
    <w:name w:val="Figura Char"/>
    <w:basedOn w:val="Fontepargpadro"/>
    <w:link w:val="Figura"/>
    <w:rsid w:val="00F11285"/>
    <w:rPr>
      <w:rFonts w:ascii="Times New Roman" w:eastAsia="Times New Roman" w:hAnsi="Times New Roman"/>
      <w:b/>
      <w:snapToGrid w:val="0"/>
      <w:sz w:val="24"/>
    </w:rPr>
  </w:style>
  <w:style w:type="paragraph" w:styleId="Remissivo3">
    <w:name w:val="index 3"/>
    <w:basedOn w:val="Normal"/>
    <w:next w:val="Normal"/>
    <w:autoRedefine/>
    <w:rsid w:val="0072774B"/>
    <w:pPr>
      <w:tabs>
        <w:tab w:val="num" w:pos="540"/>
      </w:tabs>
    </w:pPr>
    <w:rPr>
      <w:rFonts w:eastAsia="Times New Roman"/>
      <w:szCs w:val="21"/>
      <w:lang w:eastAsia="pt-BR"/>
    </w:rPr>
  </w:style>
  <w:style w:type="paragraph" w:styleId="Remissivo8">
    <w:name w:val="index 8"/>
    <w:basedOn w:val="Normal"/>
    <w:next w:val="Normal"/>
    <w:autoRedefine/>
    <w:rsid w:val="0072774B"/>
    <w:rPr>
      <w:rFonts w:eastAsia="Times New Roman"/>
      <w:szCs w:val="21"/>
      <w:lang w:eastAsia="pt-BR"/>
    </w:rPr>
  </w:style>
  <w:style w:type="paragraph" w:customStyle="1" w:styleId="koerichtexto">
    <w:name w:val="koerichtexto"/>
    <w:basedOn w:val="Normal"/>
    <w:rsid w:val="0072774B"/>
    <w:pPr>
      <w:spacing w:before="60" w:after="60" w:line="300" w:lineRule="exact"/>
    </w:pPr>
    <w:rPr>
      <w:rFonts w:eastAsia="Times New Roman"/>
      <w:sz w:val="22"/>
      <w:szCs w:val="20"/>
      <w:lang w:eastAsia="pt-BR"/>
    </w:rPr>
  </w:style>
  <w:style w:type="paragraph" w:customStyle="1" w:styleId="RTexto">
    <w:name w:val="(R) Texto"/>
    <w:basedOn w:val="Normal"/>
    <w:rsid w:val="0072774B"/>
    <w:pPr>
      <w:suppressAutoHyphens/>
      <w:ind w:firstLine="851"/>
    </w:pPr>
    <w:rPr>
      <w:rFonts w:eastAsia="Times New Roman"/>
      <w:bCs/>
      <w:szCs w:val="24"/>
      <w:lang w:eastAsia="ar-SA"/>
    </w:rPr>
  </w:style>
  <w:style w:type="paragraph" w:styleId="Recuodecorpodetexto2">
    <w:name w:val="Body Text Indent 2"/>
    <w:basedOn w:val="Normal"/>
    <w:link w:val="Recuodecorpodetexto2Char"/>
    <w:rsid w:val="00B66A69"/>
    <w:pPr>
      <w:spacing w:after="120" w:line="480" w:lineRule="auto"/>
      <w:ind w:left="283"/>
    </w:pPr>
    <w:rPr>
      <w:rFonts w:eastAsia="Times New Roman"/>
      <w:szCs w:val="24"/>
      <w:lang w:eastAsia="pt-BR"/>
    </w:rPr>
  </w:style>
  <w:style w:type="character" w:customStyle="1" w:styleId="Recuodecorpodetexto2Char">
    <w:name w:val="Recuo de corpo de texto 2 Char"/>
    <w:basedOn w:val="Fontepargpadro"/>
    <w:link w:val="Recuodecorpodetexto2"/>
    <w:rsid w:val="00B66A69"/>
    <w:rPr>
      <w:rFonts w:ascii="Times New Roman" w:eastAsia="Times New Roman" w:hAnsi="Times New Roman"/>
      <w:sz w:val="24"/>
      <w:szCs w:val="24"/>
    </w:rPr>
  </w:style>
  <w:style w:type="paragraph" w:styleId="Sumrio7">
    <w:name w:val="toc 7"/>
    <w:basedOn w:val="Normal"/>
    <w:next w:val="Normal"/>
    <w:autoRedefine/>
    <w:uiPriority w:val="39"/>
    <w:unhideWhenUsed/>
    <w:rsid w:val="00B21C38"/>
    <w:pPr>
      <w:spacing w:after="100" w:line="276" w:lineRule="auto"/>
      <w:ind w:left="1320"/>
    </w:pPr>
    <w:rPr>
      <w:rFonts w:ascii="Calibri" w:eastAsia="Times New Roman" w:hAnsi="Calibri" w:cs="Times New Roman"/>
      <w:sz w:val="22"/>
      <w:lang w:eastAsia="pt-BR"/>
    </w:rPr>
  </w:style>
  <w:style w:type="paragraph" w:styleId="Sumrio8">
    <w:name w:val="toc 8"/>
    <w:basedOn w:val="Normal"/>
    <w:next w:val="Normal"/>
    <w:autoRedefine/>
    <w:uiPriority w:val="39"/>
    <w:unhideWhenUsed/>
    <w:rsid w:val="00B21C38"/>
    <w:pPr>
      <w:spacing w:after="100" w:line="276" w:lineRule="auto"/>
      <w:ind w:left="1540"/>
    </w:pPr>
    <w:rPr>
      <w:rFonts w:ascii="Calibri" w:eastAsia="Times New Roman" w:hAnsi="Calibri" w:cs="Times New Roman"/>
      <w:sz w:val="22"/>
      <w:lang w:eastAsia="pt-BR"/>
    </w:rPr>
  </w:style>
  <w:style w:type="paragraph" w:styleId="Sumrio9">
    <w:name w:val="toc 9"/>
    <w:basedOn w:val="Normal"/>
    <w:next w:val="Normal"/>
    <w:autoRedefine/>
    <w:uiPriority w:val="39"/>
    <w:unhideWhenUsed/>
    <w:rsid w:val="00B21C38"/>
    <w:pPr>
      <w:spacing w:after="100" w:line="276" w:lineRule="auto"/>
      <w:ind w:left="1760"/>
    </w:pPr>
    <w:rPr>
      <w:rFonts w:ascii="Calibri" w:eastAsia="Times New Roman" w:hAnsi="Calibri" w:cs="Times New Roman"/>
      <w:sz w:val="22"/>
      <w:lang w:eastAsia="pt-BR"/>
    </w:rPr>
  </w:style>
  <w:style w:type="paragraph" w:customStyle="1" w:styleId="EstiloTtulo2NoTodasemmaisculas">
    <w:name w:val="Estilo Título 2 + Não Todas em maiúsculas"/>
    <w:basedOn w:val="Ttulo2"/>
    <w:rsid w:val="005931B4"/>
    <w:pPr>
      <w:numPr>
        <w:ilvl w:val="0"/>
        <w:numId w:val="0"/>
      </w:numPr>
      <w:tabs>
        <w:tab w:val="num" w:pos="1141"/>
      </w:tabs>
      <w:spacing w:before="240" w:after="60"/>
      <w:ind w:left="1287" w:hanging="578"/>
    </w:pPr>
    <w:rPr>
      <w:b/>
      <w:bCs w:val="0"/>
      <w:caps w:val="0"/>
      <w:szCs w:val="24"/>
      <w:lang w:eastAsia="pt-BR"/>
    </w:rPr>
  </w:style>
  <w:style w:type="paragraph" w:customStyle="1" w:styleId="EstiloEstiloTtulo2NoTodasemmaisculasNoNegritoToda">
    <w:name w:val="Estilo Estilo Título 2 + Não Todas em maiúsculas + Não Negrito Toda..."/>
    <w:basedOn w:val="EstiloTtulo2NoTodasemmaisculas"/>
    <w:rsid w:val="005931B4"/>
    <w:pPr>
      <w:numPr>
        <w:ilvl w:val="1"/>
        <w:numId w:val="3"/>
      </w:numPr>
      <w:tabs>
        <w:tab w:val="left" w:pos="357"/>
      </w:tabs>
    </w:pPr>
    <w:rPr>
      <w:rFonts w:cs="Times New Roman"/>
      <w:b w:val="0"/>
      <w:caps/>
      <w:szCs w:val="20"/>
    </w:rPr>
  </w:style>
  <w:style w:type="character" w:customStyle="1" w:styleId="T4">
    <w:name w:val="T4"/>
    <w:hidden/>
    <w:rsid w:val="005931B4"/>
    <w:rPr>
      <w:sz w:val="20"/>
    </w:rPr>
  </w:style>
  <w:style w:type="character" w:customStyle="1" w:styleId="a">
    <w:name w:val="a"/>
    <w:basedOn w:val="Fontepargpadro"/>
    <w:rsid w:val="005931B4"/>
  </w:style>
  <w:style w:type="paragraph" w:customStyle="1" w:styleId="TtuloCapa">
    <w:name w:val="Título Capa"/>
    <w:basedOn w:val="Normal"/>
    <w:next w:val="Normal"/>
    <w:rsid w:val="005931B4"/>
    <w:pPr>
      <w:widowControl w:val="0"/>
      <w:autoSpaceDE w:val="0"/>
      <w:autoSpaceDN w:val="0"/>
      <w:adjustRightInd w:val="0"/>
      <w:spacing w:after="120" w:line="240" w:lineRule="auto"/>
    </w:pPr>
    <w:rPr>
      <w:rFonts w:eastAsia="Times New Roman"/>
      <w:szCs w:val="24"/>
      <w:lang w:val="en-US"/>
    </w:rPr>
  </w:style>
  <w:style w:type="paragraph" w:customStyle="1" w:styleId="Normal-Dani">
    <w:name w:val="Normal - Dani"/>
    <w:basedOn w:val="Normal"/>
    <w:rsid w:val="005931B4"/>
    <w:pPr>
      <w:numPr>
        <w:numId w:val="4"/>
      </w:numPr>
      <w:spacing w:line="240" w:lineRule="auto"/>
    </w:pPr>
    <w:rPr>
      <w:rFonts w:eastAsia="Times New Roman"/>
      <w:szCs w:val="24"/>
      <w:lang w:eastAsia="pt-BR"/>
    </w:rPr>
  </w:style>
  <w:style w:type="paragraph" w:customStyle="1" w:styleId="Ttulo10">
    <w:name w:val="Título1"/>
    <w:basedOn w:val="Normal"/>
    <w:rsid w:val="005931B4"/>
    <w:pPr>
      <w:spacing w:line="240" w:lineRule="auto"/>
    </w:pPr>
    <w:rPr>
      <w:rFonts w:eastAsia="Times New Roman"/>
      <w:b/>
      <w:bCs/>
      <w:caps/>
      <w:szCs w:val="24"/>
      <w:lang w:val="pt-PT" w:eastAsia="pt-BR"/>
    </w:rPr>
  </w:style>
  <w:style w:type="paragraph" w:customStyle="1" w:styleId="EstiloCentralizado">
    <w:name w:val="Estilo Centralizado"/>
    <w:basedOn w:val="Normal"/>
    <w:rsid w:val="005931B4"/>
    <w:pPr>
      <w:jc w:val="center"/>
    </w:pPr>
    <w:rPr>
      <w:rFonts w:eastAsia="Times New Roman"/>
      <w:szCs w:val="20"/>
      <w:lang w:eastAsia="pt-BR"/>
    </w:rPr>
  </w:style>
  <w:style w:type="paragraph" w:customStyle="1" w:styleId="111Titulo4">
    <w:name w:val="1.1.1 Titulo 4"/>
    <w:basedOn w:val="Normal"/>
    <w:next w:val="Normal"/>
    <w:autoRedefine/>
    <w:rsid w:val="005931B4"/>
    <w:rPr>
      <w:rFonts w:eastAsia="Times New Roman"/>
      <w:b/>
      <w:smallCaps/>
      <w:szCs w:val="24"/>
      <w:lang w:eastAsia="pt-BR"/>
    </w:rPr>
  </w:style>
  <w:style w:type="paragraph" w:styleId="Recuodecorpodetexto3">
    <w:name w:val="Body Text Indent 3"/>
    <w:basedOn w:val="Normal"/>
    <w:link w:val="Recuodecorpodetexto3Char"/>
    <w:rsid w:val="005931B4"/>
    <w:pPr>
      <w:tabs>
        <w:tab w:val="left" w:pos="3720"/>
      </w:tabs>
    </w:pPr>
    <w:rPr>
      <w:rFonts w:eastAsia="Times New Roman"/>
      <w:bCs/>
      <w:sz w:val="22"/>
      <w:szCs w:val="24"/>
      <w:lang w:eastAsia="pt-BR"/>
    </w:rPr>
  </w:style>
  <w:style w:type="character" w:customStyle="1" w:styleId="Recuodecorpodetexto3Char">
    <w:name w:val="Recuo de corpo de texto 3 Char"/>
    <w:basedOn w:val="Fontepargpadro"/>
    <w:link w:val="Recuodecorpodetexto3"/>
    <w:rsid w:val="005931B4"/>
    <w:rPr>
      <w:rFonts w:ascii="Arial" w:eastAsia="Times New Roman" w:hAnsi="Arial"/>
      <w:bCs/>
      <w:sz w:val="22"/>
      <w:szCs w:val="24"/>
    </w:rPr>
  </w:style>
  <w:style w:type="character" w:styleId="HiperlinkVisitado">
    <w:name w:val="FollowedHyperlink"/>
    <w:basedOn w:val="Fontepargpadro"/>
    <w:rsid w:val="005931B4"/>
    <w:rPr>
      <w:color w:val="800080"/>
      <w:u w:val="single"/>
    </w:rPr>
  </w:style>
  <w:style w:type="paragraph" w:styleId="Numerada3">
    <w:name w:val="List Number 3"/>
    <w:basedOn w:val="Normal"/>
    <w:rsid w:val="005931B4"/>
    <w:pPr>
      <w:tabs>
        <w:tab w:val="num" w:pos="926"/>
      </w:tabs>
      <w:ind w:left="926" w:hanging="360"/>
    </w:pPr>
    <w:rPr>
      <w:rFonts w:eastAsia="Times New Roman"/>
      <w:szCs w:val="24"/>
      <w:lang w:eastAsia="pt-BR"/>
    </w:rPr>
  </w:style>
  <w:style w:type="paragraph" w:customStyle="1" w:styleId="EstiloForteTimesNewRoman">
    <w:name w:val="Estilo Forte + Times New Roman"/>
    <w:basedOn w:val="Ttulo4"/>
    <w:next w:val="111Titulo4"/>
    <w:rsid w:val="005931B4"/>
    <w:pPr>
      <w:numPr>
        <w:ilvl w:val="0"/>
        <w:numId w:val="0"/>
      </w:numPr>
    </w:pPr>
    <w:rPr>
      <w:b/>
      <w:bCs w:val="0"/>
      <w:iCs w:val="0"/>
      <w:szCs w:val="24"/>
      <w:lang w:eastAsia="pt-BR"/>
    </w:rPr>
  </w:style>
  <w:style w:type="paragraph" w:customStyle="1" w:styleId="RefernciasBibliogrficas">
    <w:name w:val="Referências Bibliográficas"/>
    <w:basedOn w:val="Normal"/>
    <w:rsid w:val="005931B4"/>
    <w:pPr>
      <w:spacing w:before="240" w:line="240" w:lineRule="auto"/>
    </w:pPr>
    <w:rPr>
      <w:rFonts w:eastAsia="Times New Roman"/>
      <w:szCs w:val="20"/>
      <w:lang w:eastAsia="pt-BR"/>
    </w:rPr>
  </w:style>
  <w:style w:type="paragraph" w:customStyle="1" w:styleId="bib">
    <w:name w:val="bib"/>
    <w:basedOn w:val="Normal"/>
    <w:rsid w:val="005931B4"/>
    <w:pPr>
      <w:suppressAutoHyphens/>
    </w:pPr>
    <w:rPr>
      <w:rFonts w:eastAsia="Times New Roman"/>
      <w:szCs w:val="20"/>
      <w:lang w:eastAsia="ar-SA"/>
    </w:rPr>
  </w:style>
  <w:style w:type="paragraph" w:customStyle="1" w:styleId="EstiloFigura10ptItlico">
    <w:name w:val="Estilo Figura + 10 pt Itálico"/>
    <w:basedOn w:val="Figura"/>
    <w:link w:val="EstiloFigura10ptItlicoCharChar"/>
    <w:rsid w:val="005931B4"/>
    <w:pPr>
      <w:numPr>
        <w:numId w:val="5"/>
      </w:numPr>
      <w:outlineLvl w:val="0"/>
    </w:pPr>
    <w:rPr>
      <w:bCs/>
      <w:i/>
      <w:iCs/>
    </w:rPr>
  </w:style>
  <w:style w:type="character" w:customStyle="1" w:styleId="EstiloFigura10ptItlicoCharChar">
    <w:name w:val="Estilo Figura + 10 pt Itálico Char Char"/>
    <w:basedOn w:val="FiguraChar"/>
    <w:link w:val="EstiloFigura10ptItlico"/>
    <w:rsid w:val="005931B4"/>
    <w:rPr>
      <w:rFonts w:ascii="Arial" w:eastAsia="Times New Roman" w:hAnsi="Arial" w:cs="Arial"/>
      <w:b/>
      <w:bCs/>
      <w:i/>
      <w:iCs/>
      <w:snapToGrid w:val="0"/>
      <w:sz w:val="24"/>
    </w:rPr>
  </w:style>
  <w:style w:type="paragraph" w:customStyle="1" w:styleId="txtproduto">
    <w:name w:val="txtproduto"/>
    <w:basedOn w:val="Normal"/>
    <w:rsid w:val="005931B4"/>
    <w:pPr>
      <w:suppressAutoHyphens/>
      <w:spacing w:before="84" w:line="240" w:lineRule="atLeast"/>
      <w:ind w:left="167" w:right="167"/>
    </w:pPr>
    <w:rPr>
      <w:rFonts w:ascii="Verdana" w:eastAsia="Times New Roman" w:hAnsi="Verdana"/>
      <w:color w:val="333333"/>
      <w:sz w:val="18"/>
      <w:szCs w:val="18"/>
      <w:lang w:eastAsia="ar-SA"/>
    </w:rPr>
  </w:style>
  <w:style w:type="paragraph" w:customStyle="1" w:styleId="citao">
    <w:name w:val="citação"/>
    <w:basedOn w:val="Corpodetexto"/>
    <w:rsid w:val="005931B4"/>
    <w:pPr>
      <w:widowControl w:val="0"/>
      <w:spacing w:before="240" w:after="0"/>
      <w:ind w:left="851"/>
    </w:pPr>
    <w:rPr>
      <w:rFonts w:eastAsia="Times New Roman"/>
      <w:i/>
      <w:snapToGrid w:val="0"/>
      <w:sz w:val="20"/>
      <w:szCs w:val="20"/>
      <w:lang w:eastAsia="pt-BR"/>
    </w:rPr>
  </w:style>
  <w:style w:type="paragraph" w:styleId="Data">
    <w:name w:val="Date"/>
    <w:basedOn w:val="Normal"/>
    <w:next w:val="Normal"/>
    <w:link w:val="DataChar"/>
    <w:rsid w:val="005931B4"/>
    <w:pPr>
      <w:widowControl w:val="0"/>
      <w:spacing w:after="260" w:line="220" w:lineRule="atLeast"/>
      <w:ind w:left="835" w:right="-360"/>
    </w:pPr>
    <w:rPr>
      <w:rFonts w:eastAsia="Times New Roman"/>
      <w:snapToGrid w:val="0"/>
      <w:sz w:val="20"/>
      <w:szCs w:val="20"/>
      <w:lang w:eastAsia="pt-BR"/>
    </w:rPr>
  </w:style>
  <w:style w:type="character" w:customStyle="1" w:styleId="DataChar">
    <w:name w:val="Data Char"/>
    <w:basedOn w:val="Fontepargpadro"/>
    <w:link w:val="Data"/>
    <w:rsid w:val="005931B4"/>
    <w:rPr>
      <w:rFonts w:ascii="Arial" w:eastAsia="Times New Roman" w:hAnsi="Arial"/>
      <w:snapToGrid w:val="0"/>
    </w:rPr>
  </w:style>
  <w:style w:type="paragraph" w:styleId="MapadoDocumento">
    <w:name w:val="Document Map"/>
    <w:basedOn w:val="Normal"/>
    <w:link w:val="MapadoDocumentoChar"/>
    <w:rsid w:val="005931B4"/>
    <w:pPr>
      <w:widowControl w:val="0"/>
      <w:shd w:val="clear" w:color="auto" w:fill="000080"/>
      <w:spacing w:line="240" w:lineRule="auto"/>
    </w:pPr>
    <w:rPr>
      <w:rFonts w:ascii="Tahoma" w:eastAsia="Times New Roman" w:hAnsi="Tahoma"/>
      <w:snapToGrid w:val="0"/>
      <w:szCs w:val="20"/>
      <w:lang w:eastAsia="pt-BR"/>
    </w:rPr>
  </w:style>
  <w:style w:type="character" w:customStyle="1" w:styleId="MapadoDocumentoChar">
    <w:name w:val="Mapa do Documento Char"/>
    <w:basedOn w:val="Fontepargpadro"/>
    <w:link w:val="MapadoDocumento"/>
    <w:rsid w:val="005931B4"/>
    <w:rPr>
      <w:rFonts w:ascii="Tahoma" w:eastAsia="Times New Roman" w:hAnsi="Tahoma"/>
      <w:snapToGrid w:val="0"/>
      <w:sz w:val="24"/>
      <w:shd w:val="clear" w:color="auto" w:fill="000080"/>
    </w:rPr>
  </w:style>
  <w:style w:type="paragraph" w:customStyle="1" w:styleId="Marcadorletra">
    <w:name w:val="Marcador letra"/>
    <w:basedOn w:val="Marcador"/>
    <w:rsid w:val="005931B4"/>
    <w:pPr>
      <w:numPr>
        <w:numId w:val="6"/>
      </w:numPr>
      <w:ind w:left="357" w:hanging="357"/>
    </w:pPr>
  </w:style>
  <w:style w:type="paragraph" w:customStyle="1" w:styleId="Marcadornumero">
    <w:name w:val="Marcadornumero"/>
    <w:basedOn w:val="Marcadorletra"/>
    <w:rsid w:val="005931B4"/>
    <w:pPr>
      <w:numPr>
        <w:numId w:val="7"/>
      </w:numPr>
      <w:ind w:left="357" w:hanging="357"/>
    </w:pPr>
  </w:style>
  <w:style w:type="paragraph" w:customStyle="1" w:styleId="Pargrafo">
    <w:name w:val="Parágrafo"/>
    <w:basedOn w:val="Normal"/>
    <w:rsid w:val="005931B4"/>
    <w:pPr>
      <w:widowControl w:val="0"/>
      <w:spacing w:before="240"/>
    </w:pPr>
    <w:rPr>
      <w:rFonts w:eastAsia="Times New Roman"/>
      <w:snapToGrid w:val="0"/>
      <w:szCs w:val="20"/>
      <w:lang w:eastAsia="pt-BR"/>
    </w:rPr>
  </w:style>
  <w:style w:type="paragraph" w:styleId="Textodenotaderodap">
    <w:name w:val="footnote text"/>
    <w:basedOn w:val="Normal"/>
    <w:link w:val="TextodenotaderodapChar"/>
    <w:rsid w:val="005931B4"/>
    <w:pPr>
      <w:widowControl w:val="0"/>
      <w:spacing w:line="240" w:lineRule="auto"/>
    </w:pPr>
    <w:rPr>
      <w:rFonts w:eastAsia="Times New Roman"/>
      <w:snapToGrid w:val="0"/>
      <w:sz w:val="20"/>
      <w:szCs w:val="20"/>
      <w:lang w:eastAsia="pt-BR"/>
    </w:rPr>
  </w:style>
  <w:style w:type="character" w:customStyle="1" w:styleId="TextodenotaderodapChar">
    <w:name w:val="Texto de nota de rodapé Char"/>
    <w:basedOn w:val="Fontepargpadro"/>
    <w:link w:val="Textodenotaderodap"/>
    <w:rsid w:val="005931B4"/>
    <w:rPr>
      <w:rFonts w:ascii="Arial" w:eastAsia="Times New Roman" w:hAnsi="Arial"/>
      <w:snapToGrid w:val="0"/>
    </w:rPr>
  </w:style>
  <w:style w:type="paragraph" w:customStyle="1" w:styleId="TtuloX">
    <w:name w:val="Título X"/>
    <w:basedOn w:val="Normal"/>
    <w:rsid w:val="005931B4"/>
    <w:pPr>
      <w:widowControl w:val="0"/>
      <w:spacing w:after="160"/>
    </w:pPr>
    <w:rPr>
      <w:rFonts w:eastAsia="Times New Roman"/>
      <w:b/>
      <w:caps/>
      <w:snapToGrid w:val="0"/>
      <w:szCs w:val="20"/>
      <w:lang w:eastAsia="pt-BR"/>
    </w:rPr>
  </w:style>
  <w:style w:type="paragraph" w:styleId="Remissivo1">
    <w:name w:val="index 1"/>
    <w:basedOn w:val="Normal"/>
    <w:next w:val="Normal"/>
    <w:autoRedefine/>
    <w:rsid w:val="005931B4"/>
    <w:pPr>
      <w:widowControl w:val="0"/>
      <w:spacing w:line="240" w:lineRule="auto"/>
      <w:ind w:left="240" w:hanging="240"/>
    </w:pPr>
    <w:rPr>
      <w:rFonts w:eastAsia="Times New Roman"/>
      <w:snapToGrid w:val="0"/>
      <w:szCs w:val="20"/>
      <w:lang w:eastAsia="pt-BR"/>
    </w:rPr>
  </w:style>
  <w:style w:type="paragraph" w:styleId="Remissivo2">
    <w:name w:val="index 2"/>
    <w:basedOn w:val="Normal"/>
    <w:next w:val="Normal"/>
    <w:autoRedefine/>
    <w:rsid w:val="005931B4"/>
    <w:pPr>
      <w:widowControl w:val="0"/>
      <w:spacing w:line="240" w:lineRule="auto"/>
      <w:ind w:left="480" w:hanging="240"/>
    </w:pPr>
    <w:rPr>
      <w:rFonts w:eastAsia="Times New Roman"/>
      <w:snapToGrid w:val="0"/>
      <w:szCs w:val="20"/>
      <w:lang w:eastAsia="pt-BR"/>
    </w:rPr>
  </w:style>
  <w:style w:type="paragraph" w:styleId="Remissivo4">
    <w:name w:val="index 4"/>
    <w:basedOn w:val="Normal"/>
    <w:next w:val="Normal"/>
    <w:autoRedefine/>
    <w:rsid w:val="005931B4"/>
    <w:pPr>
      <w:widowControl w:val="0"/>
      <w:spacing w:line="240" w:lineRule="auto"/>
      <w:ind w:left="960" w:hanging="240"/>
    </w:pPr>
    <w:rPr>
      <w:rFonts w:eastAsia="Times New Roman"/>
      <w:snapToGrid w:val="0"/>
      <w:szCs w:val="20"/>
      <w:lang w:eastAsia="pt-BR"/>
    </w:rPr>
  </w:style>
  <w:style w:type="paragraph" w:styleId="Remissivo5">
    <w:name w:val="index 5"/>
    <w:basedOn w:val="Normal"/>
    <w:next w:val="Normal"/>
    <w:autoRedefine/>
    <w:rsid w:val="005931B4"/>
    <w:pPr>
      <w:widowControl w:val="0"/>
      <w:spacing w:line="240" w:lineRule="auto"/>
      <w:ind w:left="1200" w:hanging="240"/>
    </w:pPr>
    <w:rPr>
      <w:rFonts w:eastAsia="Times New Roman"/>
      <w:snapToGrid w:val="0"/>
      <w:szCs w:val="20"/>
      <w:lang w:eastAsia="pt-BR"/>
    </w:rPr>
  </w:style>
  <w:style w:type="paragraph" w:styleId="Remissivo6">
    <w:name w:val="index 6"/>
    <w:basedOn w:val="Normal"/>
    <w:next w:val="Normal"/>
    <w:autoRedefine/>
    <w:rsid w:val="005931B4"/>
    <w:pPr>
      <w:widowControl w:val="0"/>
      <w:spacing w:line="240" w:lineRule="auto"/>
      <w:ind w:left="1440" w:hanging="240"/>
    </w:pPr>
    <w:rPr>
      <w:rFonts w:eastAsia="Times New Roman"/>
      <w:snapToGrid w:val="0"/>
      <w:szCs w:val="20"/>
      <w:lang w:eastAsia="pt-BR"/>
    </w:rPr>
  </w:style>
  <w:style w:type="paragraph" w:styleId="Remissivo7">
    <w:name w:val="index 7"/>
    <w:basedOn w:val="Normal"/>
    <w:next w:val="Normal"/>
    <w:autoRedefine/>
    <w:rsid w:val="005931B4"/>
    <w:pPr>
      <w:widowControl w:val="0"/>
      <w:spacing w:line="240" w:lineRule="auto"/>
      <w:ind w:left="1680" w:hanging="240"/>
    </w:pPr>
    <w:rPr>
      <w:rFonts w:eastAsia="Times New Roman"/>
      <w:snapToGrid w:val="0"/>
      <w:szCs w:val="20"/>
      <w:lang w:eastAsia="pt-BR"/>
    </w:rPr>
  </w:style>
  <w:style w:type="paragraph" w:styleId="Remissivo9">
    <w:name w:val="index 9"/>
    <w:basedOn w:val="Normal"/>
    <w:next w:val="Normal"/>
    <w:autoRedefine/>
    <w:rsid w:val="005931B4"/>
    <w:pPr>
      <w:widowControl w:val="0"/>
      <w:spacing w:line="240" w:lineRule="auto"/>
      <w:ind w:left="2160" w:hanging="240"/>
    </w:pPr>
    <w:rPr>
      <w:rFonts w:eastAsia="Times New Roman"/>
      <w:snapToGrid w:val="0"/>
      <w:szCs w:val="20"/>
      <w:lang w:eastAsia="pt-BR"/>
    </w:rPr>
  </w:style>
  <w:style w:type="paragraph" w:styleId="Ttulodendiceremissivo">
    <w:name w:val="index heading"/>
    <w:basedOn w:val="Normal"/>
    <w:next w:val="Remissivo1"/>
    <w:rsid w:val="005931B4"/>
    <w:pPr>
      <w:widowControl w:val="0"/>
      <w:spacing w:line="240" w:lineRule="auto"/>
    </w:pPr>
    <w:rPr>
      <w:rFonts w:eastAsia="Times New Roman"/>
      <w:snapToGrid w:val="0"/>
      <w:szCs w:val="20"/>
      <w:lang w:eastAsia="pt-BR"/>
    </w:rPr>
  </w:style>
  <w:style w:type="character" w:styleId="Forte">
    <w:name w:val="Strong"/>
    <w:basedOn w:val="Fontepargpadro"/>
    <w:uiPriority w:val="22"/>
    <w:qFormat/>
    <w:rsid w:val="005931B4"/>
    <w:rPr>
      <w:b/>
      <w:bCs/>
    </w:rPr>
  </w:style>
  <w:style w:type="table" w:customStyle="1" w:styleId="Tabelak">
    <w:name w:val="Tabela k"/>
    <w:basedOn w:val="Tabelanormal"/>
    <w:rsid w:val="005931B4"/>
    <w:rPr>
      <w:rFonts w:ascii="Times New Roman" w:eastAsia="Times New Roman" w:hAnsi="Times New Roman"/>
    </w:rPr>
    <w:tblPr/>
  </w:style>
  <w:style w:type="numbering" w:styleId="Artigoseo">
    <w:name w:val="Outline List 3"/>
    <w:basedOn w:val="Semlista"/>
    <w:rsid w:val="005931B4"/>
    <w:pPr>
      <w:numPr>
        <w:numId w:val="8"/>
      </w:numPr>
    </w:pPr>
  </w:style>
  <w:style w:type="paragraph" w:customStyle="1" w:styleId="karina4">
    <w:name w:val="karina 4"/>
    <w:basedOn w:val="Normal"/>
    <w:rsid w:val="005931B4"/>
    <w:pPr>
      <w:widowControl w:val="0"/>
      <w:spacing w:before="100" w:beforeAutospacing="1" w:line="480" w:lineRule="auto"/>
    </w:pPr>
    <w:rPr>
      <w:rFonts w:eastAsia="Times New Roman"/>
      <w:b/>
      <w:snapToGrid w:val="0"/>
      <w:szCs w:val="20"/>
      <w:lang w:eastAsia="pt-BR"/>
    </w:rPr>
  </w:style>
  <w:style w:type="paragraph" w:customStyle="1" w:styleId="EstiloNegritoAntes5ptEspaamentoentrelinhasDuplo">
    <w:name w:val="Estilo Negrito Antes:  5 pt Espaçamento entre linhas:  Duplo"/>
    <w:basedOn w:val="Normal"/>
    <w:rsid w:val="005931B4"/>
    <w:pPr>
      <w:widowControl w:val="0"/>
      <w:spacing w:before="100" w:line="480" w:lineRule="auto"/>
    </w:pPr>
    <w:rPr>
      <w:rFonts w:eastAsia="Times New Roman"/>
      <w:b/>
      <w:bCs/>
      <w:snapToGrid w:val="0"/>
      <w:szCs w:val="24"/>
      <w:lang w:eastAsia="pt-BR"/>
    </w:rPr>
  </w:style>
  <w:style w:type="paragraph" w:customStyle="1" w:styleId="Recuodecorpodetexto21">
    <w:name w:val="Recuo de corpo de texto 21"/>
    <w:basedOn w:val="Normal"/>
    <w:rsid w:val="005931B4"/>
    <w:pPr>
      <w:suppressAutoHyphens/>
      <w:spacing w:before="120" w:after="120"/>
      <w:ind w:left="567" w:hanging="567"/>
    </w:pPr>
    <w:rPr>
      <w:rFonts w:eastAsia="Times New Roman"/>
      <w:b/>
      <w:szCs w:val="20"/>
      <w:lang w:eastAsia="ar-SA"/>
    </w:rPr>
  </w:style>
  <w:style w:type="paragraph" w:customStyle="1" w:styleId="Corpodetexto21">
    <w:name w:val="Corpo de texto 21"/>
    <w:basedOn w:val="Normal"/>
    <w:rsid w:val="005931B4"/>
    <w:pPr>
      <w:widowControl w:val="0"/>
      <w:suppressAutoHyphens/>
      <w:spacing w:after="120" w:line="480" w:lineRule="auto"/>
    </w:pPr>
    <w:rPr>
      <w:rFonts w:eastAsia="Times New Roman" w:cs="Calibri"/>
      <w:szCs w:val="20"/>
      <w:lang w:eastAsia="ar-SA"/>
    </w:rPr>
  </w:style>
  <w:style w:type="paragraph" w:customStyle="1" w:styleId="Recuodecorpodetexto31">
    <w:name w:val="Recuo de corpo de texto 31"/>
    <w:basedOn w:val="Normal"/>
    <w:rsid w:val="005931B4"/>
    <w:pPr>
      <w:suppressAutoHyphens/>
      <w:spacing w:before="120"/>
    </w:pPr>
    <w:rPr>
      <w:rFonts w:eastAsia="Times New Roman"/>
      <w:szCs w:val="20"/>
      <w:lang w:eastAsia="ar-SA"/>
    </w:rPr>
  </w:style>
  <w:style w:type="paragraph" w:customStyle="1" w:styleId="Blockquote">
    <w:name w:val="Blockquote"/>
    <w:basedOn w:val="Normal"/>
    <w:rsid w:val="005931B4"/>
    <w:pPr>
      <w:suppressAutoHyphens/>
      <w:spacing w:before="100" w:after="100" w:line="240" w:lineRule="auto"/>
      <w:ind w:left="360" w:right="360"/>
    </w:pPr>
    <w:rPr>
      <w:rFonts w:eastAsia="Times New Roman"/>
      <w:szCs w:val="20"/>
      <w:lang w:eastAsia="ar-SA"/>
    </w:rPr>
  </w:style>
  <w:style w:type="paragraph" w:customStyle="1" w:styleId="CorpodeTexto0">
    <w:name w:val="Corpo de Texto"/>
    <w:basedOn w:val="Normal"/>
    <w:rsid w:val="005931B4"/>
    <w:pPr>
      <w:suppressAutoHyphens/>
      <w:spacing w:line="240" w:lineRule="auto"/>
    </w:pPr>
    <w:rPr>
      <w:rFonts w:eastAsia="Times New Roman"/>
      <w:szCs w:val="20"/>
      <w:lang w:val="pt-PT" w:eastAsia="ar-SA"/>
    </w:rPr>
  </w:style>
  <w:style w:type="paragraph" w:customStyle="1" w:styleId="A200670">
    <w:name w:val="_A200670"/>
    <w:rsid w:val="005931B4"/>
    <w:pPr>
      <w:widowControl w:val="0"/>
      <w:tabs>
        <w:tab w:val="decimal" w:pos="1584"/>
      </w:tabs>
      <w:ind w:left="720" w:firstLine="2016"/>
      <w:jc w:val="both"/>
    </w:pPr>
    <w:rPr>
      <w:rFonts w:ascii="Times New Roman" w:eastAsia="Times New Roman" w:hAnsi="Times New Roman"/>
      <w:color w:val="000000"/>
      <w:sz w:val="24"/>
    </w:rPr>
  </w:style>
  <w:style w:type="paragraph" w:styleId="Subttulo">
    <w:name w:val="Subtitle"/>
    <w:basedOn w:val="Normal"/>
    <w:next w:val="Normal"/>
    <w:link w:val="SubttuloChar"/>
    <w:uiPriority w:val="11"/>
    <w:qFormat/>
    <w:rsid w:val="00313D7F"/>
    <w:pPr>
      <w:autoSpaceDE w:val="0"/>
      <w:autoSpaceDN w:val="0"/>
      <w:adjustRightInd w:val="0"/>
      <w:ind w:left="390" w:hanging="390"/>
    </w:pPr>
    <w:rPr>
      <w:szCs w:val="24"/>
    </w:rPr>
  </w:style>
  <w:style w:type="character" w:customStyle="1" w:styleId="SubttuloChar">
    <w:name w:val="Subtítulo Char"/>
    <w:basedOn w:val="Fontepargpadro"/>
    <w:link w:val="Subttulo"/>
    <w:uiPriority w:val="11"/>
    <w:rsid w:val="00313D7F"/>
    <w:rPr>
      <w:rFonts w:ascii="Arial" w:hAnsi="Arial" w:cs="Arial"/>
      <w:sz w:val="24"/>
      <w:szCs w:val="24"/>
      <w:lang w:eastAsia="en-US"/>
    </w:rPr>
  </w:style>
  <w:style w:type="character" w:customStyle="1" w:styleId="textomateria">
    <w:name w:val="textomateria"/>
    <w:basedOn w:val="Fontepargpadro"/>
    <w:rsid w:val="00E009F7"/>
  </w:style>
  <w:style w:type="character" w:styleId="TtulodoLivro">
    <w:name w:val="Book Title"/>
    <w:uiPriority w:val="33"/>
    <w:qFormat/>
    <w:rsid w:val="002724F5"/>
  </w:style>
  <w:style w:type="character" w:customStyle="1" w:styleId="spelle">
    <w:name w:val="spelle"/>
    <w:basedOn w:val="Fontepargpadro"/>
    <w:rsid w:val="003469A3"/>
  </w:style>
  <w:style w:type="character" w:styleId="Refdenotaderodap">
    <w:name w:val="footnote reference"/>
    <w:basedOn w:val="Fontepargpadro"/>
    <w:uiPriority w:val="99"/>
    <w:semiHidden/>
    <w:unhideWhenUsed/>
    <w:rsid w:val="00D43143"/>
    <w:rPr>
      <w:vertAlign w:val="superscript"/>
    </w:rPr>
  </w:style>
  <w:style w:type="paragraph" w:customStyle="1" w:styleId="Texto">
    <w:name w:val="Texto"/>
    <w:basedOn w:val="Normal"/>
    <w:link w:val="TextoChar"/>
    <w:rsid w:val="00C57B5B"/>
    <w:pPr>
      <w:spacing w:before="120" w:line="240" w:lineRule="auto"/>
    </w:pPr>
    <w:rPr>
      <w:rFonts w:eastAsia="Times New Roman" w:cs="Times New Roman"/>
      <w:szCs w:val="24"/>
      <w:lang w:eastAsia="pt-BR"/>
    </w:rPr>
  </w:style>
  <w:style w:type="character" w:customStyle="1" w:styleId="TextoChar">
    <w:name w:val="Texto Char"/>
    <w:basedOn w:val="Fontepargpadro"/>
    <w:link w:val="Texto"/>
    <w:rsid w:val="00C57B5B"/>
    <w:rPr>
      <w:rFonts w:ascii="Arial" w:eastAsia="Times New Roman" w:hAnsi="Arial"/>
      <w:sz w:val="24"/>
      <w:szCs w:val="24"/>
    </w:rPr>
  </w:style>
  <w:style w:type="paragraph" w:customStyle="1" w:styleId="fr0">
    <w:name w:val="fr0"/>
    <w:basedOn w:val="Normal"/>
    <w:rsid w:val="00C57B5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ut">
    <w:name w:val="aut"/>
    <w:basedOn w:val="Fontepargpadro"/>
    <w:rsid w:val="00C57B5B"/>
  </w:style>
  <w:style w:type="character" w:customStyle="1" w:styleId="st1">
    <w:name w:val="st1"/>
    <w:basedOn w:val="Fontepargpadro"/>
    <w:rsid w:val="007C7205"/>
  </w:style>
  <w:style w:type="character" w:styleId="CitaoHTML">
    <w:name w:val="HTML Cite"/>
    <w:basedOn w:val="Fontepargpadro"/>
    <w:uiPriority w:val="99"/>
    <w:semiHidden/>
    <w:unhideWhenUsed/>
    <w:rsid w:val="00B86668"/>
    <w:rPr>
      <w:i w:val="0"/>
      <w:iCs w:val="0"/>
      <w:color w:val="009933"/>
    </w:rPr>
  </w:style>
  <w:style w:type="paragraph" w:styleId="SemEspaamento">
    <w:name w:val="No Spacing"/>
    <w:uiPriority w:val="1"/>
    <w:qFormat/>
    <w:rsid w:val="00B85FBC"/>
    <w:pPr>
      <w:ind w:firstLine="709"/>
      <w:jc w:val="both"/>
    </w:pPr>
    <w:rPr>
      <w:rFonts w:ascii="Arial" w:hAnsi="Arial"/>
      <w:sz w:val="24"/>
      <w:szCs w:val="22"/>
      <w:lang w:eastAsia="en-US"/>
    </w:rPr>
  </w:style>
  <w:style w:type="paragraph" w:customStyle="1" w:styleId="fr">
    <w:name w:val="fr"/>
    <w:basedOn w:val="Normal"/>
    <w:rsid w:val="00E272F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annotation reference" w:uiPriority="0"/>
    <w:lsdException w:name="page number"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5"/>
    <w:pPr>
      <w:spacing w:line="360" w:lineRule="auto"/>
      <w:ind w:firstLine="709"/>
      <w:jc w:val="both"/>
    </w:pPr>
    <w:rPr>
      <w:rFonts w:ascii="Arial" w:hAnsi="Arial" w:cs="Arial"/>
      <w:sz w:val="24"/>
      <w:szCs w:val="22"/>
      <w:lang w:eastAsia="en-US"/>
    </w:rPr>
  </w:style>
  <w:style w:type="paragraph" w:styleId="Ttulo1">
    <w:name w:val="heading 1"/>
    <w:basedOn w:val="Normal"/>
    <w:next w:val="Normal"/>
    <w:link w:val="Ttulo1Char"/>
    <w:uiPriority w:val="9"/>
    <w:qFormat/>
    <w:rsid w:val="002B0F4A"/>
    <w:pPr>
      <w:numPr>
        <w:numId w:val="1"/>
      </w:numPr>
      <w:autoSpaceDE w:val="0"/>
      <w:autoSpaceDN w:val="0"/>
      <w:adjustRightInd w:val="0"/>
      <w:outlineLvl w:val="0"/>
    </w:pPr>
    <w:rPr>
      <w:rFonts w:eastAsia="Times New Roman"/>
      <w:b/>
      <w:bCs/>
      <w:caps/>
      <w:szCs w:val="28"/>
    </w:rPr>
  </w:style>
  <w:style w:type="paragraph" w:styleId="Ttulo2">
    <w:name w:val="heading 2"/>
    <w:basedOn w:val="Normal"/>
    <w:next w:val="Normal"/>
    <w:link w:val="Ttulo2Char"/>
    <w:unhideWhenUsed/>
    <w:qFormat/>
    <w:rsid w:val="002B0F4A"/>
    <w:pPr>
      <w:numPr>
        <w:ilvl w:val="1"/>
        <w:numId w:val="1"/>
      </w:numPr>
      <w:autoSpaceDE w:val="0"/>
      <w:autoSpaceDN w:val="0"/>
      <w:adjustRightInd w:val="0"/>
      <w:outlineLvl w:val="1"/>
    </w:pPr>
    <w:rPr>
      <w:rFonts w:eastAsia="Times New Roman"/>
      <w:bCs/>
      <w:caps/>
      <w:szCs w:val="26"/>
    </w:rPr>
  </w:style>
  <w:style w:type="paragraph" w:styleId="Ttulo3">
    <w:name w:val="heading 3"/>
    <w:basedOn w:val="Normal"/>
    <w:next w:val="Normal"/>
    <w:link w:val="Ttulo3Char"/>
    <w:autoRedefine/>
    <w:uiPriority w:val="9"/>
    <w:unhideWhenUsed/>
    <w:qFormat/>
    <w:rsid w:val="005C3C22"/>
    <w:pPr>
      <w:keepNext/>
      <w:numPr>
        <w:ilvl w:val="2"/>
        <w:numId w:val="1"/>
      </w:numPr>
      <w:tabs>
        <w:tab w:val="left" w:pos="851"/>
      </w:tabs>
      <w:ind w:left="0" w:firstLine="0"/>
      <w:jc w:val="left"/>
      <w:outlineLvl w:val="2"/>
    </w:pPr>
    <w:rPr>
      <w:rFonts w:eastAsia="Times New Roman"/>
      <w:b/>
      <w:bCs/>
      <w:szCs w:val="24"/>
      <w:lang w:eastAsia="pt-BR"/>
    </w:rPr>
  </w:style>
  <w:style w:type="paragraph" w:styleId="Ttulo4">
    <w:name w:val="heading 4"/>
    <w:basedOn w:val="Normal"/>
    <w:next w:val="Normal"/>
    <w:link w:val="Ttulo4Char"/>
    <w:uiPriority w:val="9"/>
    <w:unhideWhenUsed/>
    <w:qFormat/>
    <w:rsid w:val="00012BDE"/>
    <w:pPr>
      <w:numPr>
        <w:ilvl w:val="3"/>
        <w:numId w:val="1"/>
      </w:numPr>
      <w:tabs>
        <w:tab w:val="left" w:pos="993"/>
        <w:tab w:val="left" w:pos="1276"/>
      </w:tabs>
      <w:autoSpaceDE w:val="0"/>
      <w:autoSpaceDN w:val="0"/>
      <w:adjustRightInd w:val="0"/>
      <w:ind w:left="993" w:hanging="993"/>
      <w:outlineLvl w:val="3"/>
    </w:pPr>
    <w:rPr>
      <w:rFonts w:eastAsia="Times New Roman"/>
      <w:bCs/>
      <w:iCs/>
    </w:rPr>
  </w:style>
  <w:style w:type="paragraph" w:styleId="Ttulo5">
    <w:name w:val="heading 5"/>
    <w:basedOn w:val="Normal"/>
    <w:next w:val="Normal"/>
    <w:link w:val="Ttulo5Char"/>
    <w:uiPriority w:val="9"/>
    <w:unhideWhenUsed/>
    <w:qFormat/>
    <w:rsid w:val="00C560F8"/>
    <w:pPr>
      <w:numPr>
        <w:ilvl w:val="4"/>
        <w:numId w:val="1"/>
      </w:numPr>
      <w:autoSpaceDE w:val="0"/>
      <w:autoSpaceDN w:val="0"/>
      <w:adjustRightInd w:val="0"/>
      <w:outlineLvl w:val="4"/>
    </w:pPr>
    <w:rPr>
      <w:rFonts w:eastAsia="Times New Roman"/>
      <w:i/>
    </w:rPr>
  </w:style>
  <w:style w:type="paragraph" w:styleId="Ttulo6">
    <w:name w:val="heading 6"/>
    <w:basedOn w:val="Normal"/>
    <w:next w:val="Normal"/>
    <w:link w:val="Ttulo6Char"/>
    <w:unhideWhenUsed/>
    <w:qFormat/>
    <w:rsid w:val="00264AD5"/>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64AD5"/>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har"/>
    <w:unhideWhenUsed/>
    <w:qFormat/>
    <w:rsid w:val="00264AD5"/>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nhideWhenUsed/>
    <w:qFormat/>
    <w:rsid w:val="00264AD5"/>
    <w:pPr>
      <w:keepNext/>
      <w:keepLines/>
      <w:numPr>
        <w:ilvl w:val="8"/>
        <w:numId w:val="1"/>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F4A"/>
    <w:rPr>
      <w:rFonts w:ascii="Arial" w:eastAsia="Times New Roman" w:hAnsi="Arial" w:cs="Arial"/>
      <w:b/>
      <w:bCs/>
      <w:caps/>
      <w:sz w:val="24"/>
      <w:szCs w:val="28"/>
      <w:lang w:eastAsia="en-US"/>
    </w:rPr>
  </w:style>
  <w:style w:type="character" w:customStyle="1" w:styleId="Ttulo2Char">
    <w:name w:val="Título 2 Char"/>
    <w:basedOn w:val="Fontepargpadro"/>
    <w:link w:val="Ttulo2"/>
    <w:rsid w:val="002B0F4A"/>
    <w:rPr>
      <w:rFonts w:ascii="Arial" w:eastAsia="Times New Roman" w:hAnsi="Arial" w:cs="Arial"/>
      <w:bCs/>
      <w:caps/>
      <w:sz w:val="24"/>
      <w:szCs w:val="26"/>
      <w:lang w:eastAsia="en-US"/>
    </w:rPr>
  </w:style>
  <w:style w:type="character" w:customStyle="1" w:styleId="Ttulo3Char">
    <w:name w:val="Título 3 Char"/>
    <w:basedOn w:val="Fontepargpadro"/>
    <w:link w:val="Ttulo3"/>
    <w:uiPriority w:val="9"/>
    <w:rsid w:val="005C3C22"/>
    <w:rPr>
      <w:rFonts w:ascii="Arial" w:eastAsia="Times New Roman" w:hAnsi="Arial" w:cs="Arial"/>
      <w:b/>
      <w:bCs/>
      <w:sz w:val="24"/>
      <w:szCs w:val="24"/>
    </w:rPr>
  </w:style>
  <w:style w:type="character" w:customStyle="1" w:styleId="Ttulo4Char">
    <w:name w:val="Título 4 Char"/>
    <w:basedOn w:val="Fontepargpadro"/>
    <w:link w:val="Ttulo4"/>
    <w:uiPriority w:val="9"/>
    <w:rsid w:val="00012BDE"/>
    <w:rPr>
      <w:rFonts w:ascii="Arial" w:eastAsia="Times New Roman" w:hAnsi="Arial" w:cs="Arial"/>
      <w:bCs/>
      <w:iCs/>
      <w:sz w:val="24"/>
      <w:szCs w:val="22"/>
      <w:lang w:eastAsia="en-US"/>
    </w:rPr>
  </w:style>
  <w:style w:type="character" w:customStyle="1" w:styleId="Ttulo5Char">
    <w:name w:val="Título 5 Char"/>
    <w:basedOn w:val="Fontepargpadro"/>
    <w:link w:val="Ttulo5"/>
    <w:uiPriority w:val="9"/>
    <w:rsid w:val="00C560F8"/>
    <w:rPr>
      <w:rFonts w:ascii="Arial" w:eastAsia="Times New Roman" w:hAnsi="Arial" w:cs="Arial"/>
      <w:i/>
      <w:sz w:val="24"/>
      <w:szCs w:val="22"/>
      <w:lang w:eastAsia="en-US"/>
    </w:rPr>
  </w:style>
  <w:style w:type="character" w:customStyle="1" w:styleId="Ttulo6Char">
    <w:name w:val="Título 6 Char"/>
    <w:basedOn w:val="Fontepargpadro"/>
    <w:link w:val="Ttulo6"/>
    <w:rsid w:val="00264AD5"/>
    <w:rPr>
      <w:rFonts w:ascii="Cambria" w:eastAsia="Times New Roman" w:hAnsi="Cambria" w:cs="Arial"/>
      <w:i/>
      <w:iCs/>
      <w:color w:val="243F60"/>
      <w:sz w:val="24"/>
      <w:szCs w:val="22"/>
      <w:lang w:eastAsia="en-US"/>
    </w:rPr>
  </w:style>
  <w:style w:type="character" w:customStyle="1" w:styleId="Ttulo7Char">
    <w:name w:val="Título 7 Char"/>
    <w:basedOn w:val="Fontepargpadro"/>
    <w:link w:val="Ttulo7"/>
    <w:rsid w:val="00264AD5"/>
    <w:rPr>
      <w:rFonts w:ascii="Cambria" w:eastAsia="Times New Roman" w:hAnsi="Cambria" w:cs="Arial"/>
      <w:i/>
      <w:iCs/>
      <w:color w:val="404040"/>
      <w:sz w:val="24"/>
      <w:szCs w:val="22"/>
      <w:lang w:eastAsia="en-US"/>
    </w:rPr>
  </w:style>
  <w:style w:type="character" w:customStyle="1" w:styleId="Ttulo8Char">
    <w:name w:val="Título 8 Char"/>
    <w:basedOn w:val="Fontepargpadro"/>
    <w:link w:val="Ttulo8"/>
    <w:rsid w:val="00264AD5"/>
    <w:rPr>
      <w:rFonts w:ascii="Cambria" w:eastAsia="Times New Roman" w:hAnsi="Cambria" w:cs="Arial"/>
      <w:color w:val="404040"/>
      <w:lang w:eastAsia="en-US"/>
    </w:rPr>
  </w:style>
  <w:style w:type="character" w:customStyle="1" w:styleId="Ttulo9Char">
    <w:name w:val="Título 9 Char"/>
    <w:basedOn w:val="Fontepargpadro"/>
    <w:link w:val="Ttulo9"/>
    <w:rsid w:val="00264AD5"/>
    <w:rPr>
      <w:rFonts w:ascii="Cambria" w:eastAsia="Times New Roman" w:hAnsi="Cambria" w:cs="Arial"/>
      <w:i/>
      <w:iCs/>
      <w:color w:val="404040"/>
      <w:lang w:eastAsia="en-US"/>
    </w:rPr>
  </w:style>
  <w:style w:type="paragraph" w:styleId="PargrafodaLista">
    <w:name w:val="List Paragraph"/>
    <w:basedOn w:val="Normal"/>
    <w:uiPriority w:val="34"/>
    <w:qFormat/>
    <w:rsid w:val="00E03C90"/>
    <w:pPr>
      <w:ind w:left="720"/>
      <w:contextualSpacing/>
    </w:pPr>
  </w:style>
  <w:style w:type="paragraph" w:styleId="Textodebalo">
    <w:name w:val="Balloon Text"/>
    <w:basedOn w:val="Normal"/>
    <w:link w:val="TextodebaloChar"/>
    <w:unhideWhenUsed/>
    <w:rsid w:val="00C13BBD"/>
    <w:pPr>
      <w:spacing w:line="240" w:lineRule="auto"/>
    </w:pPr>
    <w:rPr>
      <w:rFonts w:ascii="Tahoma" w:hAnsi="Tahoma" w:cs="Tahoma"/>
      <w:sz w:val="16"/>
      <w:szCs w:val="16"/>
    </w:rPr>
  </w:style>
  <w:style w:type="character" w:customStyle="1" w:styleId="TextodebaloChar">
    <w:name w:val="Texto de balão Char"/>
    <w:basedOn w:val="Fontepargpadro"/>
    <w:link w:val="Textodebalo"/>
    <w:rsid w:val="00C13BBD"/>
    <w:rPr>
      <w:rFonts w:ascii="Tahoma" w:hAnsi="Tahoma" w:cs="Tahoma"/>
      <w:sz w:val="16"/>
      <w:szCs w:val="16"/>
    </w:rPr>
  </w:style>
  <w:style w:type="paragraph" w:styleId="Legenda">
    <w:name w:val="caption"/>
    <w:basedOn w:val="Normal"/>
    <w:next w:val="Normal"/>
    <w:uiPriority w:val="35"/>
    <w:unhideWhenUsed/>
    <w:qFormat/>
    <w:rsid w:val="00921A8D"/>
    <w:pPr>
      <w:keepNext/>
      <w:spacing w:line="240" w:lineRule="auto"/>
      <w:ind w:firstLine="0"/>
      <w:jc w:val="center"/>
    </w:pPr>
    <w:rPr>
      <w:bCs/>
      <w:sz w:val="20"/>
      <w:szCs w:val="20"/>
    </w:rPr>
  </w:style>
  <w:style w:type="paragraph" w:styleId="ndicedeilustraes">
    <w:name w:val="table of figures"/>
    <w:aliases w:val="Índice de gráficos"/>
    <w:basedOn w:val="Normal"/>
    <w:next w:val="Normal"/>
    <w:uiPriority w:val="99"/>
    <w:unhideWhenUsed/>
    <w:rsid w:val="00A94D30"/>
    <w:pPr>
      <w:ind w:firstLine="0"/>
    </w:pPr>
  </w:style>
  <w:style w:type="character" w:styleId="Hyperlink">
    <w:name w:val="Hyperlink"/>
    <w:basedOn w:val="Fontepargpadro"/>
    <w:uiPriority w:val="99"/>
    <w:unhideWhenUsed/>
    <w:rsid w:val="00576185"/>
    <w:rPr>
      <w:color w:val="0000FF"/>
      <w:u w:val="single"/>
    </w:rPr>
  </w:style>
  <w:style w:type="paragraph" w:styleId="Corpodetexto2">
    <w:name w:val="Body Text 2"/>
    <w:basedOn w:val="Normal"/>
    <w:link w:val="Corpodetexto2Char"/>
    <w:rsid w:val="00D47E34"/>
    <w:rPr>
      <w:rFonts w:eastAsia="Times New Roman"/>
      <w:szCs w:val="24"/>
      <w:lang w:eastAsia="pt-BR"/>
    </w:rPr>
  </w:style>
  <w:style w:type="character" w:customStyle="1" w:styleId="Corpodetexto2Char">
    <w:name w:val="Corpo de texto 2 Char"/>
    <w:basedOn w:val="Fontepargpadro"/>
    <w:link w:val="Corpodetexto2"/>
    <w:rsid w:val="00D47E34"/>
    <w:rPr>
      <w:rFonts w:ascii="Arial" w:eastAsia="Times New Roman" w:hAnsi="Arial" w:cs="Arial"/>
      <w:szCs w:val="24"/>
      <w:lang w:eastAsia="pt-BR"/>
    </w:rPr>
  </w:style>
  <w:style w:type="paragraph" w:styleId="Sumrio1">
    <w:name w:val="toc 1"/>
    <w:basedOn w:val="Normal"/>
    <w:next w:val="Normal"/>
    <w:autoRedefine/>
    <w:uiPriority w:val="39"/>
    <w:unhideWhenUsed/>
    <w:qFormat/>
    <w:rsid w:val="00AB49F9"/>
    <w:pPr>
      <w:tabs>
        <w:tab w:val="left" w:pos="1418"/>
        <w:tab w:val="right" w:leader="dot" w:pos="9061"/>
      </w:tabs>
      <w:ind w:firstLine="0"/>
    </w:pPr>
    <w:rPr>
      <w:b/>
    </w:rPr>
  </w:style>
  <w:style w:type="paragraph" w:styleId="Sumrio2">
    <w:name w:val="toc 2"/>
    <w:basedOn w:val="Normal"/>
    <w:next w:val="Normal"/>
    <w:autoRedefine/>
    <w:uiPriority w:val="39"/>
    <w:unhideWhenUsed/>
    <w:qFormat/>
    <w:rsid w:val="00AB49F9"/>
    <w:pPr>
      <w:tabs>
        <w:tab w:val="left" w:pos="1418"/>
        <w:tab w:val="right" w:leader="dot" w:pos="9061"/>
      </w:tabs>
      <w:ind w:firstLine="0"/>
    </w:pPr>
    <w:rPr>
      <w:caps/>
    </w:rPr>
  </w:style>
  <w:style w:type="paragraph" w:styleId="Sumrio3">
    <w:name w:val="toc 3"/>
    <w:basedOn w:val="Normal"/>
    <w:next w:val="Normal"/>
    <w:autoRedefine/>
    <w:uiPriority w:val="39"/>
    <w:unhideWhenUsed/>
    <w:qFormat/>
    <w:rsid w:val="00AB49F9"/>
    <w:pPr>
      <w:tabs>
        <w:tab w:val="left" w:pos="1418"/>
        <w:tab w:val="right" w:leader="dot" w:pos="9061"/>
      </w:tabs>
      <w:ind w:firstLine="0"/>
    </w:pPr>
    <w:rPr>
      <w:b/>
    </w:rPr>
  </w:style>
  <w:style w:type="paragraph" w:styleId="CabealhodoSumrio">
    <w:name w:val="TOC Heading"/>
    <w:basedOn w:val="Ttulo1"/>
    <w:next w:val="Normal"/>
    <w:uiPriority w:val="39"/>
    <w:unhideWhenUsed/>
    <w:qFormat/>
    <w:rsid w:val="00A93CC2"/>
    <w:pPr>
      <w:numPr>
        <w:numId w:val="0"/>
      </w:numPr>
      <w:outlineLvl w:val="9"/>
    </w:pPr>
    <w:rPr>
      <w:rFonts w:ascii="Cambria" w:hAnsi="Cambria"/>
      <w:caps w:val="0"/>
      <w:color w:val="365F91"/>
      <w:sz w:val="28"/>
    </w:rPr>
  </w:style>
  <w:style w:type="paragraph" w:styleId="Rodap">
    <w:name w:val="footer"/>
    <w:basedOn w:val="Normal"/>
    <w:link w:val="RodapChar"/>
    <w:uiPriority w:val="99"/>
    <w:rsid w:val="00A93CC2"/>
    <w:pPr>
      <w:tabs>
        <w:tab w:val="center" w:pos="4252"/>
        <w:tab w:val="right" w:pos="8504"/>
      </w:tabs>
      <w:spacing w:line="240" w:lineRule="auto"/>
    </w:pPr>
    <w:rPr>
      <w:rFonts w:eastAsia="Times New Roman"/>
      <w:szCs w:val="24"/>
      <w:lang w:eastAsia="pt-BR"/>
    </w:rPr>
  </w:style>
  <w:style w:type="character" w:customStyle="1" w:styleId="RodapChar">
    <w:name w:val="Rodapé Char"/>
    <w:basedOn w:val="Fontepargpadro"/>
    <w:link w:val="Rodap"/>
    <w:uiPriority w:val="99"/>
    <w:rsid w:val="00A93CC2"/>
    <w:rPr>
      <w:rFonts w:ascii="Times New Roman" w:eastAsia="Times New Roman" w:hAnsi="Times New Roman" w:cs="Times New Roman"/>
      <w:sz w:val="24"/>
      <w:szCs w:val="24"/>
      <w:lang w:eastAsia="pt-BR"/>
    </w:rPr>
  </w:style>
  <w:style w:type="character" w:styleId="Nmerodepgina">
    <w:name w:val="page number"/>
    <w:basedOn w:val="Fontepargpadro"/>
    <w:rsid w:val="00A93CC2"/>
  </w:style>
  <w:style w:type="paragraph" w:customStyle="1" w:styleId="Titulo2lisi">
    <w:name w:val="Titulo 2_lisi"/>
    <w:basedOn w:val="Normal"/>
    <w:next w:val="Normal"/>
    <w:rsid w:val="00A93CC2"/>
    <w:pPr>
      <w:spacing w:before="240" w:after="60"/>
      <w:jc w:val="center"/>
    </w:pPr>
    <w:rPr>
      <w:rFonts w:eastAsia="Times New Roman"/>
      <w:szCs w:val="24"/>
      <w:lang w:eastAsia="pt-BR"/>
    </w:rPr>
  </w:style>
  <w:style w:type="paragraph" w:styleId="Cabealho">
    <w:name w:val="header"/>
    <w:basedOn w:val="Normal"/>
    <w:link w:val="CabealhoChar"/>
    <w:uiPriority w:val="99"/>
    <w:unhideWhenUsed/>
    <w:rsid w:val="00A93CC2"/>
    <w:pPr>
      <w:tabs>
        <w:tab w:val="center" w:pos="4252"/>
        <w:tab w:val="right" w:pos="8504"/>
      </w:tabs>
      <w:spacing w:line="240" w:lineRule="auto"/>
    </w:pPr>
    <w:rPr>
      <w:rFonts w:ascii="Calibri" w:hAnsi="Calibri"/>
      <w:sz w:val="22"/>
    </w:rPr>
  </w:style>
  <w:style w:type="character" w:customStyle="1" w:styleId="CabealhoChar">
    <w:name w:val="Cabeçalho Char"/>
    <w:basedOn w:val="Fontepargpadro"/>
    <w:link w:val="Cabealho"/>
    <w:uiPriority w:val="99"/>
    <w:rsid w:val="00A93CC2"/>
  </w:style>
  <w:style w:type="paragraph" w:styleId="Recuodecorpodetexto">
    <w:name w:val="Body Text Indent"/>
    <w:basedOn w:val="Normal"/>
    <w:link w:val="RecuodecorpodetextoChar"/>
    <w:unhideWhenUsed/>
    <w:rsid w:val="002B4146"/>
    <w:pPr>
      <w:spacing w:after="120" w:line="276" w:lineRule="auto"/>
      <w:ind w:left="283"/>
    </w:pPr>
    <w:rPr>
      <w:rFonts w:ascii="Calibri" w:hAnsi="Calibri"/>
      <w:sz w:val="22"/>
    </w:rPr>
  </w:style>
  <w:style w:type="character" w:customStyle="1" w:styleId="RecuodecorpodetextoChar">
    <w:name w:val="Recuo de corpo de texto Char"/>
    <w:basedOn w:val="Fontepargpadro"/>
    <w:link w:val="Recuodecorpodetexto"/>
    <w:rsid w:val="002B4146"/>
    <w:rPr>
      <w:sz w:val="22"/>
      <w:szCs w:val="22"/>
      <w:lang w:eastAsia="en-US"/>
    </w:rPr>
  </w:style>
  <w:style w:type="table" w:styleId="Tabelacomgrade">
    <w:name w:val="Table Grid"/>
    <w:basedOn w:val="Tabelanormal"/>
    <w:uiPriority w:val="59"/>
    <w:rsid w:val="00C65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oEspaoReservado">
    <w:name w:val="Placeholder Text"/>
    <w:basedOn w:val="Fontepargpadro"/>
    <w:uiPriority w:val="99"/>
    <w:semiHidden/>
    <w:rsid w:val="0024288A"/>
    <w:rPr>
      <w:color w:val="808080"/>
    </w:rPr>
  </w:style>
  <w:style w:type="paragraph" w:styleId="Sumrio4">
    <w:name w:val="toc 4"/>
    <w:basedOn w:val="Normal"/>
    <w:next w:val="Normal"/>
    <w:autoRedefine/>
    <w:uiPriority w:val="39"/>
    <w:unhideWhenUsed/>
    <w:rsid w:val="00AB49F9"/>
    <w:pPr>
      <w:tabs>
        <w:tab w:val="left" w:pos="1418"/>
        <w:tab w:val="right" w:leader="dot" w:pos="9061"/>
      </w:tabs>
      <w:ind w:firstLine="0"/>
    </w:pPr>
  </w:style>
  <w:style w:type="paragraph" w:styleId="Sumrio5">
    <w:name w:val="toc 5"/>
    <w:basedOn w:val="Normal"/>
    <w:next w:val="Normal"/>
    <w:autoRedefine/>
    <w:uiPriority w:val="39"/>
    <w:unhideWhenUsed/>
    <w:rsid w:val="00784B84"/>
    <w:pPr>
      <w:tabs>
        <w:tab w:val="left" w:pos="1418"/>
        <w:tab w:val="right" w:leader="dot" w:pos="9061"/>
      </w:tabs>
      <w:ind w:firstLine="0"/>
    </w:pPr>
    <w:rPr>
      <w:i/>
    </w:rPr>
  </w:style>
  <w:style w:type="paragraph" w:styleId="Sumrio6">
    <w:name w:val="toc 6"/>
    <w:basedOn w:val="Normal"/>
    <w:next w:val="Normal"/>
    <w:autoRedefine/>
    <w:uiPriority w:val="39"/>
    <w:unhideWhenUsed/>
    <w:rsid w:val="00F64B55"/>
  </w:style>
  <w:style w:type="paragraph" w:customStyle="1" w:styleId="Default">
    <w:name w:val="Default"/>
    <w:rsid w:val="00335010"/>
    <w:pPr>
      <w:autoSpaceDE w:val="0"/>
      <w:autoSpaceDN w:val="0"/>
      <w:adjustRightInd w:val="0"/>
    </w:pPr>
    <w:rPr>
      <w:rFonts w:ascii="Arial" w:hAnsi="Arial" w:cs="Arial"/>
      <w:color w:val="000000"/>
      <w:sz w:val="24"/>
      <w:szCs w:val="24"/>
    </w:rPr>
  </w:style>
  <w:style w:type="character" w:styleId="Refdecomentrio">
    <w:name w:val="annotation reference"/>
    <w:basedOn w:val="Fontepargpadro"/>
    <w:semiHidden/>
    <w:unhideWhenUsed/>
    <w:rsid w:val="00457B9A"/>
    <w:rPr>
      <w:sz w:val="16"/>
      <w:szCs w:val="16"/>
    </w:rPr>
  </w:style>
  <w:style w:type="paragraph" w:styleId="Textodecomentrio">
    <w:name w:val="annotation text"/>
    <w:basedOn w:val="Normal"/>
    <w:link w:val="TextodecomentrioChar"/>
    <w:unhideWhenUsed/>
    <w:rsid w:val="00457B9A"/>
    <w:pPr>
      <w:spacing w:line="240" w:lineRule="auto"/>
    </w:pPr>
    <w:rPr>
      <w:sz w:val="20"/>
      <w:szCs w:val="20"/>
    </w:rPr>
  </w:style>
  <w:style w:type="character" w:customStyle="1" w:styleId="TextodecomentrioChar">
    <w:name w:val="Texto de comentário Char"/>
    <w:basedOn w:val="Fontepargpadro"/>
    <w:link w:val="Textodecomentrio"/>
    <w:rsid w:val="00457B9A"/>
    <w:rPr>
      <w:rFonts w:ascii="Times New Roman" w:hAnsi="Times New Roman"/>
      <w:lang w:eastAsia="en-US"/>
    </w:rPr>
  </w:style>
  <w:style w:type="paragraph" w:styleId="Assuntodocomentrio">
    <w:name w:val="annotation subject"/>
    <w:basedOn w:val="Textodecomentrio"/>
    <w:next w:val="Textodecomentrio"/>
    <w:link w:val="AssuntodocomentrioChar"/>
    <w:unhideWhenUsed/>
    <w:rsid w:val="00457B9A"/>
    <w:rPr>
      <w:b/>
      <w:bCs/>
    </w:rPr>
  </w:style>
  <w:style w:type="character" w:customStyle="1" w:styleId="AssuntodocomentrioChar">
    <w:name w:val="Assunto do comentário Char"/>
    <w:basedOn w:val="TextodecomentrioChar"/>
    <w:link w:val="Assuntodocomentrio"/>
    <w:rsid w:val="00457B9A"/>
    <w:rPr>
      <w:rFonts w:ascii="Times New Roman" w:hAnsi="Times New Roman"/>
      <w:b/>
      <w:bCs/>
      <w:lang w:eastAsia="en-US"/>
    </w:rPr>
  </w:style>
  <w:style w:type="paragraph" w:customStyle="1" w:styleId="Marcador">
    <w:name w:val="Marcador"/>
    <w:basedOn w:val="Normal"/>
    <w:rsid w:val="00A42E32"/>
    <w:pPr>
      <w:widowControl w:val="0"/>
      <w:numPr>
        <w:numId w:val="2"/>
      </w:numPr>
      <w:spacing w:before="120"/>
      <w:ind w:left="357" w:hanging="357"/>
    </w:pPr>
    <w:rPr>
      <w:rFonts w:eastAsia="Times New Roman"/>
      <w:snapToGrid w:val="0"/>
      <w:szCs w:val="20"/>
      <w:lang w:eastAsia="pt-BR"/>
    </w:rPr>
  </w:style>
  <w:style w:type="paragraph" w:customStyle="1" w:styleId="Tabela">
    <w:name w:val="Tabela"/>
    <w:basedOn w:val="Normal"/>
    <w:rsid w:val="00A42E32"/>
    <w:pPr>
      <w:widowControl w:val="0"/>
    </w:pPr>
    <w:rPr>
      <w:rFonts w:eastAsia="Times New Roman"/>
      <w:b/>
      <w:snapToGrid w:val="0"/>
      <w:szCs w:val="20"/>
      <w:lang w:eastAsia="pt-BR"/>
    </w:rPr>
  </w:style>
  <w:style w:type="paragraph" w:styleId="Corpodetexto">
    <w:name w:val="Body Text"/>
    <w:basedOn w:val="Normal"/>
    <w:link w:val="CorpodetextoChar"/>
    <w:unhideWhenUsed/>
    <w:rsid w:val="00A42E32"/>
    <w:pPr>
      <w:spacing w:after="120"/>
    </w:pPr>
  </w:style>
  <w:style w:type="character" w:customStyle="1" w:styleId="CorpodetextoChar">
    <w:name w:val="Corpo de texto Char"/>
    <w:basedOn w:val="Fontepargpadro"/>
    <w:link w:val="Corpodetexto"/>
    <w:rsid w:val="00A42E32"/>
    <w:rPr>
      <w:rFonts w:ascii="Times New Roman" w:hAnsi="Times New Roman"/>
      <w:sz w:val="24"/>
      <w:szCs w:val="22"/>
      <w:lang w:eastAsia="en-US"/>
    </w:rPr>
  </w:style>
  <w:style w:type="paragraph" w:styleId="Corpodetexto3">
    <w:name w:val="Body Text 3"/>
    <w:basedOn w:val="Normal"/>
    <w:link w:val="Corpodetexto3Char"/>
    <w:unhideWhenUsed/>
    <w:rsid w:val="00A42E32"/>
    <w:pPr>
      <w:spacing w:after="120"/>
    </w:pPr>
    <w:rPr>
      <w:sz w:val="16"/>
      <w:szCs w:val="16"/>
    </w:rPr>
  </w:style>
  <w:style w:type="character" w:customStyle="1" w:styleId="Corpodetexto3Char">
    <w:name w:val="Corpo de texto 3 Char"/>
    <w:basedOn w:val="Fontepargpadro"/>
    <w:link w:val="Corpodetexto3"/>
    <w:rsid w:val="00A42E32"/>
    <w:rPr>
      <w:rFonts w:ascii="Times New Roman" w:hAnsi="Times New Roman"/>
      <w:sz w:val="16"/>
      <w:szCs w:val="16"/>
      <w:lang w:eastAsia="en-US"/>
    </w:rPr>
  </w:style>
  <w:style w:type="paragraph" w:customStyle="1" w:styleId="aula">
    <w:name w:val="aula"/>
    <w:basedOn w:val="Normal"/>
    <w:rsid w:val="00A42E32"/>
    <w:pPr>
      <w:spacing w:line="240" w:lineRule="auto"/>
    </w:pPr>
    <w:rPr>
      <w:rFonts w:ascii="Avalon" w:eastAsia="Times New Roman" w:hAnsi="Avalon"/>
      <w:szCs w:val="20"/>
      <w:lang w:eastAsia="pt-BR"/>
    </w:rPr>
  </w:style>
  <w:style w:type="paragraph" w:customStyle="1" w:styleId="Primeiro">
    <w:name w:val="Primeiro"/>
    <w:basedOn w:val="Ttulo1"/>
    <w:rsid w:val="00A42E32"/>
    <w:pPr>
      <w:numPr>
        <w:numId w:val="0"/>
      </w:numPr>
      <w:tabs>
        <w:tab w:val="left" w:pos="357"/>
      </w:tabs>
      <w:ind w:firstLine="839"/>
    </w:pPr>
    <w:rPr>
      <w:rFonts w:eastAsia="SimSun"/>
      <w:bCs w:val="0"/>
      <w:caps w:val="0"/>
      <w:szCs w:val="24"/>
      <w:lang w:eastAsia="pt-BR"/>
    </w:rPr>
  </w:style>
  <w:style w:type="paragraph" w:styleId="Textodenotadefim">
    <w:name w:val="endnote text"/>
    <w:basedOn w:val="Normal"/>
    <w:link w:val="TextodenotadefimChar"/>
    <w:uiPriority w:val="99"/>
    <w:semiHidden/>
    <w:unhideWhenUsed/>
    <w:rsid w:val="007776A6"/>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776A6"/>
    <w:rPr>
      <w:rFonts w:ascii="Times New Roman" w:hAnsi="Times New Roman"/>
      <w:lang w:eastAsia="en-US"/>
    </w:rPr>
  </w:style>
  <w:style w:type="character" w:styleId="Refdenotadefim">
    <w:name w:val="endnote reference"/>
    <w:basedOn w:val="Fontepargpadro"/>
    <w:uiPriority w:val="99"/>
    <w:semiHidden/>
    <w:unhideWhenUsed/>
    <w:rsid w:val="007776A6"/>
    <w:rPr>
      <w:vertAlign w:val="superscript"/>
    </w:rPr>
  </w:style>
  <w:style w:type="paragraph" w:styleId="NormalWeb">
    <w:name w:val="Normal (Web)"/>
    <w:basedOn w:val="Normal"/>
    <w:uiPriority w:val="99"/>
    <w:unhideWhenUsed/>
    <w:rsid w:val="002E3337"/>
    <w:pPr>
      <w:spacing w:before="100" w:beforeAutospacing="1" w:after="100" w:afterAutospacing="1" w:line="240" w:lineRule="auto"/>
    </w:pPr>
    <w:rPr>
      <w:rFonts w:eastAsia="Times New Roman"/>
      <w:szCs w:val="24"/>
      <w:lang w:eastAsia="pt-BR"/>
    </w:rPr>
  </w:style>
  <w:style w:type="paragraph" w:styleId="Ttulo">
    <w:name w:val="Title"/>
    <w:basedOn w:val="Normal"/>
    <w:link w:val="TtuloChar"/>
    <w:rsid w:val="002E3337"/>
    <w:pPr>
      <w:tabs>
        <w:tab w:val="left" w:pos="170"/>
        <w:tab w:val="num" w:pos="720"/>
      </w:tabs>
      <w:spacing w:before="240" w:after="60"/>
      <w:ind w:left="720" w:hanging="360"/>
      <w:outlineLvl w:val="0"/>
    </w:pPr>
    <w:rPr>
      <w:rFonts w:eastAsia="Times New Roman"/>
      <w:b/>
      <w:bCs/>
      <w:caps/>
      <w:kern w:val="28"/>
      <w:szCs w:val="24"/>
      <w:lang w:eastAsia="pt-BR"/>
    </w:rPr>
  </w:style>
  <w:style w:type="character" w:customStyle="1" w:styleId="TtuloChar">
    <w:name w:val="Título Char"/>
    <w:basedOn w:val="Fontepargpadro"/>
    <w:link w:val="Ttulo"/>
    <w:rsid w:val="002E3337"/>
    <w:rPr>
      <w:rFonts w:ascii="Times New Roman" w:eastAsia="Times New Roman" w:hAnsi="Times New Roman" w:cs="Arial"/>
      <w:b/>
      <w:bCs/>
      <w:caps/>
      <w:kern w:val="28"/>
      <w:sz w:val="24"/>
      <w:szCs w:val="24"/>
    </w:rPr>
  </w:style>
  <w:style w:type="paragraph" w:customStyle="1" w:styleId="Figura">
    <w:name w:val="Figura"/>
    <w:basedOn w:val="Normal"/>
    <w:link w:val="FiguraChar"/>
    <w:rsid w:val="00F11285"/>
    <w:pPr>
      <w:widowControl w:val="0"/>
      <w:spacing w:before="100" w:after="100"/>
      <w:ind w:firstLine="567"/>
      <w:jc w:val="center"/>
    </w:pPr>
    <w:rPr>
      <w:rFonts w:eastAsia="Times New Roman"/>
      <w:b/>
      <w:snapToGrid w:val="0"/>
      <w:szCs w:val="20"/>
      <w:lang w:eastAsia="pt-BR"/>
    </w:rPr>
  </w:style>
  <w:style w:type="character" w:customStyle="1" w:styleId="FiguraChar">
    <w:name w:val="Figura Char"/>
    <w:basedOn w:val="Fontepargpadro"/>
    <w:link w:val="Figura"/>
    <w:rsid w:val="00F11285"/>
    <w:rPr>
      <w:rFonts w:ascii="Times New Roman" w:eastAsia="Times New Roman" w:hAnsi="Times New Roman"/>
      <w:b/>
      <w:snapToGrid w:val="0"/>
      <w:sz w:val="24"/>
    </w:rPr>
  </w:style>
  <w:style w:type="paragraph" w:styleId="Remissivo3">
    <w:name w:val="index 3"/>
    <w:basedOn w:val="Normal"/>
    <w:next w:val="Normal"/>
    <w:autoRedefine/>
    <w:rsid w:val="0072774B"/>
    <w:pPr>
      <w:tabs>
        <w:tab w:val="num" w:pos="540"/>
      </w:tabs>
    </w:pPr>
    <w:rPr>
      <w:rFonts w:eastAsia="Times New Roman"/>
      <w:szCs w:val="21"/>
      <w:lang w:eastAsia="pt-BR"/>
    </w:rPr>
  </w:style>
  <w:style w:type="paragraph" w:styleId="Remissivo8">
    <w:name w:val="index 8"/>
    <w:basedOn w:val="Normal"/>
    <w:next w:val="Normal"/>
    <w:autoRedefine/>
    <w:rsid w:val="0072774B"/>
    <w:rPr>
      <w:rFonts w:eastAsia="Times New Roman"/>
      <w:szCs w:val="21"/>
      <w:lang w:eastAsia="pt-BR"/>
    </w:rPr>
  </w:style>
  <w:style w:type="paragraph" w:customStyle="1" w:styleId="koerichtexto">
    <w:name w:val="koerichtexto"/>
    <w:basedOn w:val="Normal"/>
    <w:rsid w:val="0072774B"/>
    <w:pPr>
      <w:spacing w:before="60" w:after="60" w:line="300" w:lineRule="exact"/>
    </w:pPr>
    <w:rPr>
      <w:rFonts w:eastAsia="Times New Roman"/>
      <w:sz w:val="22"/>
      <w:szCs w:val="20"/>
      <w:lang w:eastAsia="pt-BR"/>
    </w:rPr>
  </w:style>
  <w:style w:type="paragraph" w:customStyle="1" w:styleId="RTexto">
    <w:name w:val="(R) Texto"/>
    <w:basedOn w:val="Normal"/>
    <w:rsid w:val="0072774B"/>
    <w:pPr>
      <w:suppressAutoHyphens/>
      <w:ind w:firstLine="851"/>
    </w:pPr>
    <w:rPr>
      <w:rFonts w:eastAsia="Times New Roman"/>
      <w:bCs/>
      <w:szCs w:val="24"/>
      <w:lang w:eastAsia="ar-SA"/>
    </w:rPr>
  </w:style>
  <w:style w:type="paragraph" w:styleId="Recuodecorpodetexto2">
    <w:name w:val="Body Text Indent 2"/>
    <w:basedOn w:val="Normal"/>
    <w:link w:val="Recuodecorpodetexto2Char"/>
    <w:rsid w:val="00B66A69"/>
    <w:pPr>
      <w:spacing w:after="120" w:line="480" w:lineRule="auto"/>
      <w:ind w:left="283"/>
    </w:pPr>
    <w:rPr>
      <w:rFonts w:eastAsia="Times New Roman"/>
      <w:szCs w:val="24"/>
      <w:lang w:eastAsia="pt-BR"/>
    </w:rPr>
  </w:style>
  <w:style w:type="character" w:customStyle="1" w:styleId="Recuodecorpodetexto2Char">
    <w:name w:val="Recuo de corpo de texto 2 Char"/>
    <w:basedOn w:val="Fontepargpadro"/>
    <w:link w:val="Recuodecorpodetexto2"/>
    <w:rsid w:val="00B66A69"/>
    <w:rPr>
      <w:rFonts w:ascii="Times New Roman" w:eastAsia="Times New Roman" w:hAnsi="Times New Roman"/>
      <w:sz w:val="24"/>
      <w:szCs w:val="24"/>
    </w:rPr>
  </w:style>
  <w:style w:type="paragraph" w:styleId="Sumrio7">
    <w:name w:val="toc 7"/>
    <w:basedOn w:val="Normal"/>
    <w:next w:val="Normal"/>
    <w:autoRedefine/>
    <w:uiPriority w:val="39"/>
    <w:unhideWhenUsed/>
    <w:rsid w:val="00B21C38"/>
    <w:pPr>
      <w:spacing w:after="100" w:line="276" w:lineRule="auto"/>
      <w:ind w:left="1320"/>
    </w:pPr>
    <w:rPr>
      <w:rFonts w:ascii="Calibri" w:eastAsia="Times New Roman" w:hAnsi="Calibri" w:cs="Times New Roman"/>
      <w:sz w:val="22"/>
      <w:lang w:eastAsia="pt-BR"/>
    </w:rPr>
  </w:style>
  <w:style w:type="paragraph" w:styleId="Sumrio8">
    <w:name w:val="toc 8"/>
    <w:basedOn w:val="Normal"/>
    <w:next w:val="Normal"/>
    <w:autoRedefine/>
    <w:uiPriority w:val="39"/>
    <w:unhideWhenUsed/>
    <w:rsid w:val="00B21C38"/>
    <w:pPr>
      <w:spacing w:after="100" w:line="276" w:lineRule="auto"/>
      <w:ind w:left="1540"/>
    </w:pPr>
    <w:rPr>
      <w:rFonts w:ascii="Calibri" w:eastAsia="Times New Roman" w:hAnsi="Calibri" w:cs="Times New Roman"/>
      <w:sz w:val="22"/>
      <w:lang w:eastAsia="pt-BR"/>
    </w:rPr>
  </w:style>
  <w:style w:type="paragraph" w:styleId="Sumrio9">
    <w:name w:val="toc 9"/>
    <w:basedOn w:val="Normal"/>
    <w:next w:val="Normal"/>
    <w:autoRedefine/>
    <w:uiPriority w:val="39"/>
    <w:unhideWhenUsed/>
    <w:rsid w:val="00B21C38"/>
    <w:pPr>
      <w:spacing w:after="100" w:line="276" w:lineRule="auto"/>
      <w:ind w:left="1760"/>
    </w:pPr>
    <w:rPr>
      <w:rFonts w:ascii="Calibri" w:eastAsia="Times New Roman" w:hAnsi="Calibri" w:cs="Times New Roman"/>
      <w:sz w:val="22"/>
      <w:lang w:eastAsia="pt-BR"/>
    </w:rPr>
  </w:style>
  <w:style w:type="paragraph" w:customStyle="1" w:styleId="EstiloTtulo2NoTodasemmaisculas">
    <w:name w:val="Estilo Título 2 + Não Todas em maiúsculas"/>
    <w:basedOn w:val="Ttulo2"/>
    <w:rsid w:val="005931B4"/>
    <w:pPr>
      <w:numPr>
        <w:ilvl w:val="0"/>
        <w:numId w:val="0"/>
      </w:numPr>
      <w:tabs>
        <w:tab w:val="num" w:pos="1141"/>
      </w:tabs>
      <w:spacing w:before="240" w:after="60"/>
      <w:ind w:left="1287" w:hanging="578"/>
    </w:pPr>
    <w:rPr>
      <w:b/>
      <w:bCs w:val="0"/>
      <w:caps w:val="0"/>
      <w:szCs w:val="24"/>
      <w:lang w:eastAsia="pt-BR"/>
    </w:rPr>
  </w:style>
  <w:style w:type="paragraph" w:customStyle="1" w:styleId="EstiloEstiloTtulo2NoTodasemmaisculasNoNegritoToda">
    <w:name w:val="Estilo Estilo Título 2 + Não Todas em maiúsculas + Não Negrito Toda..."/>
    <w:basedOn w:val="EstiloTtulo2NoTodasemmaisculas"/>
    <w:rsid w:val="005931B4"/>
    <w:pPr>
      <w:numPr>
        <w:ilvl w:val="1"/>
        <w:numId w:val="3"/>
      </w:numPr>
      <w:tabs>
        <w:tab w:val="left" w:pos="357"/>
      </w:tabs>
    </w:pPr>
    <w:rPr>
      <w:rFonts w:cs="Times New Roman"/>
      <w:b w:val="0"/>
      <w:caps/>
      <w:szCs w:val="20"/>
    </w:rPr>
  </w:style>
  <w:style w:type="character" w:customStyle="1" w:styleId="T4">
    <w:name w:val="T4"/>
    <w:hidden/>
    <w:rsid w:val="005931B4"/>
    <w:rPr>
      <w:sz w:val="20"/>
    </w:rPr>
  </w:style>
  <w:style w:type="character" w:customStyle="1" w:styleId="a">
    <w:name w:val="a"/>
    <w:basedOn w:val="Fontepargpadro"/>
    <w:rsid w:val="005931B4"/>
  </w:style>
  <w:style w:type="paragraph" w:customStyle="1" w:styleId="TtuloCapa">
    <w:name w:val="Título Capa"/>
    <w:basedOn w:val="Normal"/>
    <w:next w:val="Normal"/>
    <w:rsid w:val="005931B4"/>
    <w:pPr>
      <w:widowControl w:val="0"/>
      <w:autoSpaceDE w:val="0"/>
      <w:autoSpaceDN w:val="0"/>
      <w:adjustRightInd w:val="0"/>
      <w:spacing w:after="120" w:line="240" w:lineRule="auto"/>
    </w:pPr>
    <w:rPr>
      <w:rFonts w:eastAsia="Times New Roman"/>
      <w:szCs w:val="24"/>
      <w:lang w:val="en-US"/>
    </w:rPr>
  </w:style>
  <w:style w:type="paragraph" w:customStyle="1" w:styleId="Normal-Dani">
    <w:name w:val="Normal - Dani"/>
    <w:basedOn w:val="Normal"/>
    <w:rsid w:val="005931B4"/>
    <w:pPr>
      <w:numPr>
        <w:numId w:val="4"/>
      </w:numPr>
      <w:spacing w:line="240" w:lineRule="auto"/>
    </w:pPr>
    <w:rPr>
      <w:rFonts w:eastAsia="Times New Roman"/>
      <w:szCs w:val="24"/>
      <w:lang w:eastAsia="pt-BR"/>
    </w:rPr>
  </w:style>
  <w:style w:type="paragraph" w:customStyle="1" w:styleId="Ttulo10">
    <w:name w:val="Título1"/>
    <w:basedOn w:val="Normal"/>
    <w:rsid w:val="005931B4"/>
    <w:pPr>
      <w:spacing w:line="240" w:lineRule="auto"/>
    </w:pPr>
    <w:rPr>
      <w:rFonts w:eastAsia="Times New Roman"/>
      <w:b/>
      <w:bCs/>
      <w:caps/>
      <w:szCs w:val="24"/>
      <w:lang w:val="pt-PT" w:eastAsia="pt-BR"/>
    </w:rPr>
  </w:style>
  <w:style w:type="paragraph" w:customStyle="1" w:styleId="EstiloCentralizado">
    <w:name w:val="Estilo Centralizado"/>
    <w:basedOn w:val="Normal"/>
    <w:rsid w:val="005931B4"/>
    <w:pPr>
      <w:jc w:val="center"/>
    </w:pPr>
    <w:rPr>
      <w:rFonts w:eastAsia="Times New Roman"/>
      <w:szCs w:val="20"/>
      <w:lang w:eastAsia="pt-BR"/>
    </w:rPr>
  </w:style>
  <w:style w:type="paragraph" w:customStyle="1" w:styleId="111Titulo4">
    <w:name w:val="1.1.1 Titulo 4"/>
    <w:basedOn w:val="Normal"/>
    <w:next w:val="Normal"/>
    <w:autoRedefine/>
    <w:rsid w:val="005931B4"/>
    <w:rPr>
      <w:rFonts w:eastAsia="Times New Roman"/>
      <w:b/>
      <w:smallCaps/>
      <w:szCs w:val="24"/>
      <w:lang w:eastAsia="pt-BR"/>
    </w:rPr>
  </w:style>
  <w:style w:type="paragraph" w:styleId="Recuodecorpodetexto3">
    <w:name w:val="Body Text Indent 3"/>
    <w:basedOn w:val="Normal"/>
    <w:link w:val="Recuodecorpodetexto3Char"/>
    <w:rsid w:val="005931B4"/>
    <w:pPr>
      <w:tabs>
        <w:tab w:val="left" w:pos="3720"/>
      </w:tabs>
    </w:pPr>
    <w:rPr>
      <w:rFonts w:eastAsia="Times New Roman"/>
      <w:bCs/>
      <w:sz w:val="22"/>
      <w:szCs w:val="24"/>
      <w:lang w:eastAsia="pt-BR"/>
    </w:rPr>
  </w:style>
  <w:style w:type="character" w:customStyle="1" w:styleId="Recuodecorpodetexto3Char">
    <w:name w:val="Recuo de corpo de texto 3 Char"/>
    <w:basedOn w:val="Fontepargpadro"/>
    <w:link w:val="Recuodecorpodetexto3"/>
    <w:rsid w:val="005931B4"/>
    <w:rPr>
      <w:rFonts w:ascii="Arial" w:eastAsia="Times New Roman" w:hAnsi="Arial"/>
      <w:bCs/>
      <w:sz w:val="22"/>
      <w:szCs w:val="24"/>
    </w:rPr>
  </w:style>
  <w:style w:type="character" w:styleId="HiperlinkVisitado">
    <w:name w:val="FollowedHyperlink"/>
    <w:basedOn w:val="Fontepargpadro"/>
    <w:rsid w:val="005931B4"/>
    <w:rPr>
      <w:color w:val="800080"/>
      <w:u w:val="single"/>
    </w:rPr>
  </w:style>
  <w:style w:type="paragraph" w:styleId="Numerada3">
    <w:name w:val="List Number 3"/>
    <w:basedOn w:val="Normal"/>
    <w:rsid w:val="005931B4"/>
    <w:pPr>
      <w:tabs>
        <w:tab w:val="num" w:pos="926"/>
      </w:tabs>
      <w:ind w:left="926" w:hanging="360"/>
    </w:pPr>
    <w:rPr>
      <w:rFonts w:eastAsia="Times New Roman"/>
      <w:szCs w:val="24"/>
      <w:lang w:eastAsia="pt-BR"/>
    </w:rPr>
  </w:style>
  <w:style w:type="paragraph" w:customStyle="1" w:styleId="EstiloForteTimesNewRoman">
    <w:name w:val="Estilo Forte + Times New Roman"/>
    <w:basedOn w:val="Ttulo4"/>
    <w:next w:val="111Titulo4"/>
    <w:rsid w:val="005931B4"/>
    <w:pPr>
      <w:numPr>
        <w:ilvl w:val="0"/>
        <w:numId w:val="0"/>
      </w:numPr>
    </w:pPr>
    <w:rPr>
      <w:b/>
      <w:bCs w:val="0"/>
      <w:iCs w:val="0"/>
      <w:szCs w:val="24"/>
      <w:lang w:eastAsia="pt-BR"/>
    </w:rPr>
  </w:style>
  <w:style w:type="paragraph" w:customStyle="1" w:styleId="RefernciasBibliogrficas">
    <w:name w:val="Referências Bibliográficas"/>
    <w:basedOn w:val="Normal"/>
    <w:rsid w:val="005931B4"/>
    <w:pPr>
      <w:spacing w:before="240" w:line="240" w:lineRule="auto"/>
    </w:pPr>
    <w:rPr>
      <w:rFonts w:eastAsia="Times New Roman"/>
      <w:szCs w:val="20"/>
      <w:lang w:eastAsia="pt-BR"/>
    </w:rPr>
  </w:style>
  <w:style w:type="paragraph" w:customStyle="1" w:styleId="bib">
    <w:name w:val="bib"/>
    <w:basedOn w:val="Normal"/>
    <w:rsid w:val="005931B4"/>
    <w:pPr>
      <w:suppressAutoHyphens/>
    </w:pPr>
    <w:rPr>
      <w:rFonts w:eastAsia="Times New Roman"/>
      <w:szCs w:val="20"/>
      <w:lang w:eastAsia="ar-SA"/>
    </w:rPr>
  </w:style>
  <w:style w:type="paragraph" w:customStyle="1" w:styleId="EstiloFigura10ptItlico">
    <w:name w:val="Estilo Figura + 10 pt Itálico"/>
    <w:basedOn w:val="Figura"/>
    <w:link w:val="EstiloFigura10ptItlicoCharChar"/>
    <w:rsid w:val="005931B4"/>
    <w:pPr>
      <w:numPr>
        <w:numId w:val="5"/>
      </w:numPr>
      <w:outlineLvl w:val="0"/>
    </w:pPr>
    <w:rPr>
      <w:bCs/>
      <w:i/>
      <w:iCs/>
    </w:rPr>
  </w:style>
  <w:style w:type="character" w:customStyle="1" w:styleId="EstiloFigura10ptItlicoCharChar">
    <w:name w:val="Estilo Figura + 10 pt Itálico Char Char"/>
    <w:basedOn w:val="FiguraChar"/>
    <w:link w:val="EstiloFigura10ptItlico"/>
    <w:rsid w:val="005931B4"/>
    <w:rPr>
      <w:rFonts w:ascii="Arial" w:eastAsia="Times New Roman" w:hAnsi="Arial" w:cs="Arial"/>
      <w:b/>
      <w:bCs/>
      <w:i/>
      <w:iCs/>
      <w:snapToGrid w:val="0"/>
      <w:sz w:val="24"/>
    </w:rPr>
  </w:style>
  <w:style w:type="paragraph" w:customStyle="1" w:styleId="txtproduto">
    <w:name w:val="txtproduto"/>
    <w:basedOn w:val="Normal"/>
    <w:rsid w:val="005931B4"/>
    <w:pPr>
      <w:suppressAutoHyphens/>
      <w:spacing w:before="84" w:line="240" w:lineRule="atLeast"/>
      <w:ind w:left="167" w:right="167"/>
    </w:pPr>
    <w:rPr>
      <w:rFonts w:ascii="Verdana" w:eastAsia="Times New Roman" w:hAnsi="Verdana"/>
      <w:color w:val="333333"/>
      <w:sz w:val="18"/>
      <w:szCs w:val="18"/>
      <w:lang w:eastAsia="ar-SA"/>
    </w:rPr>
  </w:style>
  <w:style w:type="paragraph" w:customStyle="1" w:styleId="citao">
    <w:name w:val="citação"/>
    <w:basedOn w:val="Corpodetexto"/>
    <w:rsid w:val="005931B4"/>
    <w:pPr>
      <w:widowControl w:val="0"/>
      <w:spacing w:before="240" w:after="0"/>
      <w:ind w:left="851"/>
    </w:pPr>
    <w:rPr>
      <w:rFonts w:eastAsia="Times New Roman"/>
      <w:i/>
      <w:snapToGrid w:val="0"/>
      <w:sz w:val="20"/>
      <w:szCs w:val="20"/>
      <w:lang w:eastAsia="pt-BR"/>
    </w:rPr>
  </w:style>
  <w:style w:type="paragraph" w:styleId="Data">
    <w:name w:val="Date"/>
    <w:basedOn w:val="Normal"/>
    <w:next w:val="Normal"/>
    <w:link w:val="DataChar"/>
    <w:rsid w:val="005931B4"/>
    <w:pPr>
      <w:widowControl w:val="0"/>
      <w:spacing w:after="260" w:line="220" w:lineRule="atLeast"/>
      <w:ind w:left="835" w:right="-360"/>
    </w:pPr>
    <w:rPr>
      <w:rFonts w:eastAsia="Times New Roman"/>
      <w:snapToGrid w:val="0"/>
      <w:sz w:val="20"/>
      <w:szCs w:val="20"/>
      <w:lang w:eastAsia="pt-BR"/>
    </w:rPr>
  </w:style>
  <w:style w:type="character" w:customStyle="1" w:styleId="DataChar">
    <w:name w:val="Data Char"/>
    <w:basedOn w:val="Fontepargpadro"/>
    <w:link w:val="Data"/>
    <w:rsid w:val="005931B4"/>
    <w:rPr>
      <w:rFonts w:ascii="Arial" w:eastAsia="Times New Roman" w:hAnsi="Arial"/>
      <w:snapToGrid w:val="0"/>
    </w:rPr>
  </w:style>
  <w:style w:type="paragraph" w:styleId="MapadoDocumento">
    <w:name w:val="Document Map"/>
    <w:basedOn w:val="Normal"/>
    <w:link w:val="MapadoDocumentoChar"/>
    <w:rsid w:val="005931B4"/>
    <w:pPr>
      <w:widowControl w:val="0"/>
      <w:shd w:val="clear" w:color="auto" w:fill="000080"/>
      <w:spacing w:line="240" w:lineRule="auto"/>
    </w:pPr>
    <w:rPr>
      <w:rFonts w:ascii="Tahoma" w:eastAsia="Times New Roman" w:hAnsi="Tahoma"/>
      <w:snapToGrid w:val="0"/>
      <w:szCs w:val="20"/>
      <w:lang w:eastAsia="pt-BR"/>
    </w:rPr>
  </w:style>
  <w:style w:type="character" w:customStyle="1" w:styleId="MapadoDocumentoChar">
    <w:name w:val="Mapa do Documento Char"/>
    <w:basedOn w:val="Fontepargpadro"/>
    <w:link w:val="MapadoDocumento"/>
    <w:rsid w:val="005931B4"/>
    <w:rPr>
      <w:rFonts w:ascii="Tahoma" w:eastAsia="Times New Roman" w:hAnsi="Tahoma"/>
      <w:snapToGrid w:val="0"/>
      <w:sz w:val="24"/>
      <w:shd w:val="clear" w:color="auto" w:fill="000080"/>
    </w:rPr>
  </w:style>
  <w:style w:type="paragraph" w:customStyle="1" w:styleId="Marcadorletra">
    <w:name w:val="Marcador letra"/>
    <w:basedOn w:val="Marcador"/>
    <w:rsid w:val="005931B4"/>
    <w:pPr>
      <w:numPr>
        <w:numId w:val="6"/>
      </w:numPr>
      <w:ind w:left="357" w:hanging="357"/>
    </w:pPr>
  </w:style>
  <w:style w:type="paragraph" w:customStyle="1" w:styleId="Marcadornumero">
    <w:name w:val="Marcadornumero"/>
    <w:basedOn w:val="Marcadorletra"/>
    <w:rsid w:val="005931B4"/>
    <w:pPr>
      <w:numPr>
        <w:numId w:val="7"/>
      </w:numPr>
      <w:ind w:left="357" w:hanging="357"/>
    </w:pPr>
  </w:style>
  <w:style w:type="paragraph" w:customStyle="1" w:styleId="Pargrafo">
    <w:name w:val="Parágrafo"/>
    <w:basedOn w:val="Normal"/>
    <w:rsid w:val="005931B4"/>
    <w:pPr>
      <w:widowControl w:val="0"/>
      <w:spacing w:before="240"/>
    </w:pPr>
    <w:rPr>
      <w:rFonts w:eastAsia="Times New Roman"/>
      <w:snapToGrid w:val="0"/>
      <w:szCs w:val="20"/>
      <w:lang w:eastAsia="pt-BR"/>
    </w:rPr>
  </w:style>
  <w:style w:type="paragraph" w:styleId="Textodenotaderodap">
    <w:name w:val="footnote text"/>
    <w:basedOn w:val="Normal"/>
    <w:link w:val="TextodenotaderodapChar"/>
    <w:rsid w:val="005931B4"/>
    <w:pPr>
      <w:widowControl w:val="0"/>
      <w:spacing w:line="240" w:lineRule="auto"/>
    </w:pPr>
    <w:rPr>
      <w:rFonts w:eastAsia="Times New Roman"/>
      <w:snapToGrid w:val="0"/>
      <w:sz w:val="20"/>
      <w:szCs w:val="20"/>
      <w:lang w:eastAsia="pt-BR"/>
    </w:rPr>
  </w:style>
  <w:style w:type="character" w:customStyle="1" w:styleId="TextodenotaderodapChar">
    <w:name w:val="Texto de nota de rodapé Char"/>
    <w:basedOn w:val="Fontepargpadro"/>
    <w:link w:val="Textodenotaderodap"/>
    <w:rsid w:val="005931B4"/>
    <w:rPr>
      <w:rFonts w:ascii="Arial" w:eastAsia="Times New Roman" w:hAnsi="Arial"/>
      <w:snapToGrid w:val="0"/>
    </w:rPr>
  </w:style>
  <w:style w:type="paragraph" w:customStyle="1" w:styleId="TtuloX">
    <w:name w:val="Título X"/>
    <w:basedOn w:val="Normal"/>
    <w:rsid w:val="005931B4"/>
    <w:pPr>
      <w:widowControl w:val="0"/>
      <w:spacing w:after="160"/>
    </w:pPr>
    <w:rPr>
      <w:rFonts w:eastAsia="Times New Roman"/>
      <w:b/>
      <w:caps/>
      <w:snapToGrid w:val="0"/>
      <w:szCs w:val="20"/>
      <w:lang w:eastAsia="pt-BR"/>
    </w:rPr>
  </w:style>
  <w:style w:type="paragraph" w:styleId="Remissivo1">
    <w:name w:val="index 1"/>
    <w:basedOn w:val="Normal"/>
    <w:next w:val="Normal"/>
    <w:autoRedefine/>
    <w:rsid w:val="005931B4"/>
    <w:pPr>
      <w:widowControl w:val="0"/>
      <w:spacing w:line="240" w:lineRule="auto"/>
      <w:ind w:left="240" w:hanging="240"/>
    </w:pPr>
    <w:rPr>
      <w:rFonts w:eastAsia="Times New Roman"/>
      <w:snapToGrid w:val="0"/>
      <w:szCs w:val="20"/>
      <w:lang w:eastAsia="pt-BR"/>
    </w:rPr>
  </w:style>
  <w:style w:type="paragraph" w:styleId="Remissivo2">
    <w:name w:val="index 2"/>
    <w:basedOn w:val="Normal"/>
    <w:next w:val="Normal"/>
    <w:autoRedefine/>
    <w:rsid w:val="005931B4"/>
    <w:pPr>
      <w:widowControl w:val="0"/>
      <w:spacing w:line="240" w:lineRule="auto"/>
      <w:ind w:left="480" w:hanging="240"/>
    </w:pPr>
    <w:rPr>
      <w:rFonts w:eastAsia="Times New Roman"/>
      <w:snapToGrid w:val="0"/>
      <w:szCs w:val="20"/>
      <w:lang w:eastAsia="pt-BR"/>
    </w:rPr>
  </w:style>
  <w:style w:type="paragraph" w:styleId="Remissivo4">
    <w:name w:val="index 4"/>
    <w:basedOn w:val="Normal"/>
    <w:next w:val="Normal"/>
    <w:autoRedefine/>
    <w:rsid w:val="005931B4"/>
    <w:pPr>
      <w:widowControl w:val="0"/>
      <w:spacing w:line="240" w:lineRule="auto"/>
      <w:ind w:left="960" w:hanging="240"/>
    </w:pPr>
    <w:rPr>
      <w:rFonts w:eastAsia="Times New Roman"/>
      <w:snapToGrid w:val="0"/>
      <w:szCs w:val="20"/>
      <w:lang w:eastAsia="pt-BR"/>
    </w:rPr>
  </w:style>
  <w:style w:type="paragraph" w:styleId="Remissivo5">
    <w:name w:val="index 5"/>
    <w:basedOn w:val="Normal"/>
    <w:next w:val="Normal"/>
    <w:autoRedefine/>
    <w:rsid w:val="005931B4"/>
    <w:pPr>
      <w:widowControl w:val="0"/>
      <w:spacing w:line="240" w:lineRule="auto"/>
      <w:ind w:left="1200" w:hanging="240"/>
    </w:pPr>
    <w:rPr>
      <w:rFonts w:eastAsia="Times New Roman"/>
      <w:snapToGrid w:val="0"/>
      <w:szCs w:val="20"/>
      <w:lang w:eastAsia="pt-BR"/>
    </w:rPr>
  </w:style>
  <w:style w:type="paragraph" w:styleId="Remissivo6">
    <w:name w:val="index 6"/>
    <w:basedOn w:val="Normal"/>
    <w:next w:val="Normal"/>
    <w:autoRedefine/>
    <w:rsid w:val="005931B4"/>
    <w:pPr>
      <w:widowControl w:val="0"/>
      <w:spacing w:line="240" w:lineRule="auto"/>
      <w:ind w:left="1440" w:hanging="240"/>
    </w:pPr>
    <w:rPr>
      <w:rFonts w:eastAsia="Times New Roman"/>
      <w:snapToGrid w:val="0"/>
      <w:szCs w:val="20"/>
      <w:lang w:eastAsia="pt-BR"/>
    </w:rPr>
  </w:style>
  <w:style w:type="paragraph" w:styleId="Remissivo7">
    <w:name w:val="index 7"/>
    <w:basedOn w:val="Normal"/>
    <w:next w:val="Normal"/>
    <w:autoRedefine/>
    <w:rsid w:val="005931B4"/>
    <w:pPr>
      <w:widowControl w:val="0"/>
      <w:spacing w:line="240" w:lineRule="auto"/>
      <w:ind w:left="1680" w:hanging="240"/>
    </w:pPr>
    <w:rPr>
      <w:rFonts w:eastAsia="Times New Roman"/>
      <w:snapToGrid w:val="0"/>
      <w:szCs w:val="20"/>
      <w:lang w:eastAsia="pt-BR"/>
    </w:rPr>
  </w:style>
  <w:style w:type="paragraph" w:styleId="Remissivo9">
    <w:name w:val="index 9"/>
    <w:basedOn w:val="Normal"/>
    <w:next w:val="Normal"/>
    <w:autoRedefine/>
    <w:rsid w:val="005931B4"/>
    <w:pPr>
      <w:widowControl w:val="0"/>
      <w:spacing w:line="240" w:lineRule="auto"/>
      <w:ind w:left="2160" w:hanging="240"/>
    </w:pPr>
    <w:rPr>
      <w:rFonts w:eastAsia="Times New Roman"/>
      <w:snapToGrid w:val="0"/>
      <w:szCs w:val="20"/>
      <w:lang w:eastAsia="pt-BR"/>
    </w:rPr>
  </w:style>
  <w:style w:type="paragraph" w:styleId="Ttulodendiceremissivo">
    <w:name w:val="index heading"/>
    <w:basedOn w:val="Normal"/>
    <w:next w:val="Remissivo1"/>
    <w:rsid w:val="005931B4"/>
    <w:pPr>
      <w:widowControl w:val="0"/>
      <w:spacing w:line="240" w:lineRule="auto"/>
    </w:pPr>
    <w:rPr>
      <w:rFonts w:eastAsia="Times New Roman"/>
      <w:snapToGrid w:val="0"/>
      <w:szCs w:val="20"/>
      <w:lang w:eastAsia="pt-BR"/>
    </w:rPr>
  </w:style>
  <w:style w:type="character" w:styleId="Forte">
    <w:name w:val="Strong"/>
    <w:basedOn w:val="Fontepargpadro"/>
    <w:uiPriority w:val="22"/>
    <w:qFormat/>
    <w:rsid w:val="005931B4"/>
    <w:rPr>
      <w:b/>
      <w:bCs/>
    </w:rPr>
  </w:style>
  <w:style w:type="table" w:customStyle="1" w:styleId="Tabelak">
    <w:name w:val="Tabela k"/>
    <w:basedOn w:val="Tabelanormal"/>
    <w:rsid w:val="005931B4"/>
    <w:rPr>
      <w:rFonts w:ascii="Times New Roman" w:eastAsia="Times New Roman" w:hAnsi="Times New Roman"/>
    </w:rPr>
    <w:tblPr/>
  </w:style>
  <w:style w:type="numbering" w:styleId="Artigoseo">
    <w:name w:val="Outline List 3"/>
    <w:basedOn w:val="Semlista"/>
    <w:rsid w:val="005931B4"/>
    <w:pPr>
      <w:numPr>
        <w:numId w:val="8"/>
      </w:numPr>
    </w:pPr>
  </w:style>
  <w:style w:type="paragraph" w:customStyle="1" w:styleId="karina4">
    <w:name w:val="karina 4"/>
    <w:basedOn w:val="Normal"/>
    <w:rsid w:val="005931B4"/>
    <w:pPr>
      <w:widowControl w:val="0"/>
      <w:spacing w:before="100" w:beforeAutospacing="1" w:line="480" w:lineRule="auto"/>
    </w:pPr>
    <w:rPr>
      <w:rFonts w:eastAsia="Times New Roman"/>
      <w:b/>
      <w:snapToGrid w:val="0"/>
      <w:szCs w:val="20"/>
      <w:lang w:eastAsia="pt-BR"/>
    </w:rPr>
  </w:style>
  <w:style w:type="paragraph" w:customStyle="1" w:styleId="EstiloNegritoAntes5ptEspaamentoentrelinhasDuplo">
    <w:name w:val="Estilo Negrito Antes:  5 pt Espaçamento entre linhas:  Duplo"/>
    <w:basedOn w:val="Normal"/>
    <w:rsid w:val="005931B4"/>
    <w:pPr>
      <w:widowControl w:val="0"/>
      <w:spacing w:before="100" w:line="480" w:lineRule="auto"/>
    </w:pPr>
    <w:rPr>
      <w:rFonts w:eastAsia="Times New Roman"/>
      <w:b/>
      <w:bCs/>
      <w:snapToGrid w:val="0"/>
      <w:szCs w:val="24"/>
      <w:lang w:eastAsia="pt-BR"/>
    </w:rPr>
  </w:style>
  <w:style w:type="paragraph" w:customStyle="1" w:styleId="Recuodecorpodetexto21">
    <w:name w:val="Recuo de corpo de texto 21"/>
    <w:basedOn w:val="Normal"/>
    <w:rsid w:val="005931B4"/>
    <w:pPr>
      <w:suppressAutoHyphens/>
      <w:spacing w:before="120" w:after="120"/>
      <w:ind w:left="567" w:hanging="567"/>
    </w:pPr>
    <w:rPr>
      <w:rFonts w:eastAsia="Times New Roman"/>
      <w:b/>
      <w:szCs w:val="20"/>
      <w:lang w:eastAsia="ar-SA"/>
    </w:rPr>
  </w:style>
  <w:style w:type="paragraph" w:customStyle="1" w:styleId="Corpodetexto21">
    <w:name w:val="Corpo de texto 21"/>
    <w:basedOn w:val="Normal"/>
    <w:rsid w:val="005931B4"/>
    <w:pPr>
      <w:widowControl w:val="0"/>
      <w:suppressAutoHyphens/>
      <w:spacing w:after="120" w:line="480" w:lineRule="auto"/>
    </w:pPr>
    <w:rPr>
      <w:rFonts w:eastAsia="Times New Roman" w:cs="Calibri"/>
      <w:szCs w:val="20"/>
      <w:lang w:eastAsia="ar-SA"/>
    </w:rPr>
  </w:style>
  <w:style w:type="paragraph" w:customStyle="1" w:styleId="Recuodecorpodetexto31">
    <w:name w:val="Recuo de corpo de texto 31"/>
    <w:basedOn w:val="Normal"/>
    <w:rsid w:val="005931B4"/>
    <w:pPr>
      <w:suppressAutoHyphens/>
      <w:spacing w:before="120"/>
    </w:pPr>
    <w:rPr>
      <w:rFonts w:eastAsia="Times New Roman"/>
      <w:szCs w:val="20"/>
      <w:lang w:eastAsia="ar-SA"/>
    </w:rPr>
  </w:style>
  <w:style w:type="paragraph" w:customStyle="1" w:styleId="Blockquote">
    <w:name w:val="Blockquote"/>
    <w:basedOn w:val="Normal"/>
    <w:rsid w:val="005931B4"/>
    <w:pPr>
      <w:suppressAutoHyphens/>
      <w:spacing w:before="100" w:after="100" w:line="240" w:lineRule="auto"/>
      <w:ind w:left="360" w:right="360"/>
    </w:pPr>
    <w:rPr>
      <w:rFonts w:eastAsia="Times New Roman"/>
      <w:szCs w:val="20"/>
      <w:lang w:eastAsia="ar-SA"/>
    </w:rPr>
  </w:style>
  <w:style w:type="paragraph" w:customStyle="1" w:styleId="CorpodeTexto0">
    <w:name w:val="Corpo de Texto"/>
    <w:basedOn w:val="Normal"/>
    <w:rsid w:val="005931B4"/>
    <w:pPr>
      <w:suppressAutoHyphens/>
      <w:spacing w:line="240" w:lineRule="auto"/>
    </w:pPr>
    <w:rPr>
      <w:rFonts w:eastAsia="Times New Roman"/>
      <w:szCs w:val="20"/>
      <w:lang w:val="pt-PT" w:eastAsia="ar-SA"/>
    </w:rPr>
  </w:style>
  <w:style w:type="paragraph" w:customStyle="1" w:styleId="A200670">
    <w:name w:val="_A200670"/>
    <w:rsid w:val="005931B4"/>
    <w:pPr>
      <w:widowControl w:val="0"/>
      <w:tabs>
        <w:tab w:val="decimal" w:pos="1584"/>
      </w:tabs>
      <w:ind w:left="720" w:firstLine="2016"/>
      <w:jc w:val="both"/>
    </w:pPr>
    <w:rPr>
      <w:rFonts w:ascii="Times New Roman" w:eastAsia="Times New Roman" w:hAnsi="Times New Roman"/>
      <w:color w:val="000000"/>
      <w:sz w:val="24"/>
    </w:rPr>
  </w:style>
  <w:style w:type="paragraph" w:styleId="Subttulo">
    <w:name w:val="Subtitle"/>
    <w:basedOn w:val="Normal"/>
    <w:next w:val="Normal"/>
    <w:link w:val="SubttuloChar"/>
    <w:uiPriority w:val="11"/>
    <w:qFormat/>
    <w:rsid w:val="00313D7F"/>
    <w:pPr>
      <w:autoSpaceDE w:val="0"/>
      <w:autoSpaceDN w:val="0"/>
      <w:adjustRightInd w:val="0"/>
      <w:ind w:left="390" w:hanging="390"/>
    </w:pPr>
    <w:rPr>
      <w:szCs w:val="24"/>
    </w:rPr>
  </w:style>
  <w:style w:type="character" w:customStyle="1" w:styleId="SubttuloChar">
    <w:name w:val="Subtítulo Char"/>
    <w:basedOn w:val="Fontepargpadro"/>
    <w:link w:val="Subttulo"/>
    <w:uiPriority w:val="11"/>
    <w:rsid w:val="00313D7F"/>
    <w:rPr>
      <w:rFonts w:ascii="Arial" w:hAnsi="Arial" w:cs="Arial"/>
      <w:sz w:val="24"/>
      <w:szCs w:val="24"/>
      <w:lang w:eastAsia="en-US"/>
    </w:rPr>
  </w:style>
  <w:style w:type="character" w:customStyle="1" w:styleId="textomateria">
    <w:name w:val="textomateria"/>
    <w:basedOn w:val="Fontepargpadro"/>
    <w:rsid w:val="00E009F7"/>
  </w:style>
  <w:style w:type="character" w:styleId="TtulodoLivro">
    <w:name w:val="Book Title"/>
    <w:uiPriority w:val="33"/>
    <w:qFormat/>
    <w:rsid w:val="002724F5"/>
  </w:style>
  <w:style w:type="character" w:customStyle="1" w:styleId="spelle">
    <w:name w:val="spelle"/>
    <w:basedOn w:val="Fontepargpadro"/>
    <w:rsid w:val="003469A3"/>
  </w:style>
  <w:style w:type="character" w:styleId="Refdenotaderodap">
    <w:name w:val="footnote reference"/>
    <w:basedOn w:val="Fontepargpadro"/>
    <w:uiPriority w:val="99"/>
    <w:semiHidden/>
    <w:unhideWhenUsed/>
    <w:rsid w:val="00D43143"/>
    <w:rPr>
      <w:vertAlign w:val="superscript"/>
    </w:rPr>
  </w:style>
  <w:style w:type="paragraph" w:customStyle="1" w:styleId="Texto">
    <w:name w:val="Texto"/>
    <w:basedOn w:val="Normal"/>
    <w:link w:val="TextoChar"/>
    <w:rsid w:val="00C57B5B"/>
    <w:pPr>
      <w:spacing w:before="120" w:line="240" w:lineRule="auto"/>
    </w:pPr>
    <w:rPr>
      <w:rFonts w:eastAsia="Times New Roman" w:cs="Times New Roman"/>
      <w:szCs w:val="24"/>
      <w:lang w:eastAsia="pt-BR"/>
    </w:rPr>
  </w:style>
  <w:style w:type="character" w:customStyle="1" w:styleId="TextoChar">
    <w:name w:val="Texto Char"/>
    <w:basedOn w:val="Fontepargpadro"/>
    <w:link w:val="Texto"/>
    <w:rsid w:val="00C57B5B"/>
    <w:rPr>
      <w:rFonts w:ascii="Arial" w:eastAsia="Times New Roman" w:hAnsi="Arial"/>
      <w:sz w:val="24"/>
      <w:szCs w:val="24"/>
    </w:rPr>
  </w:style>
  <w:style w:type="paragraph" w:customStyle="1" w:styleId="fr0">
    <w:name w:val="fr0"/>
    <w:basedOn w:val="Normal"/>
    <w:rsid w:val="00C57B5B"/>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aut">
    <w:name w:val="aut"/>
    <w:basedOn w:val="Fontepargpadro"/>
    <w:rsid w:val="00C57B5B"/>
  </w:style>
  <w:style w:type="character" w:customStyle="1" w:styleId="st1">
    <w:name w:val="st1"/>
    <w:basedOn w:val="Fontepargpadro"/>
    <w:rsid w:val="007C7205"/>
  </w:style>
  <w:style w:type="character" w:styleId="CitaoHTML">
    <w:name w:val="HTML Cite"/>
    <w:basedOn w:val="Fontepargpadro"/>
    <w:uiPriority w:val="99"/>
    <w:semiHidden/>
    <w:unhideWhenUsed/>
    <w:rsid w:val="00B86668"/>
    <w:rPr>
      <w:i w:val="0"/>
      <w:iCs w:val="0"/>
      <w:color w:val="009933"/>
    </w:rPr>
  </w:style>
  <w:style w:type="paragraph" w:styleId="SemEspaamento">
    <w:name w:val="No Spacing"/>
    <w:uiPriority w:val="1"/>
    <w:qFormat/>
    <w:rsid w:val="00B85FBC"/>
    <w:pPr>
      <w:ind w:firstLine="709"/>
      <w:jc w:val="both"/>
    </w:pPr>
    <w:rPr>
      <w:rFonts w:ascii="Arial" w:hAnsi="Arial"/>
      <w:sz w:val="24"/>
      <w:szCs w:val="22"/>
      <w:lang w:eastAsia="en-US"/>
    </w:rPr>
  </w:style>
  <w:style w:type="paragraph" w:customStyle="1" w:styleId="fr">
    <w:name w:val="fr"/>
    <w:basedOn w:val="Normal"/>
    <w:rsid w:val="00E272F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9317">
      <w:bodyDiv w:val="1"/>
      <w:marLeft w:val="0"/>
      <w:marRight w:val="0"/>
      <w:marTop w:val="0"/>
      <w:marBottom w:val="0"/>
      <w:divBdr>
        <w:top w:val="none" w:sz="0" w:space="0" w:color="auto"/>
        <w:left w:val="none" w:sz="0" w:space="0" w:color="auto"/>
        <w:bottom w:val="none" w:sz="0" w:space="0" w:color="auto"/>
        <w:right w:val="none" w:sz="0" w:space="0" w:color="auto"/>
      </w:divBdr>
      <w:divsChild>
        <w:div w:id="1972205026">
          <w:marLeft w:val="0"/>
          <w:marRight w:val="0"/>
          <w:marTop w:val="0"/>
          <w:marBottom w:val="0"/>
          <w:divBdr>
            <w:top w:val="none" w:sz="0" w:space="0" w:color="auto"/>
            <w:left w:val="none" w:sz="0" w:space="0" w:color="auto"/>
            <w:bottom w:val="none" w:sz="0" w:space="0" w:color="auto"/>
            <w:right w:val="none" w:sz="0" w:space="0" w:color="auto"/>
          </w:divBdr>
          <w:divsChild>
            <w:div w:id="1554122238">
              <w:marLeft w:val="0"/>
              <w:marRight w:val="0"/>
              <w:marTop w:val="100"/>
              <w:marBottom w:val="100"/>
              <w:divBdr>
                <w:top w:val="none" w:sz="0" w:space="0" w:color="auto"/>
                <w:left w:val="none" w:sz="0" w:space="0" w:color="auto"/>
                <w:bottom w:val="none" w:sz="0" w:space="0" w:color="auto"/>
                <w:right w:val="none" w:sz="0" w:space="0" w:color="auto"/>
              </w:divBdr>
              <w:divsChild>
                <w:div w:id="325524261">
                  <w:marLeft w:val="0"/>
                  <w:marRight w:val="0"/>
                  <w:marTop w:val="0"/>
                  <w:marBottom w:val="0"/>
                  <w:divBdr>
                    <w:top w:val="none" w:sz="0" w:space="0" w:color="auto"/>
                    <w:left w:val="none" w:sz="0" w:space="0" w:color="auto"/>
                    <w:bottom w:val="none" w:sz="0" w:space="0" w:color="auto"/>
                    <w:right w:val="none" w:sz="0" w:space="0" w:color="auto"/>
                  </w:divBdr>
                  <w:divsChild>
                    <w:div w:id="1558929749">
                      <w:marLeft w:val="0"/>
                      <w:marRight w:val="0"/>
                      <w:marTop w:val="0"/>
                      <w:marBottom w:val="0"/>
                      <w:divBdr>
                        <w:top w:val="none" w:sz="0" w:space="0" w:color="auto"/>
                        <w:left w:val="none" w:sz="0" w:space="0" w:color="auto"/>
                        <w:bottom w:val="none" w:sz="0" w:space="0" w:color="auto"/>
                        <w:right w:val="none" w:sz="0" w:space="0" w:color="auto"/>
                      </w:divBdr>
                      <w:divsChild>
                        <w:div w:id="1820344103">
                          <w:marLeft w:val="0"/>
                          <w:marRight w:val="0"/>
                          <w:marTop w:val="0"/>
                          <w:marBottom w:val="0"/>
                          <w:divBdr>
                            <w:top w:val="none" w:sz="0" w:space="0" w:color="auto"/>
                            <w:left w:val="none" w:sz="0" w:space="0" w:color="auto"/>
                            <w:bottom w:val="none" w:sz="0" w:space="0" w:color="auto"/>
                            <w:right w:val="none" w:sz="0" w:space="0" w:color="auto"/>
                          </w:divBdr>
                          <w:divsChild>
                            <w:div w:id="1907639450">
                              <w:marLeft w:val="0"/>
                              <w:marRight w:val="3300"/>
                              <w:marTop w:val="0"/>
                              <w:marBottom w:val="0"/>
                              <w:divBdr>
                                <w:top w:val="none" w:sz="0" w:space="0" w:color="auto"/>
                                <w:left w:val="none" w:sz="0" w:space="0" w:color="auto"/>
                                <w:bottom w:val="none" w:sz="0" w:space="0" w:color="auto"/>
                                <w:right w:val="none" w:sz="0" w:space="0" w:color="auto"/>
                              </w:divBdr>
                              <w:divsChild>
                                <w:div w:id="818499719">
                                  <w:marLeft w:val="0"/>
                                  <w:marRight w:val="0"/>
                                  <w:marTop w:val="0"/>
                                  <w:marBottom w:val="0"/>
                                  <w:divBdr>
                                    <w:top w:val="none" w:sz="0" w:space="0" w:color="auto"/>
                                    <w:left w:val="none" w:sz="0" w:space="0" w:color="auto"/>
                                    <w:bottom w:val="none" w:sz="0" w:space="0" w:color="auto"/>
                                    <w:right w:val="none" w:sz="0" w:space="0" w:color="auto"/>
                                  </w:divBdr>
                                  <w:divsChild>
                                    <w:div w:id="289480387">
                                      <w:marLeft w:val="0"/>
                                      <w:marRight w:val="0"/>
                                      <w:marTop w:val="0"/>
                                      <w:marBottom w:val="0"/>
                                      <w:divBdr>
                                        <w:top w:val="none" w:sz="0" w:space="0" w:color="auto"/>
                                        <w:left w:val="none" w:sz="0" w:space="0" w:color="auto"/>
                                        <w:bottom w:val="none" w:sz="0" w:space="0" w:color="auto"/>
                                        <w:right w:val="none" w:sz="0" w:space="0" w:color="auto"/>
                                      </w:divBdr>
                                      <w:divsChild>
                                        <w:div w:id="759791458">
                                          <w:marLeft w:val="0"/>
                                          <w:marRight w:val="0"/>
                                          <w:marTop w:val="0"/>
                                          <w:marBottom w:val="0"/>
                                          <w:divBdr>
                                            <w:top w:val="none" w:sz="0" w:space="0" w:color="auto"/>
                                            <w:left w:val="none" w:sz="0" w:space="0" w:color="auto"/>
                                            <w:bottom w:val="none" w:sz="0" w:space="0" w:color="auto"/>
                                            <w:right w:val="none" w:sz="0" w:space="0" w:color="auto"/>
                                          </w:divBdr>
                                          <w:divsChild>
                                            <w:div w:id="301229051">
                                              <w:marLeft w:val="0"/>
                                              <w:marRight w:val="0"/>
                                              <w:marTop w:val="0"/>
                                              <w:marBottom w:val="0"/>
                                              <w:divBdr>
                                                <w:top w:val="none" w:sz="0" w:space="0" w:color="auto"/>
                                                <w:left w:val="none" w:sz="0" w:space="0" w:color="auto"/>
                                                <w:bottom w:val="none" w:sz="0" w:space="0" w:color="auto"/>
                                                <w:right w:val="none" w:sz="0" w:space="0" w:color="auto"/>
                                              </w:divBdr>
                                              <w:divsChild>
                                                <w:div w:id="2110349346">
                                                  <w:marLeft w:val="150"/>
                                                  <w:marRight w:val="150"/>
                                                  <w:marTop w:val="0"/>
                                                  <w:marBottom w:val="0"/>
                                                  <w:divBdr>
                                                    <w:top w:val="none" w:sz="0" w:space="0" w:color="auto"/>
                                                    <w:left w:val="none" w:sz="0" w:space="0" w:color="auto"/>
                                                    <w:bottom w:val="none" w:sz="0" w:space="0" w:color="auto"/>
                                                    <w:right w:val="none" w:sz="0" w:space="0" w:color="auto"/>
                                                  </w:divBdr>
                                                  <w:divsChild>
                                                    <w:div w:id="1953319554">
                                                      <w:marLeft w:val="0"/>
                                                      <w:marRight w:val="0"/>
                                                      <w:marTop w:val="0"/>
                                                      <w:marBottom w:val="0"/>
                                                      <w:divBdr>
                                                        <w:top w:val="none" w:sz="0" w:space="0" w:color="auto"/>
                                                        <w:left w:val="none" w:sz="0" w:space="0" w:color="auto"/>
                                                        <w:bottom w:val="none" w:sz="0" w:space="0" w:color="auto"/>
                                                        <w:right w:val="none" w:sz="0" w:space="0" w:color="auto"/>
                                                      </w:divBdr>
                                                      <w:divsChild>
                                                        <w:div w:id="1262495249">
                                                          <w:marLeft w:val="0"/>
                                                          <w:marRight w:val="0"/>
                                                          <w:marTop w:val="0"/>
                                                          <w:marBottom w:val="0"/>
                                                          <w:divBdr>
                                                            <w:top w:val="none" w:sz="0" w:space="0" w:color="auto"/>
                                                            <w:left w:val="none" w:sz="0" w:space="0" w:color="auto"/>
                                                            <w:bottom w:val="none" w:sz="0" w:space="0" w:color="auto"/>
                                                            <w:right w:val="none" w:sz="0" w:space="0" w:color="auto"/>
                                                          </w:divBdr>
                                                          <w:divsChild>
                                                            <w:div w:id="721058423">
                                                              <w:marLeft w:val="0"/>
                                                              <w:marRight w:val="0"/>
                                                              <w:marTop w:val="0"/>
                                                              <w:marBottom w:val="0"/>
                                                              <w:divBdr>
                                                                <w:top w:val="none" w:sz="0" w:space="0" w:color="auto"/>
                                                                <w:left w:val="none" w:sz="0" w:space="0" w:color="auto"/>
                                                                <w:bottom w:val="none" w:sz="0" w:space="0" w:color="auto"/>
                                                                <w:right w:val="none" w:sz="0" w:space="0" w:color="auto"/>
                                                              </w:divBdr>
                                                              <w:divsChild>
                                                                <w:div w:id="16269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3906">
      <w:bodyDiv w:val="1"/>
      <w:marLeft w:val="0"/>
      <w:marRight w:val="0"/>
      <w:marTop w:val="0"/>
      <w:marBottom w:val="0"/>
      <w:divBdr>
        <w:top w:val="none" w:sz="0" w:space="0" w:color="auto"/>
        <w:left w:val="none" w:sz="0" w:space="0" w:color="auto"/>
        <w:bottom w:val="none" w:sz="0" w:space="0" w:color="auto"/>
        <w:right w:val="none" w:sz="0" w:space="0" w:color="auto"/>
      </w:divBdr>
    </w:div>
    <w:div w:id="42869567">
      <w:bodyDiv w:val="1"/>
      <w:marLeft w:val="0"/>
      <w:marRight w:val="0"/>
      <w:marTop w:val="45"/>
      <w:marBottom w:val="45"/>
      <w:divBdr>
        <w:top w:val="none" w:sz="0" w:space="0" w:color="auto"/>
        <w:left w:val="none" w:sz="0" w:space="0" w:color="auto"/>
        <w:bottom w:val="none" w:sz="0" w:space="0" w:color="auto"/>
        <w:right w:val="none" w:sz="0" w:space="0" w:color="auto"/>
      </w:divBdr>
      <w:divsChild>
        <w:div w:id="1040322254">
          <w:marLeft w:val="0"/>
          <w:marRight w:val="0"/>
          <w:marTop w:val="0"/>
          <w:marBottom w:val="0"/>
          <w:divBdr>
            <w:top w:val="none" w:sz="0" w:space="0" w:color="auto"/>
            <w:left w:val="none" w:sz="0" w:space="0" w:color="auto"/>
            <w:bottom w:val="none" w:sz="0" w:space="0" w:color="auto"/>
            <w:right w:val="none" w:sz="0" w:space="0" w:color="auto"/>
          </w:divBdr>
          <w:divsChild>
            <w:div w:id="1712917022">
              <w:marLeft w:val="0"/>
              <w:marRight w:val="0"/>
              <w:marTop w:val="0"/>
              <w:marBottom w:val="0"/>
              <w:divBdr>
                <w:top w:val="none" w:sz="0" w:space="0" w:color="auto"/>
                <w:left w:val="none" w:sz="0" w:space="0" w:color="auto"/>
                <w:bottom w:val="none" w:sz="0" w:space="0" w:color="auto"/>
                <w:right w:val="none" w:sz="0" w:space="0" w:color="auto"/>
              </w:divBdr>
              <w:divsChild>
                <w:div w:id="1047922844">
                  <w:marLeft w:val="0"/>
                  <w:marRight w:val="0"/>
                  <w:marTop w:val="0"/>
                  <w:marBottom w:val="0"/>
                  <w:divBdr>
                    <w:top w:val="none" w:sz="0" w:space="0" w:color="auto"/>
                    <w:left w:val="none" w:sz="0" w:space="0" w:color="auto"/>
                    <w:bottom w:val="none" w:sz="0" w:space="0" w:color="auto"/>
                    <w:right w:val="none" w:sz="0" w:space="0" w:color="auto"/>
                  </w:divBdr>
                  <w:divsChild>
                    <w:div w:id="1202278160">
                      <w:marLeft w:val="0"/>
                      <w:marRight w:val="0"/>
                      <w:marTop w:val="0"/>
                      <w:marBottom w:val="0"/>
                      <w:divBdr>
                        <w:top w:val="none" w:sz="0" w:space="0" w:color="auto"/>
                        <w:left w:val="none" w:sz="0" w:space="0" w:color="auto"/>
                        <w:bottom w:val="none" w:sz="0" w:space="0" w:color="auto"/>
                        <w:right w:val="none" w:sz="0" w:space="0" w:color="auto"/>
                      </w:divBdr>
                      <w:divsChild>
                        <w:div w:id="1586650591">
                          <w:marLeft w:val="0"/>
                          <w:marRight w:val="0"/>
                          <w:marTop w:val="315"/>
                          <w:marBottom w:val="0"/>
                          <w:divBdr>
                            <w:top w:val="none" w:sz="0" w:space="0" w:color="auto"/>
                            <w:left w:val="none" w:sz="0" w:space="0" w:color="auto"/>
                            <w:bottom w:val="none" w:sz="0" w:space="0" w:color="auto"/>
                            <w:right w:val="none" w:sz="0" w:space="0" w:color="auto"/>
                          </w:divBdr>
                          <w:divsChild>
                            <w:div w:id="1528448474">
                              <w:marLeft w:val="1980"/>
                              <w:marRight w:val="3810"/>
                              <w:marTop w:val="0"/>
                              <w:marBottom w:val="0"/>
                              <w:divBdr>
                                <w:top w:val="none" w:sz="0" w:space="0" w:color="auto"/>
                                <w:left w:val="none" w:sz="0" w:space="0" w:color="auto"/>
                                <w:bottom w:val="none" w:sz="0" w:space="0" w:color="auto"/>
                                <w:right w:val="none" w:sz="0" w:space="0" w:color="auto"/>
                              </w:divBdr>
                              <w:divsChild>
                                <w:div w:id="647588937">
                                  <w:marLeft w:val="0"/>
                                  <w:marRight w:val="0"/>
                                  <w:marTop w:val="0"/>
                                  <w:marBottom w:val="0"/>
                                  <w:divBdr>
                                    <w:top w:val="none" w:sz="0" w:space="0" w:color="auto"/>
                                    <w:left w:val="none" w:sz="0" w:space="0" w:color="auto"/>
                                    <w:bottom w:val="none" w:sz="0" w:space="0" w:color="auto"/>
                                    <w:right w:val="none" w:sz="0" w:space="0" w:color="auto"/>
                                  </w:divBdr>
                                  <w:divsChild>
                                    <w:div w:id="29571420">
                                      <w:marLeft w:val="0"/>
                                      <w:marRight w:val="0"/>
                                      <w:marTop w:val="0"/>
                                      <w:marBottom w:val="0"/>
                                      <w:divBdr>
                                        <w:top w:val="none" w:sz="0" w:space="0" w:color="auto"/>
                                        <w:left w:val="none" w:sz="0" w:space="0" w:color="auto"/>
                                        <w:bottom w:val="none" w:sz="0" w:space="0" w:color="auto"/>
                                        <w:right w:val="none" w:sz="0" w:space="0" w:color="auto"/>
                                      </w:divBdr>
                                      <w:divsChild>
                                        <w:div w:id="1071151946">
                                          <w:marLeft w:val="0"/>
                                          <w:marRight w:val="0"/>
                                          <w:marTop w:val="0"/>
                                          <w:marBottom w:val="0"/>
                                          <w:divBdr>
                                            <w:top w:val="none" w:sz="0" w:space="0" w:color="auto"/>
                                            <w:left w:val="none" w:sz="0" w:space="0" w:color="auto"/>
                                            <w:bottom w:val="none" w:sz="0" w:space="0" w:color="auto"/>
                                            <w:right w:val="none" w:sz="0" w:space="0" w:color="auto"/>
                                          </w:divBdr>
                                          <w:divsChild>
                                            <w:div w:id="1509910433">
                                              <w:marLeft w:val="0"/>
                                              <w:marRight w:val="0"/>
                                              <w:marTop w:val="0"/>
                                              <w:marBottom w:val="0"/>
                                              <w:divBdr>
                                                <w:top w:val="none" w:sz="0" w:space="0" w:color="auto"/>
                                                <w:left w:val="none" w:sz="0" w:space="0" w:color="auto"/>
                                                <w:bottom w:val="none" w:sz="0" w:space="0" w:color="auto"/>
                                                <w:right w:val="none" w:sz="0" w:space="0" w:color="auto"/>
                                              </w:divBdr>
                                              <w:divsChild>
                                                <w:div w:id="348680582">
                                                  <w:marLeft w:val="0"/>
                                                  <w:marRight w:val="0"/>
                                                  <w:marTop w:val="0"/>
                                                  <w:marBottom w:val="0"/>
                                                  <w:divBdr>
                                                    <w:top w:val="none" w:sz="0" w:space="0" w:color="auto"/>
                                                    <w:left w:val="none" w:sz="0" w:space="0" w:color="auto"/>
                                                    <w:bottom w:val="none" w:sz="0" w:space="0" w:color="auto"/>
                                                    <w:right w:val="none" w:sz="0" w:space="0" w:color="auto"/>
                                                  </w:divBdr>
                                                  <w:divsChild>
                                                    <w:div w:id="44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07952">
      <w:bodyDiv w:val="1"/>
      <w:marLeft w:val="0"/>
      <w:marRight w:val="0"/>
      <w:marTop w:val="0"/>
      <w:marBottom w:val="0"/>
      <w:divBdr>
        <w:top w:val="none" w:sz="0" w:space="0" w:color="auto"/>
        <w:left w:val="none" w:sz="0" w:space="0" w:color="auto"/>
        <w:bottom w:val="none" w:sz="0" w:space="0" w:color="auto"/>
        <w:right w:val="none" w:sz="0" w:space="0" w:color="auto"/>
      </w:divBdr>
      <w:divsChild>
        <w:div w:id="75633552">
          <w:marLeft w:val="1008"/>
          <w:marRight w:val="0"/>
          <w:marTop w:val="110"/>
          <w:marBottom w:val="0"/>
          <w:divBdr>
            <w:top w:val="none" w:sz="0" w:space="0" w:color="auto"/>
            <w:left w:val="none" w:sz="0" w:space="0" w:color="auto"/>
            <w:bottom w:val="none" w:sz="0" w:space="0" w:color="auto"/>
            <w:right w:val="none" w:sz="0" w:space="0" w:color="auto"/>
          </w:divBdr>
        </w:div>
        <w:div w:id="160321005">
          <w:marLeft w:val="1008"/>
          <w:marRight w:val="0"/>
          <w:marTop w:val="110"/>
          <w:marBottom w:val="0"/>
          <w:divBdr>
            <w:top w:val="none" w:sz="0" w:space="0" w:color="auto"/>
            <w:left w:val="none" w:sz="0" w:space="0" w:color="auto"/>
            <w:bottom w:val="none" w:sz="0" w:space="0" w:color="auto"/>
            <w:right w:val="none" w:sz="0" w:space="0" w:color="auto"/>
          </w:divBdr>
        </w:div>
        <w:div w:id="761531206">
          <w:marLeft w:val="1008"/>
          <w:marRight w:val="0"/>
          <w:marTop w:val="110"/>
          <w:marBottom w:val="0"/>
          <w:divBdr>
            <w:top w:val="none" w:sz="0" w:space="0" w:color="auto"/>
            <w:left w:val="none" w:sz="0" w:space="0" w:color="auto"/>
            <w:bottom w:val="none" w:sz="0" w:space="0" w:color="auto"/>
            <w:right w:val="none" w:sz="0" w:space="0" w:color="auto"/>
          </w:divBdr>
        </w:div>
        <w:div w:id="2100786314">
          <w:marLeft w:val="1008"/>
          <w:marRight w:val="0"/>
          <w:marTop w:val="110"/>
          <w:marBottom w:val="0"/>
          <w:divBdr>
            <w:top w:val="none" w:sz="0" w:space="0" w:color="auto"/>
            <w:left w:val="none" w:sz="0" w:space="0" w:color="auto"/>
            <w:bottom w:val="none" w:sz="0" w:space="0" w:color="auto"/>
            <w:right w:val="none" w:sz="0" w:space="0" w:color="auto"/>
          </w:divBdr>
        </w:div>
      </w:divsChild>
    </w:div>
    <w:div w:id="54937049">
      <w:bodyDiv w:val="1"/>
      <w:marLeft w:val="0"/>
      <w:marRight w:val="0"/>
      <w:marTop w:val="0"/>
      <w:marBottom w:val="0"/>
      <w:divBdr>
        <w:top w:val="none" w:sz="0" w:space="0" w:color="auto"/>
        <w:left w:val="none" w:sz="0" w:space="0" w:color="auto"/>
        <w:bottom w:val="none" w:sz="0" w:space="0" w:color="auto"/>
        <w:right w:val="none" w:sz="0" w:space="0" w:color="auto"/>
      </w:divBdr>
      <w:divsChild>
        <w:div w:id="1027564002">
          <w:marLeft w:val="0"/>
          <w:marRight w:val="0"/>
          <w:marTop w:val="0"/>
          <w:marBottom w:val="0"/>
          <w:divBdr>
            <w:top w:val="none" w:sz="0" w:space="0" w:color="auto"/>
            <w:left w:val="none" w:sz="0" w:space="0" w:color="auto"/>
            <w:bottom w:val="none" w:sz="0" w:space="0" w:color="auto"/>
            <w:right w:val="none" w:sz="0" w:space="0" w:color="auto"/>
          </w:divBdr>
        </w:div>
        <w:div w:id="1280722906">
          <w:marLeft w:val="0"/>
          <w:marRight w:val="0"/>
          <w:marTop w:val="0"/>
          <w:marBottom w:val="0"/>
          <w:divBdr>
            <w:top w:val="none" w:sz="0" w:space="0" w:color="auto"/>
            <w:left w:val="none" w:sz="0" w:space="0" w:color="auto"/>
            <w:bottom w:val="none" w:sz="0" w:space="0" w:color="auto"/>
            <w:right w:val="none" w:sz="0" w:space="0" w:color="auto"/>
          </w:divBdr>
        </w:div>
      </w:divsChild>
    </w:div>
    <w:div w:id="71779473">
      <w:bodyDiv w:val="1"/>
      <w:marLeft w:val="0"/>
      <w:marRight w:val="0"/>
      <w:marTop w:val="0"/>
      <w:marBottom w:val="0"/>
      <w:divBdr>
        <w:top w:val="none" w:sz="0" w:space="0" w:color="auto"/>
        <w:left w:val="none" w:sz="0" w:space="0" w:color="auto"/>
        <w:bottom w:val="none" w:sz="0" w:space="0" w:color="auto"/>
        <w:right w:val="none" w:sz="0" w:space="0" w:color="auto"/>
      </w:divBdr>
    </w:div>
    <w:div w:id="93332340">
      <w:bodyDiv w:val="1"/>
      <w:marLeft w:val="0"/>
      <w:marRight w:val="0"/>
      <w:marTop w:val="0"/>
      <w:marBottom w:val="0"/>
      <w:divBdr>
        <w:top w:val="none" w:sz="0" w:space="0" w:color="auto"/>
        <w:left w:val="none" w:sz="0" w:space="0" w:color="auto"/>
        <w:bottom w:val="none" w:sz="0" w:space="0" w:color="auto"/>
        <w:right w:val="none" w:sz="0" w:space="0" w:color="auto"/>
      </w:divBdr>
    </w:div>
    <w:div w:id="107118307">
      <w:bodyDiv w:val="1"/>
      <w:marLeft w:val="0"/>
      <w:marRight w:val="0"/>
      <w:marTop w:val="0"/>
      <w:marBottom w:val="0"/>
      <w:divBdr>
        <w:top w:val="none" w:sz="0" w:space="0" w:color="auto"/>
        <w:left w:val="none" w:sz="0" w:space="0" w:color="auto"/>
        <w:bottom w:val="none" w:sz="0" w:space="0" w:color="auto"/>
        <w:right w:val="none" w:sz="0" w:space="0" w:color="auto"/>
      </w:divBdr>
    </w:div>
    <w:div w:id="116261355">
      <w:bodyDiv w:val="1"/>
      <w:marLeft w:val="0"/>
      <w:marRight w:val="0"/>
      <w:marTop w:val="0"/>
      <w:marBottom w:val="0"/>
      <w:divBdr>
        <w:top w:val="none" w:sz="0" w:space="0" w:color="auto"/>
        <w:left w:val="none" w:sz="0" w:space="0" w:color="auto"/>
        <w:bottom w:val="none" w:sz="0" w:space="0" w:color="auto"/>
        <w:right w:val="none" w:sz="0" w:space="0" w:color="auto"/>
      </w:divBdr>
      <w:divsChild>
        <w:div w:id="2035765414">
          <w:marLeft w:val="0"/>
          <w:marRight w:val="0"/>
          <w:marTop w:val="225"/>
          <w:marBottom w:val="225"/>
          <w:divBdr>
            <w:top w:val="none" w:sz="0" w:space="0" w:color="auto"/>
            <w:left w:val="none" w:sz="0" w:space="0" w:color="auto"/>
            <w:bottom w:val="none" w:sz="0" w:space="0" w:color="auto"/>
            <w:right w:val="none" w:sz="0" w:space="0" w:color="auto"/>
          </w:divBdr>
          <w:divsChild>
            <w:div w:id="1858157992">
              <w:marLeft w:val="0"/>
              <w:marRight w:val="0"/>
              <w:marTop w:val="313"/>
              <w:marBottom w:val="0"/>
              <w:divBdr>
                <w:top w:val="none" w:sz="0" w:space="0" w:color="auto"/>
                <w:left w:val="none" w:sz="0" w:space="0" w:color="auto"/>
                <w:bottom w:val="none" w:sz="0" w:space="0" w:color="auto"/>
                <w:right w:val="none" w:sz="0" w:space="0" w:color="auto"/>
              </w:divBdr>
              <w:divsChild>
                <w:div w:id="1032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3382">
      <w:bodyDiv w:val="1"/>
      <w:marLeft w:val="0"/>
      <w:marRight w:val="0"/>
      <w:marTop w:val="0"/>
      <w:marBottom w:val="0"/>
      <w:divBdr>
        <w:top w:val="none" w:sz="0" w:space="0" w:color="auto"/>
        <w:left w:val="none" w:sz="0" w:space="0" w:color="auto"/>
        <w:bottom w:val="none" w:sz="0" w:space="0" w:color="auto"/>
        <w:right w:val="none" w:sz="0" w:space="0" w:color="auto"/>
      </w:divBdr>
    </w:div>
    <w:div w:id="148178833">
      <w:bodyDiv w:val="1"/>
      <w:marLeft w:val="0"/>
      <w:marRight w:val="0"/>
      <w:marTop w:val="0"/>
      <w:marBottom w:val="0"/>
      <w:divBdr>
        <w:top w:val="none" w:sz="0" w:space="0" w:color="auto"/>
        <w:left w:val="none" w:sz="0" w:space="0" w:color="auto"/>
        <w:bottom w:val="none" w:sz="0" w:space="0" w:color="auto"/>
        <w:right w:val="none" w:sz="0" w:space="0" w:color="auto"/>
      </w:divBdr>
    </w:div>
    <w:div w:id="239292484">
      <w:bodyDiv w:val="1"/>
      <w:marLeft w:val="0"/>
      <w:marRight w:val="0"/>
      <w:marTop w:val="0"/>
      <w:marBottom w:val="0"/>
      <w:divBdr>
        <w:top w:val="none" w:sz="0" w:space="0" w:color="auto"/>
        <w:left w:val="none" w:sz="0" w:space="0" w:color="auto"/>
        <w:bottom w:val="none" w:sz="0" w:space="0" w:color="auto"/>
        <w:right w:val="none" w:sz="0" w:space="0" w:color="auto"/>
      </w:divBdr>
    </w:div>
    <w:div w:id="241649877">
      <w:bodyDiv w:val="1"/>
      <w:marLeft w:val="0"/>
      <w:marRight w:val="0"/>
      <w:marTop w:val="0"/>
      <w:marBottom w:val="0"/>
      <w:divBdr>
        <w:top w:val="none" w:sz="0" w:space="0" w:color="auto"/>
        <w:left w:val="none" w:sz="0" w:space="0" w:color="auto"/>
        <w:bottom w:val="none" w:sz="0" w:space="0" w:color="auto"/>
        <w:right w:val="none" w:sz="0" w:space="0" w:color="auto"/>
      </w:divBdr>
    </w:div>
    <w:div w:id="243927368">
      <w:bodyDiv w:val="1"/>
      <w:marLeft w:val="0"/>
      <w:marRight w:val="0"/>
      <w:marTop w:val="0"/>
      <w:marBottom w:val="0"/>
      <w:divBdr>
        <w:top w:val="none" w:sz="0" w:space="0" w:color="auto"/>
        <w:left w:val="none" w:sz="0" w:space="0" w:color="auto"/>
        <w:bottom w:val="none" w:sz="0" w:space="0" w:color="auto"/>
        <w:right w:val="none" w:sz="0" w:space="0" w:color="auto"/>
      </w:divBdr>
      <w:divsChild>
        <w:div w:id="2062631941">
          <w:marLeft w:val="0"/>
          <w:marRight w:val="0"/>
          <w:marTop w:val="0"/>
          <w:marBottom w:val="0"/>
          <w:divBdr>
            <w:top w:val="none" w:sz="0" w:space="0" w:color="auto"/>
            <w:left w:val="none" w:sz="0" w:space="0" w:color="auto"/>
            <w:bottom w:val="none" w:sz="0" w:space="0" w:color="auto"/>
            <w:right w:val="none" w:sz="0" w:space="0" w:color="auto"/>
          </w:divBdr>
          <w:divsChild>
            <w:div w:id="2143426291">
              <w:marLeft w:val="0"/>
              <w:marRight w:val="0"/>
              <w:marTop w:val="0"/>
              <w:marBottom w:val="0"/>
              <w:divBdr>
                <w:top w:val="none" w:sz="0" w:space="0" w:color="auto"/>
                <w:left w:val="none" w:sz="0" w:space="0" w:color="auto"/>
                <w:bottom w:val="none" w:sz="0" w:space="0" w:color="auto"/>
                <w:right w:val="none" w:sz="0" w:space="0" w:color="auto"/>
              </w:divBdr>
              <w:divsChild>
                <w:div w:id="1400522477">
                  <w:marLeft w:val="0"/>
                  <w:marRight w:val="0"/>
                  <w:marTop w:val="0"/>
                  <w:marBottom w:val="0"/>
                  <w:divBdr>
                    <w:top w:val="none" w:sz="0" w:space="0" w:color="auto"/>
                    <w:left w:val="none" w:sz="0" w:space="0" w:color="auto"/>
                    <w:bottom w:val="none" w:sz="0" w:space="0" w:color="auto"/>
                    <w:right w:val="none" w:sz="0" w:space="0" w:color="auto"/>
                  </w:divBdr>
                  <w:divsChild>
                    <w:div w:id="1669822982">
                      <w:marLeft w:val="375"/>
                      <w:marRight w:val="0"/>
                      <w:marTop w:val="0"/>
                      <w:marBottom w:val="0"/>
                      <w:divBdr>
                        <w:top w:val="none" w:sz="0" w:space="0" w:color="auto"/>
                        <w:left w:val="none" w:sz="0" w:space="0" w:color="auto"/>
                        <w:bottom w:val="none" w:sz="0" w:space="0" w:color="auto"/>
                        <w:right w:val="none" w:sz="0" w:space="0" w:color="auto"/>
                      </w:divBdr>
                      <w:divsChild>
                        <w:div w:id="624432759">
                          <w:marLeft w:val="0"/>
                          <w:marRight w:val="0"/>
                          <w:marTop w:val="0"/>
                          <w:marBottom w:val="0"/>
                          <w:divBdr>
                            <w:top w:val="none" w:sz="0" w:space="0" w:color="auto"/>
                            <w:left w:val="none" w:sz="0" w:space="0" w:color="auto"/>
                            <w:bottom w:val="none" w:sz="0" w:space="0" w:color="auto"/>
                            <w:right w:val="none" w:sz="0" w:space="0" w:color="auto"/>
                          </w:divBdr>
                          <w:divsChild>
                            <w:div w:id="18268245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023982">
      <w:bodyDiv w:val="1"/>
      <w:marLeft w:val="0"/>
      <w:marRight w:val="0"/>
      <w:marTop w:val="0"/>
      <w:marBottom w:val="0"/>
      <w:divBdr>
        <w:top w:val="none" w:sz="0" w:space="0" w:color="auto"/>
        <w:left w:val="none" w:sz="0" w:space="0" w:color="auto"/>
        <w:bottom w:val="none" w:sz="0" w:space="0" w:color="auto"/>
        <w:right w:val="none" w:sz="0" w:space="0" w:color="auto"/>
      </w:divBdr>
    </w:div>
    <w:div w:id="365984040">
      <w:bodyDiv w:val="1"/>
      <w:marLeft w:val="0"/>
      <w:marRight w:val="0"/>
      <w:marTop w:val="0"/>
      <w:marBottom w:val="0"/>
      <w:divBdr>
        <w:top w:val="none" w:sz="0" w:space="0" w:color="auto"/>
        <w:left w:val="none" w:sz="0" w:space="0" w:color="auto"/>
        <w:bottom w:val="none" w:sz="0" w:space="0" w:color="auto"/>
        <w:right w:val="none" w:sz="0" w:space="0" w:color="auto"/>
      </w:divBdr>
    </w:div>
    <w:div w:id="437873626">
      <w:bodyDiv w:val="1"/>
      <w:marLeft w:val="0"/>
      <w:marRight w:val="0"/>
      <w:marTop w:val="0"/>
      <w:marBottom w:val="0"/>
      <w:divBdr>
        <w:top w:val="none" w:sz="0" w:space="0" w:color="auto"/>
        <w:left w:val="none" w:sz="0" w:space="0" w:color="auto"/>
        <w:bottom w:val="none" w:sz="0" w:space="0" w:color="auto"/>
        <w:right w:val="none" w:sz="0" w:space="0" w:color="auto"/>
      </w:divBdr>
    </w:div>
    <w:div w:id="492069395">
      <w:bodyDiv w:val="1"/>
      <w:marLeft w:val="0"/>
      <w:marRight w:val="0"/>
      <w:marTop w:val="0"/>
      <w:marBottom w:val="0"/>
      <w:divBdr>
        <w:top w:val="none" w:sz="0" w:space="0" w:color="auto"/>
        <w:left w:val="none" w:sz="0" w:space="0" w:color="auto"/>
        <w:bottom w:val="none" w:sz="0" w:space="0" w:color="auto"/>
        <w:right w:val="none" w:sz="0" w:space="0" w:color="auto"/>
      </w:divBdr>
    </w:div>
    <w:div w:id="527909549">
      <w:bodyDiv w:val="1"/>
      <w:marLeft w:val="0"/>
      <w:marRight w:val="0"/>
      <w:marTop w:val="0"/>
      <w:marBottom w:val="0"/>
      <w:divBdr>
        <w:top w:val="none" w:sz="0" w:space="0" w:color="auto"/>
        <w:left w:val="none" w:sz="0" w:space="0" w:color="auto"/>
        <w:bottom w:val="none" w:sz="0" w:space="0" w:color="auto"/>
        <w:right w:val="none" w:sz="0" w:space="0" w:color="auto"/>
      </w:divBdr>
      <w:divsChild>
        <w:div w:id="324750482">
          <w:marLeft w:val="576"/>
          <w:marRight w:val="0"/>
          <w:marTop w:val="60"/>
          <w:marBottom w:val="0"/>
          <w:divBdr>
            <w:top w:val="none" w:sz="0" w:space="0" w:color="auto"/>
            <w:left w:val="none" w:sz="0" w:space="0" w:color="auto"/>
            <w:bottom w:val="none" w:sz="0" w:space="0" w:color="auto"/>
            <w:right w:val="none" w:sz="0" w:space="0" w:color="auto"/>
          </w:divBdr>
        </w:div>
        <w:div w:id="346752479">
          <w:marLeft w:val="576"/>
          <w:marRight w:val="0"/>
          <w:marTop w:val="60"/>
          <w:marBottom w:val="0"/>
          <w:divBdr>
            <w:top w:val="none" w:sz="0" w:space="0" w:color="auto"/>
            <w:left w:val="none" w:sz="0" w:space="0" w:color="auto"/>
            <w:bottom w:val="none" w:sz="0" w:space="0" w:color="auto"/>
            <w:right w:val="none" w:sz="0" w:space="0" w:color="auto"/>
          </w:divBdr>
        </w:div>
        <w:div w:id="1223714450">
          <w:marLeft w:val="576"/>
          <w:marRight w:val="0"/>
          <w:marTop w:val="60"/>
          <w:marBottom w:val="0"/>
          <w:divBdr>
            <w:top w:val="none" w:sz="0" w:space="0" w:color="auto"/>
            <w:left w:val="none" w:sz="0" w:space="0" w:color="auto"/>
            <w:bottom w:val="none" w:sz="0" w:space="0" w:color="auto"/>
            <w:right w:val="none" w:sz="0" w:space="0" w:color="auto"/>
          </w:divBdr>
        </w:div>
        <w:div w:id="1409112812">
          <w:marLeft w:val="576"/>
          <w:marRight w:val="0"/>
          <w:marTop w:val="60"/>
          <w:marBottom w:val="0"/>
          <w:divBdr>
            <w:top w:val="none" w:sz="0" w:space="0" w:color="auto"/>
            <w:left w:val="none" w:sz="0" w:space="0" w:color="auto"/>
            <w:bottom w:val="none" w:sz="0" w:space="0" w:color="auto"/>
            <w:right w:val="none" w:sz="0" w:space="0" w:color="auto"/>
          </w:divBdr>
        </w:div>
        <w:div w:id="1529879026">
          <w:marLeft w:val="576"/>
          <w:marRight w:val="0"/>
          <w:marTop w:val="60"/>
          <w:marBottom w:val="0"/>
          <w:divBdr>
            <w:top w:val="none" w:sz="0" w:space="0" w:color="auto"/>
            <w:left w:val="none" w:sz="0" w:space="0" w:color="auto"/>
            <w:bottom w:val="none" w:sz="0" w:space="0" w:color="auto"/>
            <w:right w:val="none" w:sz="0" w:space="0" w:color="auto"/>
          </w:divBdr>
        </w:div>
      </w:divsChild>
    </w:div>
    <w:div w:id="564150598">
      <w:bodyDiv w:val="1"/>
      <w:marLeft w:val="0"/>
      <w:marRight w:val="0"/>
      <w:marTop w:val="0"/>
      <w:marBottom w:val="0"/>
      <w:divBdr>
        <w:top w:val="none" w:sz="0" w:space="0" w:color="auto"/>
        <w:left w:val="none" w:sz="0" w:space="0" w:color="auto"/>
        <w:bottom w:val="none" w:sz="0" w:space="0" w:color="auto"/>
        <w:right w:val="none" w:sz="0" w:space="0" w:color="auto"/>
      </w:divBdr>
      <w:divsChild>
        <w:div w:id="1143499524">
          <w:marLeft w:val="0"/>
          <w:marRight w:val="0"/>
          <w:marTop w:val="0"/>
          <w:marBottom w:val="0"/>
          <w:divBdr>
            <w:top w:val="none" w:sz="0" w:space="0" w:color="auto"/>
            <w:left w:val="none" w:sz="0" w:space="0" w:color="auto"/>
            <w:bottom w:val="none" w:sz="0" w:space="0" w:color="auto"/>
            <w:right w:val="none" w:sz="0" w:space="0" w:color="auto"/>
          </w:divBdr>
          <w:divsChild>
            <w:div w:id="1936867231">
              <w:marLeft w:val="0"/>
              <w:marRight w:val="0"/>
              <w:marTop w:val="0"/>
              <w:marBottom w:val="0"/>
              <w:divBdr>
                <w:top w:val="none" w:sz="0" w:space="0" w:color="auto"/>
                <w:left w:val="none" w:sz="0" w:space="0" w:color="auto"/>
                <w:bottom w:val="none" w:sz="0" w:space="0" w:color="auto"/>
                <w:right w:val="none" w:sz="0" w:space="0" w:color="auto"/>
              </w:divBdr>
              <w:divsChild>
                <w:div w:id="1584796076">
                  <w:marLeft w:val="0"/>
                  <w:marRight w:val="0"/>
                  <w:marTop w:val="0"/>
                  <w:marBottom w:val="0"/>
                  <w:divBdr>
                    <w:top w:val="none" w:sz="0" w:space="0" w:color="auto"/>
                    <w:left w:val="none" w:sz="0" w:space="0" w:color="auto"/>
                    <w:bottom w:val="none" w:sz="0" w:space="0" w:color="auto"/>
                    <w:right w:val="none" w:sz="0" w:space="0" w:color="auto"/>
                  </w:divBdr>
                  <w:divsChild>
                    <w:div w:id="1332103959">
                      <w:marLeft w:val="525"/>
                      <w:marRight w:val="0"/>
                      <w:marTop w:val="2100"/>
                      <w:marBottom w:val="450"/>
                      <w:divBdr>
                        <w:top w:val="none" w:sz="0" w:space="0" w:color="auto"/>
                        <w:left w:val="none" w:sz="0" w:space="0" w:color="auto"/>
                        <w:bottom w:val="none" w:sz="0" w:space="0" w:color="auto"/>
                        <w:right w:val="none" w:sz="0" w:space="0" w:color="auto"/>
                      </w:divBdr>
                    </w:div>
                  </w:divsChild>
                </w:div>
              </w:divsChild>
            </w:div>
          </w:divsChild>
        </w:div>
      </w:divsChild>
    </w:div>
    <w:div w:id="589508775">
      <w:bodyDiv w:val="1"/>
      <w:marLeft w:val="0"/>
      <w:marRight w:val="0"/>
      <w:marTop w:val="0"/>
      <w:marBottom w:val="0"/>
      <w:divBdr>
        <w:top w:val="none" w:sz="0" w:space="0" w:color="auto"/>
        <w:left w:val="none" w:sz="0" w:space="0" w:color="auto"/>
        <w:bottom w:val="none" w:sz="0" w:space="0" w:color="auto"/>
        <w:right w:val="none" w:sz="0" w:space="0" w:color="auto"/>
      </w:divBdr>
      <w:divsChild>
        <w:div w:id="808011089">
          <w:marLeft w:val="576"/>
          <w:marRight w:val="0"/>
          <w:marTop w:val="120"/>
          <w:marBottom w:val="0"/>
          <w:divBdr>
            <w:top w:val="none" w:sz="0" w:space="0" w:color="auto"/>
            <w:left w:val="none" w:sz="0" w:space="0" w:color="auto"/>
            <w:bottom w:val="none" w:sz="0" w:space="0" w:color="auto"/>
            <w:right w:val="none" w:sz="0" w:space="0" w:color="auto"/>
          </w:divBdr>
        </w:div>
        <w:div w:id="1569416700">
          <w:marLeft w:val="576"/>
          <w:marRight w:val="0"/>
          <w:marTop w:val="120"/>
          <w:marBottom w:val="0"/>
          <w:divBdr>
            <w:top w:val="none" w:sz="0" w:space="0" w:color="auto"/>
            <w:left w:val="none" w:sz="0" w:space="0" w:color="auto"/>
            <w:bottom w:val="none" w:sz="0" w:space="0" w:color="auto"/>
            <w:right w:val="none" w:sz="0" w:space="0" w:color="auto"/>
          </w:divBdr>
        </w:div>
      </w:divsChild>
    </w:div>
    <w:div w:id="641927378">
      <w:bodyDiv w:val="1"/>
      <w:marLeft w:val="0"/>
      <w:marRight w:val="0"/>
      <w:marTop w:val="0"/>
      <w:marBottom w:val="0"/>
      <w:divBdr>
        <w:top w:val="none" w:sz="0" w:space="0" w:color="auto"/>
        <w:left w:val="none" w:sz="0" w:space="0" w:color="auto"/>
        <w:bottom w:val="none" w:sz="0" w:space="0" w:color="auto"/>
        <w:right w:val="none" w:sz="0" w:space="0" w:color="auto"/>
      </w:divBdr>
    </w:div>
    <w:div w:id="684213001">
      <w:bodyDiv w:val="1"/>
      <w:marLeft w:val="0"/>
      <w:marRight w:val="0"/>
      <w:marTop w:val="0"/>
      <w:marBottom w:val="0"/>
      <w:divBdr>
        <w:top w:val="none" w:sz="0" w:space="0" w:color="auto"/>
        <w:left w:val="none" w:sz="0" w:space="0" w:color="auto"/>
        <w:bottom w:val="none" w:sz="0" w:space="0" w:color="auto"/>
        <w:right w:val="none" w:sz="0" w:space="0" w:color="auto"/>
      </w:divBdr>
    </w:div>
    <w:div w:id="802885675">
      <w:bodyDiv w:val="1"/>
      <w:marLeft w:val="0"/>
      <w:marRight w:val="0"/>
      <w:marTop w:val="0"/>
      <w:marBottom w:val="0"/>
      <w:divBdr>
        <w:top w:val="none" w:sz="0" w:space="0" w:color="auto"/>
        <w:left w:val="none" w:sz="0" w:space="0" w:color="auto"/>
        <w:bottom w:val="none" w:sz="0" w:space="0" w:color="auto"/>
        <w:right w:val="none" w:sz="0" w:space="0" w:color="auto"/>
      </w:divBdr>
    </w:div>
    <w:div w:id="916285526">
      <w:bodyDiv w:val="1"/>
      <w:marLeft w:val="0"/>
      <w:marRight w:val="0"/>
      <w:marTop w:val="0"/>
      <w:marBottom w:val="0"/>
      <w:divBdr>
        <w:top w:val="none" w:sz="0" w:space="0" w:color="auto"/>
        <w:left w:val="none" w:sz="0" w:space="0" w:color="auto"/>
        <w:bottom w:val="none" w:sz="0" w:space="0" w:color="auto"/>
        <w:right w:val="none" w:sz="0" w:space="0" w:color="auto"/>
      </w:divBdr>
      <w:divsChild>
        <w:div w:id="23020744">
          <w:marLeft w:val="0"/>
          <w:marRight w:val="0"/>
          <w:marTop w:val="0"/>
          <w:marBottom w:val="0"/>
          <w:divBdr>
            <w:top w:val="none" w:sz="0" w:space="0" w:color="auto"/>
            <w:left w:val="none" w:sz="0" w:space="0" w:color="auto"/>
            <w:bottom w:val="none" w:sz="0" w:space="0" w:color="auto"/>
            <w:right w:val="none" w:sz="0" w:space="0" w:color="auto"/>
          </w:divBdr>
          <w:divsChild>
            <w:div w:id="476646337">
              <w:marLeft w:val="0"/>
              <w:marRight w:val="0"/>
              <w:marTop w:val="0"/>
              <w:marBottom w:val="0"/>
              <w:divBdr>
                <w:top w:val="none" w:sz="0" w:space="0" w:color="auto"/>
                <w:left w:val="none" w:sz="0" w:space="0" w:color="auto"/>
                <w:bottom w:val="none" w:sz="0" w:space="0" w:color="auto"/>
                <w:right w:val="none" w:sz="0" w:space="0" w:color="auto"/>
              </w:divBdr>
              <w:divsChild>
                <w:div w:id="508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6027">
      <w:bodyDiv w:val="1"/>
      <w:marLeft w:val="0"/>
      <w:marRight w:val="0"/>
      <w:marTop w:val="0"/>
      <w:marBottom w:val="0"/>
      <w:divBdr>
        <w:top w:val="none" w:sz="0" w:space="0" w:color="auto"/>
        <w:left w:val="none" w:sz="0" w:space="0" w:color="auto"/>
        <w:bottom w:val="none" w:sz="0" w:space="0" w:color="auto"/>
        <w:right w:val="none" w:sz="0" w:space="0" w:color="auto"/>
      </w:divBdr>
      <w:divsChild>
        <w:div w:id="1841044490">
          <w:marLeft w:val="0"/>
          <w:marRight w:val="0"/>
          <w:marTop w:val="0"/>
          <w:marBottom w:val="0"/>
          <w:divBdr>
            <w:top w:val="none" w:sz="0" w:space="0" w:color="auto"/>
            <w:left w:val="none" w:sz="0" w:space="0" w:color="auto"/>
            <w:bottom w:val="none" w:sz="0" w:space="0" w:color="auto"/>
            <w:right w:val="none" w:sz="0" w:space="0" w:color="auto"/>
          </w:divBdr>
          <w:divsChild>
            <w:div w:id="1555385078">
              <w:marLeft w:val="0"/>
              <w:marRight w:val="0"/>
              <w:marTop w:val="0"/>
              <w:marBottom w:val="0"/>
              <w:divBdr>
                <w:top w:val="none" w:sz="0" w:space="0" w:color="auto"/>
                <w:left w:val="none" w:sz="0" w:space="0" w:color="auto"/>
                <w:bottom w:val="none" w:sz="0" w:space="0" w:color="auto"/>
                <w:right w:val="none" w:sz="0" w:space="0" w:color="auto"/>
              </w:divBdr>
              <w:divsChild>
                <w:div w:id="2128352780">
                  <w:marLeft w:val="0"/>
                  <w:marRight w:val="0"/>
                  <w:marTop w:val="0"/>
                  <w:marBottom w:val="0"/>
                  <w:divBdr>
                    <w:top w:val="none" w:sz="0" w:space="0" w:color="auto"/>
                    <w:left w:val="none" w:sz="0" w:space="0" w:color="auto"/>
                    <w:bottom w:val="none" w:sz="0" w:space="0" w:color="auto"/>
                    <w:right w:val="none" w:sz="0" w:space="0" w:color="auto"/>
                  </w:divBdr>
                  <w:divsChild>
                    <w:div w:id="1898932772">
                      <w:marLeft w:val="0"/>
                      <w:marRight w:val="0"/>
                      <w:marTop w:val="0"/>
                      <w:marBottom w:val="0"/>
                      <w:divBdr>
                        <w:top w:val="none" w:sz="0" w:space="0" w:color="auto"/>
                        <w:left w:val="none" w:sz="0" w:space="0" w:color="auto"/>
                        <w:bottom w:val="none" w:sz="0" w:space="0" w:color="auto"/>
                        <w:right w:val="none" w:sz="0" w:space="0" w:color="auto"/>
                      </w:divBdr>
                      <w:divsChild>
                        <w:div w:id="132409297">
                          <w:marLeft w:val="-15"/>
                          <w:marRight w:val="0"/>
                          <w:marTop w:val="0"/>
                          <w:marBottom w:val="0"/>
                          <w:divBdr>
                            <w:top w:val="none" w:sz="0" w:space="0" w:color="auto"/>
                            <w:left w:val="none" w:sz="0" w:space="0" w:color="auto"/>
                            <w:bottom w:val="none" w:sz="0" w:space="0" w:color="auto"/>
                            <w:right w:val="none" w:sz="0" w:space="0" w:color="auto"/>
                          </w:divBdr>
                          <w:divsChild>
                            <w:div w:id="1344820780">
                              <w:marLeft w:val="0"/>
                              <w:marRight w:val="0"/>
                              <w:marTop w:val="0"/>
                              <w:marBottom w:val="0"/>
                              <w:divBdr>
                                <w:top w:val="none" w:sz="0" w:space="0" w:color="auto"/>
                                <w:left w:val="none" w:sz="0" w:space="0" w:color="auto"/>
                                <w:bottom w:val="none" w:sz="0" w:space="0" w:color="auto"/>
                                <w:right w:val="none" w:sz="0" w:space="0" w:color="auto"/>
                              </w:divBdr>
                              <w:divsChild>
                                <w:div w:id="145783829">
                                  <w:marLeft w:val="0"/>
                                  <w:marRight w:val="-15"/>
                                  <w:marTop w:val="0"/>
                                  <w:marBottom w:val="0"/>
                                  <w:divBdr>
                                    <w:top w:val="none" w:sz="0" w:space="0" w:color="auto"/>
                                    <w:left w:val="none" w:sz="0" w:space="0" w:color="auto"/>
                                    <w:bottom w:val="none" w:sz="0" w:space="0" w:color="auto"/>
                                    <w:right w:val="none" w:sz="0" w:space="0" w:color="auto"/>
                                  </w:divBdr>
                                  <w:divsChild>
                                    <w:div w:id="1346790047">
                                      <w:marLeft w:val="0"/>
                                      <w:marRight w:val="0"/>
                                      <w:marTop w:val="0"/>
                                      <w:marBottom w:val="0"/>
                                      <w:divBdr>
                                        <w:top w:val="none" w:sz="0" w:space="0" w:color="auto"/>
                                        <w:left w:val="none" w:sz="0" w:space="0" w:color="auto"/>
                                        <w:bottom w:val="none" w:sz="0" w:space="0" w:color="auto"/>
                                        <w:right w:val="none" w:sz="0" w:space="0" w:color="auto"/>
                                      </w:divBdr>
                                      <w:divsChild>
                                        <w:div w:id="1086615275">
                                          <w:marLeft w:val="0"/>
                                          <w:marRight w:val="0"/>
                                          <w:marTop w:val="0"/>
                                          <w:marBottom w:val="0"/>
                                          <w:divBdr>
                                            <w:top w:val="none" w:sz="0" w:space="0" w:color="auto"/>
                                            <w:left w:val="none" w:sz="0" w:space="0" w:color="auto"/>
                                            <w:bottom w:val="none" w:sz="0" w:space="0" w:color="auto"/>
                                            <w:right w:val="none" w:sz="0" w:space="0" w:color="auto"/>
                                          </w:divBdr>
                                          <w:divsChild>
                                            <w:div w:id="1997486556">
                                              <w:marLeft w:val="0"/>
                                              <w:marRight w:val="0"/>
                                              <w:marTop w:val="0"/>
                                              <w:marBottom w:val="0"/>
                                              <w:divBdr>
                                                <w:top w:val="single" w:sz="2" w:space="0" w:color="E0E0E0"/>
                                                <w:left w:val="single" w:sz="6" w:space="0" w:color="E0E0E0"/>
                                                <w:bottom w:val="single" w:sz="2" w:space="0" w:color="E0E0E0"/>
                                                <w:right w:val="single" w:sz="6" w:space="0" w:color="E0E0E0"/>
                                              </w:divBdr>
                                              <w:divsChild>
                                                <w:div w:id="1919712264">
                                                  <w:marLeft w:val="0"/>
                                                  <w:marRight w:val="0"/>
                                                  <w:marTop w:val="0"/>
                                                  <w:marBottom w:val="0"/>
                                                  <w:divBdr>
                                                    <w:top w:val="none" w:sz="0" w:space="0" w:color="auto"/>
                                                    <w:left w:val="single" w:sz="6" w:space="0" w:color="E0E0E0"/>
                                                    <w:bottom w:val="none" w:sz="0" w:space="0" w:color="auto"/>
                                                    <w:right w:val="none" w:sz="0" w:space="0" w:color="auto"/>
                                                  </w:divBdr>
                                                  <w:divsChild>
                                                    <w:div w:id="142048768">
                                                      <w:marLeft w:val="0"/>
                                                      <w:marRight w:val="0"/>
                                                      <w:marTop w:val="0"/>
                                                      <w:marBottom w:val="0"/>
                                                      <w:divBdr>
                                                        <w:top w:val="none" w:sz="0" w:space="0" w:color="auto"/>
                                                        <w:left w:val="none" w:sz="0" w:space="0" w:color="auto"/>
                                                        <w:bottom w:val="none" w:sz="0" w:space="0" w:color="auto"/>
                                                        <w:right w:val="none" w:sz="0" w:space="0" w:color="auto"/>
                                                      </w:divBdr>
                                                      <w:divsChild>
                                                        <w:div w:id="1898280548">
                                                          <w:marLeft w:val="0"/>
                                                          <w:marRight w:val="0"/>
                                                          <w:marTop w:val="0"/>
                                                          <w:marBottom w:val="0"/>
                                                          <w:divBdr>
                                                            <w:top w:val="none" w:sz="0" w:space="0" w:color="auto"/>
                                                            <w:left w:val="none" w:sz="0" w:space="0" w:color="auto"/>
                                                            <w:bottom w:val="none" w:sz="0" w:space="0" w:color="auto"/>
                                                            <w:right w:val="none" w:sz="0" w:space="0" w:color="auto"/>
                                                          </w:divBdr>
                                                          <w:divsChild>
                                                            <w:div w:id="2008438403">
                                                              <w:marLeft w:val="0"/>
                                                              <w:marRight w:val="0"/>
                                                              <w:marTop w:val="0"/>
                                                              <w:marBottom w:val="0"/>
                                                              <w:divBdr>
                                                                <w:top w:val="none" w:sz="0" w:space="0" w:color="auto"/>
                                                                <w:left w:val="none" w:sz="0" w:space="0" w:color="auto"/>
                                                                <w:bottom w:val="none" w:sz="0" w:space="0" w:color="auto"/>
                                                                <w:right w:val="none" w:sz="0" w:space="0" w:color="auto"/>
                                                              </w:divBdr>
                                                              <w:divsChild>
                                                                <w:div w:id="299893153">
                                                                  <w:marLeft w:val="0"/>
                                                                  <w:marRight w:val="0"/>
                                                                  <w:marTop w:val="0"/>
                                                                  <w:marBottom w:val="0"/>
                                                                  <w:divBdr>
                                                                    <w:top w:val="none" w:sz="0" w:space="0" w:color="auto"/>
                                                                    <w:left w:val="none" w:sz="0" w:space="0" w:color="auto"/>
                                                                    <w:bottom w:val="none" w:sz="0" w:space="0" w:color="auto"/>
                                                                    <w:right w:val="none" w:sz="0" w:space="0" w:color="auto"/>
                                                                  </w:divBdr>
                                                                  <w:divsChild>
                                                                    <w:div w:id="2072074730">
                                                                      <w:marLeft w:val="0"/>
                                                                      <w:marRight w:val="0"/>
                                                                      <w:marTop w:val="0"/>
                                                                      <w:marBottom w:val="0"/>
                                                                      <w:divBdr>
                                                                        <w:top w:val="none" w:sz="0" w:space="0" w:color="auto"/>
                                                                        <w:left w:val="none" w:sz="0" w:space="0" w:color="auto"/>
                                                                        <w:bottom w:val="none" w:sz="0" w:space="0" w:color="auto"/>
                                                                        <w:right w:val="none" w:sz="0" w:space="0" w:color="auto"/>
                                                                      </w:divBdr>
                                                                      <w:divsChild>
                                                                        <w:div w:id="457186272">
                                                                          <w:marLeft w:val="0"/>
                                                                          <w:marRight w:val="0"/>
                                                                          <w:marTop w:val="0"/>
                                                                          <w:marBottom w:val="0"/>
                                                                          <w:divBdr>
                                                                            <w:top w:val="none" w:sz="0" w:space="0" w:color="auto"/>
                                                                            <w:left w:val="none" w:sz="0" w:space="0" w:color="auto"/>
                                                                            <w:bottom w:val="none" w:sz="0" w:space="0" w:color="auto"/>
                                                                            <w:right w:val="none" w:sz="0" w:space="0" w:color="auto"/>
                                                                          </w:divBdr>
                                                                          <w:divsChild>
                                                                            <w:div w:id="1935478098">
                                                                              <w:marLeft w:val="0"/>
                                                                              <w:marRight w:val="0"/>
                                                                              <w:marTop w:val="0"/>
                                                                              <w:marBottom w:val="0"/>
                                                                              <w:divBdr>
                                                                                <w:top w:val="none" w:sz="0" w:space="0" w:color="auto"/>
                                                                                <w:left w:val="none" w:sz="0" w:space="0" w:color="auto"/>
                                                                                <w:bottom w:val="none" w:sz="0" w:space="0" w:color="auto"/>
                                                                                <w:right w:val="none" w:sz="0" w:space="0" w:color="auto"/>
                                                                              </w:divBdr>
                                                                              <w:divsChild>
                                                                                <w:div w:id="1899626832">
                                                                                  <w:marLeft w:val="0"/>
                                                                                  <w:marRight w:val="0"/>
                                                                                  <w:marTop w:val="0"/>
                                                                                  <w:marBottom w:val="0"/>
                                                                                  <w:divBdr>
                                                                                    <w:top w:val="none" w:sz="0" w:space="0" w:color="auto"/>
                                                                                    <w:left w:val="none" w:sz="0" w:space="0" w:color="auto"/>
                                                                                    <w:bottom w:val="none" w:sz="0" w:space="0" w:color="auto"/>
                                                                                    <w:right w:val="none" w:sz="0" w:space="0" w:color="auto"/>
                                                                                  </w:divBdr>
                                                                                  <w:divsChild>
                                                                                    <w:div w:id="930551105">
                                                                                      <w:marLeft w:val="0"/>
                                                                                      <w:marRight w:val="0"/>
                                                                                      <w:marTop w:val="0"/>
                                                                                      <w:marBottom w:val="0"/>
                                                                                      <w:divBdr>
                                                                                        <w:top w:val="none" w:sz="0" w:space="0" w:color="auto"/>
                                                                                        <w:left w:val="none" w:sz="0" w:space="0" w:color="auto"/>
                                                                                        <w:bottom w:val="none" w:sz="0" w:space="0" w:color="auto"/>
                                                                                        <w:right w:val="none" w:sz="0" w:space="0" w:color="auto"/>
                                                                                      </w:divBdr>
                                                                                      <w:divsChild>
                                                                                        <w:div w:id="833379653">
                                                                                          <w:marLeft w:val="0"/>
                                                                                          <w:marRight w:val="0"/>
                                                                                          <w:marTop w:val="0"/>
                                                                                          <w:marBottom w:val="0"/>
                                                                                          <w:divBdr>
                                                                                            <w:top w:val="none" w:sz="0" w:space="0" w:color="auto"/>
                                                                                            <w:left w:val="none" w:sz="0" w:space="0" w:color="auto"/>
                                                                                            <w:bottom w:val="none" w:sz="0" w:space="0" w:color="auto"/>
                                                                                            <w:right w:val="none" w:sz="0" w:space="0" w:color="auto"/>
                                                                                          </w:divBdr>
                                                                                          <w:divsChild>
                                                                                            <w:div w:id="1619141302">
                                                                                              <w:marLeft w:val="0"/>
                                                                                              <w:marRight w:val="0"/>
                                                                                              <w:marTop w:val="0"/>
                                                                                              <w:marBottom w:val="0"/>
                                                                                              <w:divBdr>
                                                                                                <w:top w:val="none" w:sz="0" w:space="0" w:color="auto"/>
                                                                                                <w:left w:val="none" w:sz="0" w:space="0" w:color="auto"/>
                                                                                                <w:bottom w:val="none" w:sz="0" w:space="0" w:color="auto"/>
                                                                                                <w:right w:val="none" w:sz="0" w:space="0" w:color="auto"/>
                                                                                              </w:divBdr>
                                                                                              <w:divsChild>
                                                                                                <w:div w:id="1767381810">
                                                                                                  <w:marLeft w:val="0"/>
                                                                                                  <w:marRight w:val="0"/>
                                                                                                  <w:marTop w:val="0"/>
                                                                                                  <w:marBottom w:val="0"/>
                                                                                                  <w:divBdr>
                                                                                                    <w:top w:val="none" w:sz="0" w:space="0" w:color="auto"/>
                                                                                                    <w:left w:val="none" w:sz="0" w:space="0" w:color="auto"/>
                                                                                                    <w:bottom w:val="none" w:sz="0" w:space="0" w:color="auto"/>
                                                                                                    <w:right w:val="none" w:sz="0" w:space="0" w:color="auto"/>
                                                                                                  </w:divBdr>
                                                                                                  <w:divsChild>
                                                                                                    <w:div w:id="1055662702">
                                                                                                      <w:marLeft w:val="0"/>
                                                                                                      <w:marRight w:val="750"/>
                                                                                                      <w:marTop w:val="0"/>
                                                                                                      <w:marBottom w:val="0"/>
                                                                                                      <w:divBdr>
                                                                                                        <w:top w:val="none" w:sz="0" w:space="0" w:color="auto"/>
                                                                                                        <w:left w:val="none" w:sz="0" w:space="0" w:color="auto"/>
                                                                                                        <w:bottom w:val="none" w:sz="0" w:space="0" w:color="auto"/>
                                                                                                        <w:right w:val="none" w:sz="0" w:space="0" w:color="auto"/>
                                                                                                      </w:divBdr>
                                                                                                      <w:divsChild>
                                                                                                        <w:div w:id="614672542">
                                                                                                          <w:marLeft w:val="0"/>
                                                                                                          <w:marRight w:val="0"/>
                                                                                                          <w:marTop w:val="0"/>
                                                                                                          <w:marBottom w:val="0"/>
                                                                                                          <w:divBdr>
                                                                                                            <w:top w:val="none" w:sz="0" w:space="0" w:color="auto"/>
                                                                                                            <w:left w:val="none" w:sz="0" w:space="0" w:color="auto"/>
                                                                                                            <w:bottom w:val="none" w:sz="0" w:space="0" w:color="auto"/>
                                                                                                            <w:right w:val="none" w:sz="0" w:space="0" w:color="auto"/>
                                                                                                          </w:divBdr>
                                                                                                          <w:divsChild>
                                                                                                            <w:div w:id="1297372537">
                                                                                                              <w:marLeft w:val="0"/>
                                                                                                              <w:marRight w:val="0"/>
                                                                                                              <w:marTop w:val="0"/>
                                                                                                              <w:marBottom w:val="0"/>
                                                                                                              <w:divBdr>
                                                                                                                <w:top w:val="none" w:sz="0" w:space="0" w:color="auto"/>
                                                                                                                <w:left w:val="none" w:sz="0" w:space="0" w:color="auto"/>
                                                                                                                <w:bottom w:val="none" w:sz="0" w:space="0" w:color="auto"/>
                                                                                                                <w:right w:val="none" w:sz="0" w:space="0" w:color="auto"/>
                                                                                                              </w:divBdr>
                                                                                                              <w:divsChild>
                                                                                                                <w:div w:id="7610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664119">
      <w:bodyDiv w:val="1"/>
      <w:marLeft w:val="0"/>
      <w:marRight w:val="0"/>
      <w:marTop w:val="0"/>
      <w:marBottom w:val="0"/>
      <w:divBdr>
        <w:top w:val="none" w:sz="0" w:space="0" w:color="auto"/>
        <w:left w:val="none" w:sz="0" w:space="0" w:color="auto"/>
        <w:bottom w:val="none" w:sz="0" w:space="0" w:color="auto"/>
        <w:right w:val="none" w:sz="0" w:space="0" w:color="auto"/>
      </w:divBdr>
    </w:div>
    <w:div w:id="1044525993">
      <w:bodyDiv w:val="1"/>
      <w:marLeft w:val="0"/>
      <w:marRight w:val="0"/>
      <w:marTop w:val="0"/>
      <w:marBottom w:val="0"/>
      <w:divBdr>
        <w:top w:val="none" w:sz="0" w:space="0" w:color="auto"/>
        <w:left w:val="none" w:sz="0" w:space="0" w:color="auto"/>
        <w:bottom w:val="none" w:sz="0" w:space="0" w:color="auto"/>
        <w:right w:val="none" w:sz="0" w:space="0" w:color="auto"/>
      </w:divBdr>
      <w:divsChild>
        <w:div w:id="291449591">
          <w:marLeft w:val="1008"/>
          <w:marRight w:val="0"/>
          <w:marTop w:val="110"/>
          <w:marBottom w:val="0"/>
          <w:divBdr>
            <w:top w:val="none" w:sz="0" w:space="0" w:color="auto"/>
            <w:left w:val="none" w:sz="0" w:space="0" w:color="auto"/>
            <w:bottom w:val="none" w:sz="0" w:space="0" w:color="auto"/>
            <w:right w:val="none" w:sz="0" w:space="0" w:color="auto"/>
          </w:divBdr>
        </w:div>
        <w:div w:id="330640682">
          <w:marLeft w:val="1008"/>
          <w:marRight w:val="0"/>
          <w:marTop w:val="110"/>
          <w:marBottom w:val="0"/>
          <w:divBdr>
            <w:top w:val="none" w:sz="0" w:space="0" w:color="auto"/>
            <w:left w:val="none" w:sz="0" w:space="0" w:color="auto"/>
            <w:bottom w:val="none" w:sz="0" w:space="0" w:color="auto"/>
            <w:right w:val="none" w:sz="0" w:space="0" w:color="auto"/>
          </w:divBdr>
        </w:div>
        <w:div w:id="690687237">
          <w:marLeft w:val="1008"/>
          <w:marRight w:val="0"/>
          <w:marTop w:val="110"/>
          <w:marBottom w:val="0"/>
          <w:divBdr>
            <w:top w:val="none" w:sz="0" w:space="0" w:color="auto"/>
            <w:left w:val="none" w:sz="0" w:space="0" w:color="auto"/>
            <w:bottom w:val="none" w:sz="0" w:space="0" w:color="auto"/>
            <w:right w:val="none" w:sz="0" w:space="0" w:color="auto"/>
          </w:divBdr>
        </w:div>
        <w:div w:id="1353651325">
          <w:marLeft w:val="1008"/>
          <w:marRight w:val="0"/>
          <w:marTop w:val="110"/>
          <w:marBottom w:val="0"/>
          <w:divBdr>
            <w:top w:val="none" w:sz="0" w:space="0" w:color="auto"/>
            <w:left w:val="none" w:sz="0" w:space="0" w:color="auto"/>
            <w:bottom w:val="none" w:sz="0" w:space="0" w:color="auto"/>
            <w:right w:val="none" w:sz="0" w:space="0" w:color="auto"/>
          </w:divBdr>
        </w:div>
        <w:div w:id="1641878832">
          <w:marLeft w:val="1008"/>
          <w:marRight w:val="0"/>
          <w:marTop w:val="110"/>
          <w:marBottom w:val="0"/>
          <w:divBdr>
            <w:top w:val="none" w:sz="0" w:space="0" w:color="auto"/>
            <w:left w:val="none" w:sz="0" w:space="0" w:color="auto"/>
            <w:bottom w:val="none" w:sz="0" w:space="0" w:color="auto"/>
            <w:right w:val="none" w:sz="0" w:space="0" w:color="auto"/>
          </w:divBdr>
        </w:div>
        <w:div w:id="2131586313">
          <w:marLeft w:val="1008"/>
          <w:marRight w:val="0"/>
          <w:marTop w:val="110"/>
          <w:marBottom w:val="0"/>
          <w:divBdr>
            <w:top w:val="none" w:sz="0" w:space="0" w:color="auto"/>
            <w:left w:val="none" w:sz="0" w:space="0" w:color="auto"/>
            <w:bottom w:val="none" w:sz="0" w:space="0" w:color="auto"/>
            <w:right w:val="none" w:sz="0" w:space="0" w:color="auto"/>
          </w:divBdr>
        </w:div>
      </w:divsChild>
    </w:div>
    <w:div w:id="1153832322">
      <w:bodyDiv w:val="1"/>
      <w:marLeft w:val="0"/>
      <w:marRight w:val="0"/>
      <w:marTop w:val="0"/>
      <w:marBottom w:val="0"/>
      <w:divBdr>
        <w:top w:val="none" w:sz="0" w:space="0" w:color="auto"/>
        <w:left w:val="none" w:sz="0" w:space="0" w:color="auto"/>
        <w:bottom w:val="none" w:sz="0" w:space="0" w:color="auto"/>
        <w:right w:val="none" w:sz="0" w:space="0" w:color="auto"/>
      </w:divBdr>
    </w:div>
    <w:div w:id="1198079038">
      <w:bodyDiv w:val="1"/>
      <w:marLeft w:val="0"/>
      <w:marRight w:val="0"/>
      <w:marTop w:val="0"/>
      <w:marBottom w:val="0"/>
      <w:divBdr>
        <w:top w:val="none" w:sz="0" w:space="0" w:color="auto"/>
        <w:left w:val="none" w:sz="0" w:space="0" w:color="auto"/>
        <w:bottom w:val="none" w:sz="0" w:space="0" w:color="auto"/>
        <w:right w:val="none" w:sz="0" w:space="0" w:color="auto"/>
      </w:divBdr>
      <w:divsChild>
        <w:div w:id="502162424">
          <w:marLeft w:val="576"/>
          <w:marRight w:val="0"/>
          <w:marTop w:val="0"/>
          <w:marBottom w:val="0"/>
          <w:divBdr>
            <w:top w:val="none" w:sz="0" w:space="0" w:color="auto"/>
            <w:left w:val="none" w:sz="0" w:space="0" w:color="auto"/>
            <w:bottom w:val="none" w:sz="0" w:space="0" w:color="auto"/>
            <w:right w:val="none" w:sz="0" w:space="0" w:color="auto"/>
          </w:divBdr>
        </w:div>
        <w:div w:id="1326976221">
          <w:marLeft w:val="576"/>
          <w:marRight w:val="0"/>
          <w:marTop w:val="0"/>
          <w:marBottom w:val="0"/>
          <w:divBdr>
            <w:top w:val="none" w:sz="0" w:space="0" w:color="auto"/>
            <w:left w:val="none" w:sz="0" w:space="0" w:color="auto"/>
            <w:bottom w:val="none" w:sz="0" w:space="0" w:color="auto"/>
            <w:right w:val="none" w:sz="0" w:space="0" w:color="auto"/>
          </w:divBdr>
        </w:div>
        <w:div w:id="2044549110">
          <w:marLeft w:val="576"/>
          <w:marRight w:val="0"/>
          <w:marTop w:val="0"/>
          <w:marBottom w:val="0"/>
          <w:divBdr>
            <w:top w:val="none" w:sz="0" w:space="0" w:color="auto"/>
            <w:left w:val="none" w:sz="0" w:space="0" w:color="auto"/>
            <w:bottom w:val="none" w:sz="0" w:space="0" w:color="auto"/>
            <w:right w:val="none" w:sz="0" w:space="0" w:color="auto"/>
          </w:divBdr>
        </w:div>
        <w:div w:id="2084333177">
          <w:marLeft w:val="576"/>
          <w:marRight w:val="0"/>
          <w:marTop w:val="0"/>
          <w:marBottom w:val="0"/>
          <w:divBdr>
            <w:top w:val="none" w:sz="0" w:space="0" w:color="auto"/>
            <w:left w:val="none" w:sz="0" w:space="0" w:color="auto"/>
            <w:bottom w:val="none" w:sz="0" w:space="0" w:color="auto"/>
            <w:right w:val="none" w:sz="0" w:space="0" w:color="auto"/>
          </w:divBdr>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622109861">
          <w:marLeft w:val="547"/>
          <w:marRight w:val="0"/>
          <w:marTop w:val="91"/>
          <w:marBottom w:val="0"/>
          <w:divBdr>
            <w:top w:val="none" w:sz="0" w:space="0" w:color="auto"/>
            <w:left w:val="none" w:sz="0" w:space="0" w:color="auto"/>
            <w:bottom w:val="none" w:sz="0" w:space="0" w:color="auto"/>
            <w:right w:val="none" w:sz="0" w:space="0" w:color="auto"/>
          </w:divBdr>
        </w:div>
      </w:divsChild>
    </w:div>
    <w:div w:id="1319073375">
      <w:bodyDiv w:val="1"/>
      <w:marLeft w:val="0"/>
      <w:marRight w:val="0"/>
      <w:marTop w:val="0"/>
      <w:marBottom w:val="0"/>
      <w:divBdr>
        <w:top w:val="none" w:sz="0" w:space="0" w:color="auto"/>
        <w:left w:val="none" w:sz="0" w:space="0" w:color="auto"/>
        <w:bottom w:val="none" w:sz="0" w:space="0" w:color="auto"/>
        <w:right w:val="none" w:sz="0" w:space="0" w:color="auto"/>
      </w:divBdr>
      <w:divsChild>
        <w:div w:id="1127045689">
          <w:marLeft w:val="0"/>
          <w:marRight w:val="0"/>
          <w:marTop w:val="0"/>
          <w:marBottom w:val="0"/>
          <w:divBdr>
            <w:top w:val="none" w:sz="0" w:space="0" w:color="auto"/>
            <w:left w:val="none" w:sz="0" w:space="0" w:color="auto"/>
            <w:bottom w:val="none" w:sz="0" w:space="0" w:color="auto"/>
            <w:right w:val="none" w:sz="0" w:space="0" w:color="auto"/>
          </w:divBdr>
        </w:div>
      </w:divsChild>
    </w:div>
    <w:div w:id="1324434534">
      <w:bodyDiv w:val="1"/>
      <w:marLeft w:val="0"/>
      <w:marRight w:val="0"/>
      <w:marTop w:val="0"/>
      <w:marBottom w:val="0"/>
      <w:divBdr>
        <w:top w:val="none" w:sz="0" w:space="0" w:color="auto"/>
        <w:left w:val="none" w:sz="0" w:space="0" w:color="auto"/>
        <w:bottom w:val="none" w:sz="0" w:space="0" w:color="auto"/>
        <w:right w:val="none" w:sz="0" w:space="0" w:color="auto"/>
      </w:divBdr>
    </w:div>
    <w:div w:id="1384018643">
      <w:bodyDiv w:val="1"/>
      <w:marLeft w:val="0"/>
      <w:marRight w:val="0"/>
      <w:marTop w:val="0"/>
      <w:marBottom w:val="0"/>
      <w:divBdr>
        <w:top w:val="none" w:sz="0" w:space="0" w:color="auto"/>
        <w:left w:val="none" w:sz="0" w:space="0" w:color="auto"/>
        <w:bottom w:val="none" w:sz="0" w:space="0" w:color="auto"/>
        <w:right w:val="none" w:sz="0" w:space="0" w:color="auto"/>
      </w:divBdr>
    </w:div>
    <w:div w:id="1384334051">
      <w:bodyDiv w:val="1"/>
      <w:marLeft w:val="0"/>
      <w:marRight w:val="0"/>
      <w:marTop w:val="0"/>
      <w:marBottom w:val="0"/>
      <w:divBdr>
        <w:top w:val="none" w:sz="0" w:space="0" w:color="auto"/>
        <w:left w:val="none" w:sz="0" w:space="0" w:color="auto"/>
        <w:bottom w:val="none" w:sz="0" w:space="0" w:color="auto"/>
        <w:right w:val="none" w:sz="0" w:space="0" w:color="auto"/>
      </w:divBdr>
    </w:div>
    <w:div w:id="1444112062">
      <w:bodyDiv w:val="1"/>
      <w:marLeft w:val="0"/>
      <w:marRight w:val="0"/>
      <w:marTop w:val="0"/>
      <w:marBottom w:val="0"/>
      <w:divBdr>
        <w:top w:val="none" w:sz="0" w:space="0" w:color="auto"/>
        <w:left w:val="none" w:sz="0" w:space="0" w:color="auto"/>
        <w:bottom w:val="none" w:sz="0" w:space="0" w:color="auto"/>
        <w:right w:val="none" w:sz="0" w:space="0" w:color="auto"/>
      </w:divBdr>
    </w:div>
    <w:div w:id="1506900192">
      <w:bodyDiv w:val="1"/>
      <w:marLeft w:val="0"/>
      <w:marRight w:val="0"/>
      <w:marTop w:val="0"/>
      <w:marBottom w:val="0"/>
      <w:divBdr>
        <w:top w:val="none" w:sz="0" w:space="0" w:color="auto"/>
        <w:left w:val="none" w:sz="0" w:space="0" w:color="auto"/>
        <w:bottom w:val="none" w:sz="0" w:space="0" w:color="auto"/>
        <w:right w:val="none" w:sz="0" w:space="0" w:color="auto"/>
      </w:divBdr>
    </w:div>
    <w:div w:id="1549756234">
      <w:bodyDiv w:val="1"/>
      <w:marLeft w:val="0"/>
      <w:marRight w:val="0"/>
      <w:marTop w:val="0"/>
      <w:marBottom w:val="0"/>
      <w:divBdr>
        <w:top w:val="none" w:sz="0" w:space="0" w:color="auto"/>
        <w:left w:val="none" w:sz="0" w:space="0" w:color="auto"/>
        <w:bottom w:val="none" w:sz="0" w:space="0" w:color="auto"/>
        <w:right w:val="none" w:sz="0" w:space="0" w:color="auto"/>
      </w:divBdr>
      <w:divsChild>
        <w:div w:id="340858330">
          <w:marLeft w:val="547"/>
          <w:marRight w:val="0"/>
          <w:marTop w:val="101"/>
          <w:marBottom w:val="0"/>
          <w:divBdr>
            <w:top w:val="none" w:sz="0" w:space="0" w:color="auto"/>
            <w:left w:val="none" w:sz="0" w:space="0" w:color="auto"/>
            <w:bottom w:val="none" w:sz="0" w:space="0" w:color="auto"/>
            <w:right w:val="none" w:sz="0" w:space="0" w:color="auto"/>
          </w:divBdr>
        </w:div>
        <w:div w:id="443113656">
          <w:marLeft w:val="547"/>
          <w:marRight w:val="0"/>
          <w:marTop w:val="96"/>
          <w:marBottom w:val="0"/>
          <w:divBdr>
            <w:top w:val="none" w:sz="0" w:space="0" w:color="auto"/>
            <w:left w:val="none" w:sz="0" w:space="0" w:color="auto"/>
            <w:bottom w:val="none" w:sz="0" w:space="0" w:color="auto"/>
            <w:right w:val="none" w:sz="0" w:space="0" w:color="auto"/>
          </w:divBdr>
        </w:div>
        <w:div w:id="544561850">
          <w:marLeft w:val="547"/>
          <w:marRight w:val="0"/>
          <w:marTop w:val="101"/>
          <w:marBottom w:val="0"/>
          <w:divBdr>
            <w:top w:val="none" w:sz="0" w:space="0" w:color="auto"/>
            <w:left w:val="none" w:sz="0" w:space="0" w:color="auto"/>
            <w:bottom w:val="none" w:sz="0" w:space="0" w:color="auto"/>
            <w:right w:val="none" w:sz="0" w:space="0" w:color="auto"/>
          </w:divBdr>
        </w:div>
        <w:div w:id="713698548">
          <w:marLeft w:val="547"/>
          <w:marRight w:val="0"/>
          <w:marTop w:val="101"/>
          <w:marBottom w:val="0"/>
          <w:divBdr>
            <w:top w:val="none" w:sz="0" w:space="0" w:color="auto"/>
            <w:left w:val="none" w:sz="0" w:space="0" w:color="auto"/>
            <w:bottom w:val="none" w:sz="0" w:space="0" w:color="auto"/>
            <w:right w:val="none" w:sz="0" w:space="0" w:color="auto"/>
          </w:divBdr>
        </w:div>
        <w:div w:id="1105265913">
          <w:marLeft w:val="547"/>
          <w:marRight w:val="0"/>
          <w:marTop w:val="101"/>
          <w:marBottom w:val="0"/>
          <w:divBdr>
            <w:top w:val="none" w:sz="0" w:space="0" w:color="auto"/>
            <w:left w:val="none" w:sz="0" w:space="0" w:color="auto"/>
            <w:bottom w:val="none" w:sz="0" w:space="0" w:color="auto"/>
            <w:right w:val="none" w:sz="0" w:space="0" w:color="auto"/>
          </w:divBdr>
        </w:div>
        <w:div w:id="1444424014">
          <w:marLeft w:val="547"/>
          <w:marRight w:val="0"/>
          <w:marTop w:val="101"/>
          <w:marBottom w:val="0"/>
          <w:divBdr>
            <w:top w:val="none" w:sz="0" w:space="0" w:color="auto"/>
            <w:left w:val="none" w:sz="0" w:space="0" w:color="auto"/>
            <w:bottom w:val="none" w:sz="0" w:space="0" w:color="auto"/>
            <w:right w:val="none" w:sz="0" w:space="0" w:color="auto"/>
          </w:divBdr>
        </w:div>
      </w:divsChild>
    </w:div>
    <w:div w:id="1563524386">
      <w:bodyDiv w:val="1"/>
      <w:marLeft w:val="0"/>
      <w:marRight w:val="0"/>
      <w:marTop w:val="0"/>
      <w:marBottom w:val="0"/>
      <w:divBdr>
        <w:top w:val="none" w:sz="0" w:space="0" w:color="auto"/>
        <w:left w:val="none" w:sz="0" w:space="0" w:color="auto"/>
        <w:bottom w:val="none" w:sz="0" w:space="0" w:color="auto"/>
        <w:right w:val="none" w:sz="0" w:space="0" w:color="auto"/>
      </w:divBdr>
      <w:divsChild>
        <w:div w:id="666716855">
          <w:marLeft w:val="576"/>
          <w:marRight w:val="0"/>
          <w:marTop w:val="60"/>
          <w:marBottom w:val="0"/>
          <w:divBdr>
            <w:top w:val="none" w:sz="0" w:space="0" w:color="auto"/>
            <w:left w:val="none" w:sz="0" w:space="0" w:color="auto"/>
            <w:bottom w:val="none" w:sz="0" w:space="0" w:color="auto"/>
            <w:right w:val="none" w:sz="0" w:space="0" w:color="auto"/>
          </w:divBdr>
        </w:div>
      </w:divsChild>
    </w:div>
    <w:div w:id="1701855735">
      <w:bodyDiv w:val="1"/>
      <w:marLeft w:val="0"/>
      <w:marRight w:val="0"/>
      <w:marTop w:val="0"/>
      <w:marBottom w:val="0"/>
      <w:divBdr>
        <w:top w:val="none" w:sz="0" w:space="0" w:color="auto"/>
        <w:left w:val="none" w:sz="0" w:space="0" w:color="auto"/>
        <w:bottom w:val="none" w:sz="0" w:space="0" w:color="auto"/>
        <w:right w:val="none" w:sz="0" w:space="0" w:color="auto"/>
      </w:divBdr>
      <w:divsChild>
        <w:div w:id="248736551">
          <w:marLeft w:val="0"/>
          <w:marRight w:val="0"/>
          <w:marTop w:val="0"/>
          <w:marBottom w:val="0"/>
          <w:divBdr>
            <w:top w:val="none" w:sz="0" w:space="0" w:color="auto"/>
            <w:left w:val="none" w:sz="0" w:space="0" w:color="auto"/>
            <w:bottom w:val="none" w:sz="0" w:space="0" w:color="auto"/>
            <w:right w:val="none" w:sz="0" w:space="0" w:color="auto"/>
          </w:divBdr>
          <w:divsChild>
            <w:div w:id="1290165345">
              <w:marLeft w:val="0"/>
              <w:marRight w:val="0"/>
              <w:marTop w:val="100"/>
              <w:marBottom w:val="100"/>
              <w:divBdr>
                <w:top w:val="none" w:sz="0" w:space="0" w:color="auto"/>
                <w:left w:val="none" w:sz="0" w:space="0" w:color="auto"/>
                <w:bottom w:val="none" w:sz="0" w:space="0" w:color="auto"/>
                <w:right w:val="none" w:sz="0" w:space="0" w:color="auto"/>
              </w:divBdr>
              <w:divsChild>
                <w:div w:id="765345148">
                  <w:marLeft w:val="0"/>
                  <w:marRight w:val="0"/>
                  <w:marTop w:val="0"/>
                  <w:marBottom w:val="0"/>
                  <w:divBdr>
                    <w:top w:val="none" w:sz="0" w:space="0" w:color="auto"/>
                    <w:left w:val="none" w:sz="0" w:space="0" w:color="auto"/>
                    <w:bottom w:val="none" w:sz="0" w:space="0" w:color="auto"/>
                    <w:right w:val="none" w:sz="0" w:space="0" w:color="auto"/>
                  </w:divBdr>
                  <w:divsChild>
                    <w:div w:id="1585264595">
                      <w:marLeft w:val="0"/>
                      <w:marRight w:val="0"/>
                      <w:marTop w:val="0"/>
                      <w:marBottom w:val="0"/>
                      <w:divBdr>
                        <w:top w:val="none" w:sz="0" w:space="0" w:color="auto"/>
                        <w:left w:val="none" w:sz="0" w:space="0" w:color="auto"/>
                        <w:bottom w:val="none" w:sz="0" w:space="0" w:color="auto"/>
                        <w:right w:val="none" w:sz="0" w:space="0" w:color="auto"/>
                      </w:divBdr>
                      <w:divsChild>
                        <w:div w:id="199056403">
                          <w:marLeft w:val="0"/>
                          <w:marRight w:val="0"/>
                          <w:marTop w:val="0"/>
                          <w:marBottom w:val="0"/>
                          <w:divBdr>
                            <w:top w:val="none" w:sz="0" w:space="0" w:color="auto"/>
                            <w:left w:val="none" w:sz="0" w:space="0" w:color="auto"/>
                            <w:bottom w:val="none" w:sz="0" w:space="0" w:color="auto"/>
                            <w:right w:val="none" w:sz="0" w:space="0" w:color="auto"/>
                          </w:divBdr>
                          <w:divsChild>
                            <w:div w:id="1019310542">
                              <w:marLeft w:val="0"/>
                              <w:marRight w:val="3300"/>
                              <w:marTop w:val="0"/>
                              <w:marBottom w:val="0"/>
                              <w:divBdr>
                                <w:top w:val="none" w:sz="0" w:space="0" w:color="auto"/>
                                <w:left w:val="none" w:sz="0" w:space="0" w:color="auto"/>
                                <w:bottom w:val="none" w:sz="0" w:space="0" w:color="auto"/>
                                <w:right w:val="none" w:sz="0" w:space="0" w:color="auto"/>
                              </w:divBdr>
                              <w:divsChild>
                                <w:div w:id="110364037">
                                  <w:marLeft w:val="0"/>
                                  <w:marRight w:val="0"/>
                                  <w:marTop w:val="0"/>
                                  <w:marBottom w:val="0"/>
                                  <w:divBdr>
                                    <w:top w:val="none" w:sz="0" w:space="0" w:color="auto"/>
                                    <w:left w:val="none" w:sz="0" w:space="0" w:color="auto"/>
                                    <w:bottom w:val="none" w:sz="0" w:space="0" w:color="auto"/>
                                    <w:right w:val="none" w:sz="0" w:space="0" w:color="auto"/>
                                  </w:divBdr>
                                  <w:divsChild>
                                    <w:div w:id="623855254">
                                      <w:marLeft w:val="0"/>
                                      <w:marRight w:val="0"/>
                                      <w:marTop w:val="0"/>
                                      <w:marBottom w:val="0"/>
                                      <w:divBdr>
                                        <w:top w:val="none" w:sz="0" w:space="0" w:color="auto"/>
                                        <w:left w:val="none" w:sz="0" w:space="0" w:color="auto"/>
                                        <w:bottom w:val="none" w:sz="0" w:space="0" w:color="auto"/>
                                        <w:right w:val="none" w:sz="0" w:space="0" w:color="auto"/>
                                      </w:divBdr>
                                      <w:divsChild>
                                        <w:div w:id="1135104567">
                                          <w:marLeft w:val="0"/>
                                          <w:marRight w:val="0"/>
                                          <w:marTop w:val="0"/>
                                          <w:marBottom w:val="0"/>
                                          <w:divBdr>
                                            <w:top w:val="none" w:sz="0" w:space="0" w:color="auto"/>
                                            <w:left w:val="none" w:sz="0" w:space="0" w:color="auto"/>
                                            <w:bottom w:val="none" w:sz="0" w:space="0" w:color="auto"/>
                                            <w:right w:val="none" w:sz="0" w:space="0" w:color="auto"/>
                                          </w:divBdr>
                                          <w:divsChild>
                                            <w:div w:id="1079905199">
                                              <w:marLeft w:val="0"/>
                                              <w:marRight w:val="0"/>
                                              <w:marTop w:val="0"/>
                                              <w:marBottom w:val="0"/>
                                              <w:divBdr>
                                                <w:top w:val="none" w:sz="0" w:space="0" w:color="auto"/>
                                                <w:left w:val="none" w:sz="0" w:space="0" w:color="auto"/>
                                                <w:bottom w:val="none" w:sz="0" w:space="0" w:color="auto"/>
                                                <w:right w:val="none" w:sz="0" w:space="0" w:color="auto"/>
                                              </w:divBdr>
                                              <w:divsChild>
                                                <w:div w:id="995181471">
                                                  <w:marLeft w:val="150"/>
                                                  <w:marRight w:val="150"/>
                                                  <w:marTop w:val="0"/>
                                                  <w:marBottom w:val="0"/>
                                                  <w:divBdr>
                                                    <w:top w:val="none" w:sz="0" w:space="0" w:color="auto"/>
                                                    <w:left w:val="none" w:sz="0" w:space="0" w:color="auto"/>
                                                    <w:bottom w:val="none" w:sz="0" w:space="0" w:color="auto"/>
                                                    <w:right w:val="none" w:sz="0" w:space="0" w:color="auto"/>
                                                  </w:divBdr>
                                                  <w:divsChild>
                                                    <w:div w:id="312835973">
                                                      <w:marLeft w:val="0"/>
                                                      <w:marRight w:val="0"/>
                                                      <w:marTop w:val="0"/>
                                                      <w:marBottom w:val="0"/>
                                                      <w:divBdr>
                                                        <w:top w:val="none" w:sz="0" w:space="0" w:color="auto"/>
                                                        <w:left w:val="none" w:sz="0" w:space="0" w:color="auto"/>
                                                        <w:bottom w:val="none" w:sz="0" w:space="0" w:color="auto"/>
                                                        <w:right w:val="none" w:sz="0" w:space="0" w:color="auto"/>
                                                      </w:divBdr>
                                                      <w:divsChild>
                                                        <w:div w:id="485972919">
                                                          <w:marLeft w:val="0"/>
                                                          <w:marRight w:val="0"/>
                                                          <w:marTop w:val="0"/>
                                                          <w:marBottom w:val="0"/>
                                                          <w:divBdr>
                                                            <w:top w:val="none" w:sz="0" w:space="0" w:color="auto"/>
                                                            <w:left w:val="none" w:sz="0" w:space="0" w:color="auto"/>
                                                            <w:bottom w:val="none" w:sz="0" w:space="0" w:color="auto"/>
                                                            <w:right w:val="none" w:sz="0" w:space="0" w:color="auto"/>
                                                          </w:divBdr>
                                                          <w:divsChild>
                                                            <w:div w:id="627972419">
                                                              <w:marLeft w:val="0"/>
                                                              <w:marRight w:val="0"/>
                                                              <w:marTop w:val="0"/>
                                                              <w:marBottom w:val="0"/>
                                                              <w:divBdr>
                                                                <w:top w:val="none" w:sz="0" w:space="0" w:color="auto"/>
                                                                <w:left w:val="none" w:sz="0" w:space="0" w:color="auto"/>
                                                                <w:bottom w:val="none" w:sz="0" w:space="0" w:color="auto"/>
                                                                <w:right w:val="none" w:sz="0" w:space="0" w:color="auto"/>
                                                              </w:divBdr>
                                                              <w:divsChild>
                                                                <w:div w:id="14901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1682462">
      <w:bodyDiv w:val="1"/>
      <w:marLeft w:val="0"/>
      <w:marRight w:val="0"/>
      <w:marTop w:val="0"/>
      <w:marBottom w:val="0"/>
      <w:divBdr>
        <w:top w:val="none" w:sz="0" w:space="0" w:color="auto"/>
        <w:left w:val="none" w:sz="0" w:space="0" w:color="auto"/>
        <w:bottom w:val="none" w:sz="0" w:space="0" w:color="auto"/>
        <w:right w:val="none" w:sz="0" w:space="0" w:color="auto"/>
      </w:divBdr>
    </w:div>
    <w:div w:id="1836649280">
      <w:bodyDiv w:val="1"/>
      <w:marLeft w:val="0"/>
      <w:marRight w:val="0"/>
      <w:marTop w:val="0"/>
      <w:marBottom w:val="0"/>
      <w:divBdr>
        <w:top w:val="none" w:sz="0" w:space="0" w:color="auto"/>
        <w:left w:val="none" w:sz="0" w:space="0" w:color="auto"/>
        <w:bottom w:val="none" w:sz="0" w:space="0" w:color="auto"/>
        <w:right w:val="none" w:sz="0" w:space="0" w:color="auto"/>
      </w:divBdr>
      <w:divsChild>
        <w:div w:id="1382360800">
          <w:marLeft w:val="0"/>
          <w:marRight w:val="0"/>
          <w:marTop w:val="270"/>
          <w:marBottom w:val="270"/>
          <w:divBdr>
            <w:top w:val="none" w:sz="0" w:space="0" w:color="auto"/>
            <w:left w:val="none" w:sz="0" w:space="0" w:color="auto"/>
            <w:bottom w:val="none" w:sz="0" w:space="0" w:color="auto"/>
            <w:right w:val="none" w:sz="0" w:space="0" w:color="auto"/>
          </w:divBdr>
          <w:divsChild>
            <w:div w:id="1553811316">
              <w:marLeft w:val="0"/>
              <w:marRight w:val="0"/>
              <w:marTop w:val="375"/>
              <w:marBottom w:val="0"/>
              <w:divBdr>
                <w:top w:val="none" w:sz="0" w:space="0" w:color="auto"/>
                <w:left w:val="none" w:sz="0" w:space="0" w:color="auto"/>
                <w:bottom w:val="none" w:sz="0" w:space="0" w:color="auto"/>
                <w:right w:val="none" w:sz="0" w:space="0" w:color="auto"/>
              </w:divBdr>
              <w:divsChild>
                <w:div w:id="374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7707">
      <w:bodyDiv w:val="1"/>
      <w:marLeft w:val="0"/>
      <w:marRight w:val="0"/>
      <w:marTop w:val="0"/>
      <w:marBottom w:val="0"/>
      <w:divBdr>
        <w:top w:val="none" w:sz="0" w:space="0" w:color="auto"/>
        <w:left w:val="none" w:sz="0" w:space="0" w:color="auto"/>
        <w:bottom w:val="none" w:sz="0" w:space="0" w:color="auto"/>
        <w:right w:val="none" w:sz="0" w:space="0" w:color="auto"/>
      </w:divBdr>
    </w:div>
    <w:div w:id="1854801658">
      <w:bodyDiv w:val="1"/>
      <w:marLeft w:val="0"/>
      <w:marRight w:val="0"/>
      <w:marTop w:val="0"/>
      <w:marBottom w:val="0"/>
      <w:divBdr>
        <w:top w:val="none" w:sz="0" w:space="0" w:color="auto"/>
        <w:left w:val="none" w:sz="0" w:space="0" w:color="auto"/>
        <w:bottom w:val="none" w:sz="0" w:space="0" w:color="auto"/>
        <w:right w:val="none" w:sz="0" w:space="0" w:color="auto"/>
      </w:divBdr>
      <w:divsChild>
        <w:div w:id="1838376586">
          <w:marLeft w:val="0"/>
          <w:marRight w:val="0"/>
          <w:marTop w:val="0"/>
          <w:marBottom w:val="0"/>
          <w:divBdr>
            <w:top w:val="none" w:sz="0" w:space="0" w:color="auto"/>
            <w:left w:val="none" w:sz="0" w:space="0" w:color="auto"/>
            <w:bottom w:val="none" w:sz="0" w:space="0" w:color="auto"/>
            <w:right w:val="none" w:sz="0" w:space="0" w:color="auto"/>
          </w:divBdr>
          <w:divsChild>
            <w:div w:id="1752655638">
              <w:marLeft w:val="0"/>
              <w:marRight w:val="0"/>
              <w:marTop w:val="0"/>
              <w:marBottom w:val="0"/>
              <w:divBdr>
                <w:top w:val="none" w:sz="0" w:space="0" w:color="auto"/>
                <w:left w:val="none" w:sz="0" w:space="0" w:color="auto"/>
                <w:bottom w:val="none" w:sz="0" w:space="0" w:color="auto"/>
                <w:right w:val="none" w:sz="0" w:space="0" w:color="auto"/>
              </w:divBdr>
              <w:divsChild>
                <w:div w:id="2016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3383">
      <w:bodyDiv w:val="1"/>
      <w:marLeft w:val="0"/>
      <w:marRight w:val="0"/>
      <w:marTop w:val="0"/>
      <w:marBottom w:val="0"/>
      <w:divBdr>
        <w:top w:val="none" w:sz="0" w:space="0" w:color="auto"/>
        <w:left w:val="none" w:sz="0" w:space="0" w:color="auto"/>
        <w:bottom w:val="none" w:sz="0" w:space="0" w:color="auto"/>
        <w:right w:val="none" w:sz="0" w:space="0" w:color="auto"/>
      </w:divBdr>
    </w:div>
    <w:div w:id="2000427787">
      <w:bodyDiv w:val="1"/>
      <w:marLeft w:val="0"/>
      <w:marRight w:val="0"/>
      <w:marTop w:val="0"/>
      <w:marBottom w:val="0"/>
      <w:divBdr>
        <w:top w:val="none" w:sz="0" w:space="0" w:color="auto"/>
        <w:left w:val="none" w:sz="0" w:space="0" w:color="auto"/>
        <w:bottom w:val="none" w:sz="0" w:space="0" w:color="auto"/>
        <w:right w:val="none" w:sz="0" w:space="0" w:color="auto"/>
      </w:divBdr>
      <w:divsChild>
        <w:div w:id="550270911">
          <w:marLeft w:val="0"/>
          <w:marRight w:val="0"/>
          <w:marTop w:val="0"/>
          <w:marBottom w:val="0"/>
          <w:divBdr>
            <w:top w:val="none" w:sz="0" w:space="0" w:color="auto"/>
            <w:left w:val="none" w:sz="0" w:space="0" w:color="auto"/>
            <w:bottom w:val="none" w:sz="0" w:space="0" w:color="auto"/>
            <w:right w:val="none" w:sz="0" w:space="0" w:color="auto"/>
          </w:divBdr>
          <w:divsChild>
            <w:div w:id="2054380755">
              <w:marLeft w:val="0"/>
              <w:marRight w:val="0"/>
              <w:marTop w:val="0"/>
              <w:marBottom w:val="0"/>
              <w:divBdr>
                <w:top w:val="none" w:sz="0" w:space="0" w:color="auto"/>
                <w:left w:val="none" w:sz="0" w:space="0" w:color="auto"/>
                <w:bottom w:val="none" w:sz="0" w:space="0" w:color="auto"/>
                <w:right w:val="none" w:sz="0" w:space="0" w:color="auto"/>
              </w:divBdr>
              <w:divsChild>
                <w:div w:id="317072596">
                  <w:marLeft w:val="0"/>
                  <w:marRight w:val="0"/>
                  <w:marTop w:val="0"/>
                  <w:marBottom w:val="0"/>
                  <w:divBdr>
                    <w:top w:val="none" w:sz="0" w:space="0" w:color="auto"/>
                    <w:left w:val="none" w:sz="0" w:space="0" w:color="auto"/>
                    <w:bottom w:val="none" w:sz="0" w:space="0" w:color="auto"/>
                    <w:right w:val="none" w:sz="0" w:space="0" w:color="auto"/>
                  </w:divBdr>
                  <w:divsChild>
                    <w:div w:id="734544941">
                      <w:marLeft w:val="375"/>
                      <w:marRight w:val="0"/>
                      <w:marTop w:val="0"/>
                      <w:marBottom w:val="0"/>
                      <w:divBdr>
                        <w:top w:val="none" w:sz="0" w:space="0" w:color="auto"/>
                        <w:left w:val="none" w:sz="0" w:space="0" w:color="auto"/>
                        <w:bottom w:val="none" w:sz="0" w:space="0" w:color="auto"/>
                        <w:right w:val="none" w:sz="0" w:space="0" w:color="auto"/>
                      </w:divBdr>
                      <w:divsChild>
                        <w:div w:id="1447457244">
                          <w:marLeft w:val="0"/>
                          <w:marRight w:val="0"/>
                          <w:marTop w:val="0"/>
                          <w:marBottom w:val="0"/>
                          <w:divBdr>
                            <w:top w:val="none" w:sz="0" w:space="0" w:color="auto"/>
                            <w:left w:val="none" w:sz="0" w:space="0" w:color="auto"/>
                            <w:bottom w:val="none" w:sz="0" w:space="0" w:color="auto"/>
                            <w:right w:val="none" w:sz="0" w:space="0" w:color="auto"/>
                          </w:divBdr>
                          <w:divsChild>
                            <w:div w:id="444509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deS96</b:Tag>
    <b:SourceType>Book</b:SourceType>
    <b:Guid>{ADDCE087-5EDE-42C9-8F54-C90AC048C345}</b:Guid>
    <b:LCID>pt-BR</b:LCID>
    <b:Author>
      <b:Author>
        <b:NameList>
          <b:Person>
            <b:Last>de Souza</b:Last>
            <b:First>Roberto</b:First>
          </b:Person>
          <b:Person>
            <b:Last>Mekbekian</b:Last>
            <b:First>Geraldo</b:First>
          </b:Person>
        </b:NameList>
      </b:Author>
    </b:Author>
    <b:Title>Qualidade na Aquisição de Materiais e Execução de obras</b:Title>
    <b:Year>1996</b:Year>
    <b:City>São Paulo</b:City>
    <b:Publisher>Pini</b:Publisher>
    <b:RefOrder>1</b:RefOrder>
  </b:Source>
</b:Sources>
</file>

<file path=customXml/itemProps1.xml><?xml version="1.0" encoding="utf-8"?>
<ds:datastoreItem xmlns:ds="http://schemas.openxmlformats.org/officeDocument/2006/customXml" ds:itemID="{5BCFE506-FD44-4281-95D3-71631F57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2488</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funoesc</Company>
  <LinksUpToDate>false</LinksUpToDate>
  <CharactersWithSpaces>15894</CharactersWithSpaces>
  <SharedDoc>false</SharedDoc>
  <HLinks>
    <vt:vector size="156" baseType="variant">
      <vt:variant>
        <vt:i4>7340080</vt:i4>
      </vt:variant>
      <vt:variant>
        <vt:i4>159</vt:i4>
      </vt:variant>
      <vt:variant>
        <vt:i4>0</vt:i4>
      </vt:variant>
      <vt:variant>
        <vt:i4>5</vt:i4>
      </vt:variant>
      <vt:variant>
        <vt:lpwstr>mailto:anaju_u@yahoo.com.br</vt:lpwstr>
      </vt:variant>
      <vt:variant>
        <vt:lpwstr/>
      </vt:variant>
      <vt:variant>
        <vt:i4>1310769</vt:i4>
      </vt:variant>
      <vt:variant>
        <vt:i4>149</vt:i4>
      </vt:variant>
      <vt:variant>
        <vt:i4>0</vt:i4>
      </vt:variant>
      <vt:variant>
        <vt:i4>5</vt:i4>
      </vt:variant>
      <vt:variant>
        <vt:lpwstr/>
      </vt:variant>
      <vt:variant>
        <vt:lpwstr>_Toc228597235</vt:lpwstr>
      </vt:variant>
      <vt:variant>
        <vt:i4>1310769</vt:i4>
      </vt:variant>
      <vt:variant>
        <vt:i4>143</vt:i4>
      </vt:variant>
      <vt:variant>
        <vt:i4>0</vt:i4>
      </vt:variant>
      <vt:variant>
        <vt:i4>5</vt:i4>
      </vt:variant>
      <vt:variant>
        <vt:lpwstr/>
      </vt:variant>
      <vt:variant>
        <vt:lpwstr>_Toc228597234</vt:lpwstr>
      </vt:variant>
      <vt:variant>
        <vt:i4>1310769</vt:i4>
      </vt:variant>
      <vt:variant>
        <vt:i4>137</vt:i4>
      </vt:variant>
      <vt:variant>
        <vt:i4>0</vt:i4>
      </vt:variant>
      <vt:variant>
        <vt:i4>5</vt:i4>
      </vt:variant>
      <vt:variant>
        <vt:lpwstr/>
      </vt:variant>
      <vt:variant>
        <vt:lpwstr>_Toc228597233</vt:lpwstr>
      </vt:variant>
      <vt:variant>
        <vt:i4>1310769</vt:i4>
      </vt:variant>
      <vt:variant>
        <vt:i4>131</vt:i4>
      </vt:variant>
      <vt:variant>
        <vt:i4>0</vt:i4>
      </vt:variant>
      <vt:variant>
        <vt:i4>5</vt:i4>
      </vt:variant>
      <vt:variant>
        <vt:lpwstr/>
      </vt:variant>
      <vt:variant>
        <vt:lpwstr>_Toc228597232</vt:lpwstr>
      </vt:variant>
      <vt:variant>
        <vt:i4>1310769</vt:i4>
      </vt:variant>
      <vt:variant>
        <vt:i4>125</vt:i4>
      </vt:variant>
      <vt:variant>
        <vt:i4>0</vt:i4>
      </vt:variant>
      <vt:variant>
        <vt:i4>5</vt:i4>
      </vt:variant>
      <vt:variant>
        <vt:lpwstr/>
      </vt:variant>
      <vt:variant>
        <vt:lpwstr>_Toc228597231</vt:lpwstr>
      </vt:variant>
      <vt:variant>
        <vt:i4>1310769</vt:i4>
      </vt:variant>
      <vt:variant>
        <vt:i4>119</vt:i4>
      </vt:variant>
      <vt:variant>
        <vt:i4>0</vt:i4>
      </vt:variant>
      <vt:variant>
        <vt:i4>5</vt:i4>
      </vt:variant>
      <vt:variant>
        <vt:lpwstr/>
      </vt:variant>
      <vt:variant>
        <vt:lpwstr>_Toc228597230</vt:lpwstr>
      </vt:variant>
      <vt:variant>
        <vt:i4>1376305</vt:i4>
      </vt:variant>
      <vt:variant>
        <vt:i4>113</vt:i4>
      </vt:variant>
      <vt:variant>
        <vt:i4>0</vt:i4>
      </vt:variant>
      <vt:variant>
        <vt:i4>5</vt:i4>
      </vt:variant>
      <vt:variant>
        <vt:lpwstr/>
      </vt:variant>
      <vt:variant>
        <vt:lpwstr>_Toc228597229</vt:lpwstr>
      </vt:variant>
      <vt:variant>
        <vt:i4>1376305</vt:i4>
      </vt:variant>
      <vt:variant>
        <vt:i4>107</vt:i4>
      </vt:variant>
      <vt:variant>
        <vt:i4>0</vt:i4>
      </vt:variant>
      <vt:variant>
        <vt:i4>5</vt:i4>
      </vt:variant>
      <vt:variant>
        <vt:lpwstr/>
      </vt:variant>
      <vt:variant>
        <vt:lpwstr>_Toc228597228</vt:lpwstr>
      </vt:variant>
      <vt:variant>
        <vt:i4>1376305</vt:i4>
      </vt:variant>
      <vt:variant>
        <vt:i4>101</vt:i4>
      </vt:variant>
      <vt:variant>
        <vt:i4>0</vt:i4>
      </vt:variant>
      <vt:variant>
        <vt:i4>5</vt:i4>
      </vt:variant>
      <vt:variant>
        <vt:lpwstr/>
      </vt:variant>
      <vt:variant>
        <vt:lpwstr>_Toc228597227</vt:lpwstr>
      </vt:variant>
      <vt:variant>
        <vt:i4>1376305</vt:i4>
      </vt:variant>
      <vt:variant>
        <vt:i4>95</vt:i4>
      </vt:variant>
      <vt:variant>
        <vt:i4>0</vt:i4>
      </vt:variant>
      <vt:variant>
        <vt:i4>5</vt:i4>
      </vt:variant>
      <vt:variant>
        <vt:lpwstr/>
      </vt:variant>
      <vt:variant>
        <vt:lpwstr>_Toc228597226</vt:lpwstr>
      </vt:variant>
      <vt:variant>
        <vt:i4>1376305</vt:i4>
      </vt:variant>
      <vt:variant>
        <vt:i4>89</vt:i4>
      </vt:variant>
      <vt:variant>
        <vt:i4>0</vt:i4>
      </vt:variant>
      <vt:variant>
        <vt:i4>5</vt:i4>
      </vt:variant>
      <vt:variant>
        <vt:lpwstr/>
      </vt:variant>
      <vt:variant>
        <vt:lpwstr>_Toc228597225</vt:lpwstr>
      </vt:variant>
      <vt:variant>
        <vt:i4>1376305</vt:i4>
      </vt:variant>
      <vt:variant>
        <vt:i4>83</vt:i4>
      </vt:variant>
      <vt:variant>
        <vt:i4>0</vt:i4>
      </vt:variant>
      <vt:variant>
        <vt:i4>5</vt:i4>
      </vt:variant>
      <vt:variant>
        <vt:lpwstr/>
      </vt:variant>
      <vt:variant>
        <vt:lpwstr>_Toc228597224</vt:lpwstr>
      </vt:variant>
      <vt:variant>
        <vt:i4>1376305</vt:i4>
      </vt:variant>
      <vt:variant>
        <vt:i4>77</vt:i4>
      </vt:variant>
      <vt:variant>
        <vt:i4>0</vt:i4>
      </vt:variant>
      <vt:variant>
        <vt:i4>5</vt:i4>
      </vt:variant>
      <vt:variant>
        <vt:lpwstr/>
      </vt:variant>
      <vt:variant>
        <vt:lpwstr>_Toc228597223</vt:lpwstr>
      </vt:variant>
      <vt:variant>
        <vt:i4>1376305</vt:i4>
      </vt:variant>
      <vt:variant>
        <vt:i4>71</vt:i4>
      </vt:variant>
      <vt:variant>
        <vt:i4>0</vt:i4>
      </vt:variant>
      <vt:variant>
        <vt:i4>5</vt:i4>
      </vt:variant>
      <vt:variant>
        <vt:lpwstr/>
      </vt:variant>
      <vt:variant>
        <vt:lpwstr>_Toc228597222</vt:lpwstr>
      </vt:variant>
      <vt:variant>
        <vt:i4>1376305</vt:i4>
      </vt:variant>
      <vt:variant>
        <vt:i4>65</vt:i4>
      </vt:variant>
      <vt:variant>
        <vt:i4>0</vt:i4>
      </vt:variant>
      <vt:variant>
        <vt:i4>5</vt:i4>
      </vt:variant>
      <vt:variant>
        <vt:lpwstr/>
      </vt:variant>
      <vt:variant>
        <vt:lpwstr>_Toc228597221</vt:lpwstr>
      </vt:variant>
      <vt:variant>
        <vt:i4>1376305</vt:i4>
      </vt:variant>
      <vt:variant>
        <vt:i4>59</vt:i4>
      </vt:variant>
      <vt:variant>
        <vt:i4>0</vt:i4>
      </vt:variant>
      <vt:variant>
        <vt:i4>5</vt:i4>
      </vt:variant>
      <vt:variant>
        <vt:lpwstr/>
      </vt:variant>
      <vt:variant>
        <vt:lpwstr>_Toc228597220</vt:lpwstr>
      </vt:variant>
      <vt:variant>
        <vt:i4>1441841</vt:i4>
      </vt:variant>
      <vt:variant>
        <vt:i4>53</vt:i4>
      </vt:variant>
      <vt:variant>
        <vt:i4>0</vt:i4>
      </vt:variant>
      <vt:variant>
        <vt:i4>5</vt:i4>
      </vt:variant>
      <vt:variant>
        <vt:lpwstr/>
      </vt:variant>
      <vt:variant>
        <vt:lpwstr>_Toc228597219</vt:lpwstr>
      </vt:variant>
      <vt:variant>
        <vt:i4>1441841</vt:i4>
      </vt:variant>
      <vt:variant>
        <vt:i4>47</vt:i4>
      </vt:variant>
      <vt:variant>
        <vt:i4>0</vt:i4>
      </vt:variant>
      <vt:variant>
        <vt:i4>5</vt:i4>
      </vt:variant>
      <vt:variant>
        <vt:lpwstr/>
      </vt:variant>
      <vt:variant>
        <vt:lpwstr>_Toc228597218</vt:lpwstr>
      </vt:variant>
      <vt:variant>
        <vt:i4>1441841</vt:i4>
      </vt:variant>
      <vt:variant>
        <vt:i4>41</vt:i4>
      </vt:variant>
      <vt:variant>
        <vt:i4>0</vt:i4>
      </vt:variant>
      <vt:variant>
        <vt:i4>5</vt:i4>
      </vt:variant>
      <vt:variant>
        <vt:lpwstr/>
      </vt:variant>
      <vt:variant>
        <vt:lpwstr>_Toc228597217</vt:lpwstr>
      </vt:variant>
      <vt:variant>
        <vt:i4>1441841</vt:i4>
      </vt:variant>
      <vt:variant>
        <vt:i4>35</vt:i4>
      </vt:variant>
      <vt:variant>
        <vt:i4>0</vt:i4>
      </vt:variant>
      <vt:variant>
        <vt:i4>5</vt:i4>
      </vt:variant>
      <vt:variant>
        <vt:lpwstr/>
      </vt:variant>
      <vt:variant>
        <vt:lpwstr>_Toc228597216</vt:lpwstr>
      </vt:variant>
      <vt:variant>
        <vt:i4>1441841</vt:i4>
      </vt:variant>
      <vt:variant>
        <vt:i4>29</vt:i4>
      </vt:variant>
      <vt:variant>
        <vt:i4>0</vt:i4>
      </vt:variant>
      <vt:variant>
        <vt:i4>5</vt:i4>
      </vt:variant>
      <vt:variant>
        <vt:lpwstr/>
      </vt:variant>
      <vt:variant>
        <vt:lpwstr>_Toc228597215</vt:lpwstr>
      </vt:variant>
      <vt:variant>
        <vt:i4>1441841</vt:i4>
      </vt:variant>
      <vt:variant>
        <vt:i4>23</vt:i4>
      </vt:variant>
      <vt:variant>
        <vt:i4>0</vt:i4>
      </vt:variant>
      <vt:variant>
        <vt:i4>5</vt:i4>
      </vt:variant>
      <vt:variant>
        <vt:lpwstr/>
      </vt:variant>
      <vt:variant>
        <vt:lpwstr>_Toc228597214</vt:lpwstr>
      </vt:variant>
      <vt:variant>
        <vt:i4>1441841</vt:i4>
      </vt:variant>
      <vt:variant>
        <vt:i4>17</vt:i4>
      </vt:variant>
      <vt:variant>
        <vt:i4>0</vt:i4>
      </vt:variant>
      <vt:variant>
        <vt:i4>5</vt:i4>
      </vt:variant>
      <vt:variant>
        <vt:lpwstr/>
      </vt:variant>
      <vt:variant>
        <vt:lpwstr>_Toc228597213</vt:lpwstr>
      </vt:variant>
      <vt:variant>
        <vt:i4>1441841</vt:i4>
      </vt:variant>
      <vt:variant>
        <vt:i4>11</vt:i4>
      </vt:variant>
      <vt:variant>
        <vt:i4>0</vt:i4>
      </vt:variant>
      <vt:variant>
        <vt:i4>5</vt:i4>
      </vt:variant>
      <vt:variant>
        <vt:lpwstr/>
      </vt:variant>
      <vt:variant>
        <vt:lpwstr>_Toc228597212</vt:lpwstr>
      </vt:variant>
      <vt:variant>
        <vt:i4>1310769</vt:i4>
      </vt:variant>
      <vt:variant>
        <vt:i4>2</vt:i4>
      </vt:variant>
      <vt:variant>
        <vt:i4>0</vt:i4>
      </vt:variant>
      <vt:variant>
        <vt:i4>5</vt:i4>
      </vt:variant>
      <vt:variant>
        <vt:lpwstr/>
      </vt:variant>
      <vt:variant>
        <vt:lpwstr>_Toc228597236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Administrador</cp:lastModifiedBy>
  <cp:revision>4</cp:revision>
  <cp:lastPrinted>2012-11-22T21:21:00Z</cp:lastPrinted>
  <dcterms:created xsi:type="dcterms:W3CDTF">2015-08-07T14:37:00Z</dcterms:created>
  <dcterms:modified xsi:type="dcterms:W3CDTF">2015-08-07T18:35:00Z</dcterms:modified>
</cp:coreProperties>
</file>