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F1" w:rsidRPr="00DA2C4C" w:rsidRDefault="002257F1" w:rsidP="002257F1">
      <w:pPr>
        <w:pStyle w:val="Ttulo1"/>
        <w:jc w:val="right"/>
        <w:rPr>
          <w:rFonts w:asciiTheme="majorHAnsi" w:hAnsiTheme="majorHAnsi" w:cs="Times New Roman"/>
          <w:szCs w:val="24"/>
          <w:u w:val="single"/>
        </w:rPr>
      </w:pPr>
      <w:r w:rsidRPr="00DA2C4C">
        <w:rPr>
          <w:rFonts w:asciiTheme="majorHAnsi" w:hAnsiTheme="majorHAnsi" w:cs="Times New Roman"/>
          <w:szCs w:val="24"/>
          <w:u w:val="single"/>
        </w:rPr>
        <w:t>DECRETO N</w:t>
      </w:r>
      <w:r w:rsidRPr="00DA2C4C">
        <w:rPr>
          <w:rFonts w:asciiTheme="majorHAnsi" w:hAnsiTheme="majorHAnsi" w:cs="Times New Roman"/>
          <w:szCs w:val="24"/>
          <w:u w:val="single"/>
        </w:rPr>
        <w:sym w:font="Symbol" w:char="F0B0"/>
      </w:r>
      <w:r w:rsidR="0027206C">
        <w:rPr>
          <w:rFonts w:asciiTheme="majorHAnsi" w:hAnsiTheme="majorHAnsi" w:cs="Times New Roman"/>
          <w:szCs w:val="24"/>
          <w:u w:val="single"/>
        </w:rPr>
        <w:t xml:space="preserve"> 2.</w:t>
      </w:r>
      <w:r w:rsidR="008312FF">
        <w:rPr>
          <w:rFonts w:asciiTheme="majorHAnsi" w:hAnsiTheme="majorHAnsi" w:cs="Times New Roman"/>
          <w:szCs w:val="24"/>
          <w:u w:val="single"/>
        </w:rPr>
        <w:t>453</w:t>
      </w:r>
      <w:r w:rsidRPr="00DA2C4C">
        <w:rPr>
          <w:rFonts w:asciiTheme="majorHAnsi" w:hAnsiTheme="majorHAnsi" w:cs="Times New Roman"/>
          <w:szCs w:val="24"/>
          <w:u w:val="single"/>
        </w:rPr>
        <w:t xml:space="preserve">/2018, DE </w:t>
      </w:r>
      <w:r w:rsidR="008312FF">
        <w:rPr>
          <w:rFonts w:asciiTheme="majorHAnsi" w:hAnsiTheme="majorHAnsi" w:cs="Times New Roman"/>
          <w:szCs w:val="24"/>
          <w:u w:val="single"/>
        </w:rPr>
        <w:t>29</w:t>
      </w:r>
      <w:r w:rsidRPr="00DA2C4C">
        <w:rPr>
          <w:rFonts w:asciiTheme="majorHAnsi" w:hAnsiTheme="majorHAnsi" w:cs="Times New Roman"/>
          <w:szCs w:val="24"/>
          <w:u w:val="single"/>
        </w:rPr>
        <w:t xml:space="preserve"> DE </w:t>
      </w:r>
      <w:r w:rsidR="008312FF">
        <w:rPr>
          <w:rFonts w:asciiTheme="majorHAnsi" w:hAnsiTheme="majorHAnsi" w:cs="Times New Roman"/>
          <w:szCs w:val="24"/>
          <w:u w:val="single"/>
        </w:rPr>
        <w:t>NOVEMBRO DE 2018</w:t>
      </w:r>
      <w:r w:rsidRPr="00DA2C4C">
        <w:rPr>
          <w:rFonts w:asciiTheme="majorHAnsi" w:hAnsiTheme="majorHAnsi" w:cs="Times New Roman"/>
          <w:szCs w:val="24"/>
          <w:u w:val="single"/>
        </w:rPr>
        <w:t>.</w:t>
      </w:r>
    </w:p>
    <w:p w:rsidR="002257F1" w:rsidRPr="00DA2C4C" w:rsidRDefault="002257F1" w:rsidP="002257F1">
      <w:pPr>
        <w:rPr>
          <w:rFonts w:asciiTheme="majorHAnsi" w:hAnsiTheme="majorHAnsi"/>
          <w:sz w:val="24"/>
          <w:szCs w:val="24"/>
          <w:lang w:eastAsia="pt-BR"/>
        </w:rPr>
      </w:pPr>
    </w:p>
    <w:p w:rsidR="006531E5" w:rsidRDefault="006344DB" w:rsidP="005946F1">
      <w:pPr>
        <w:autoSpaceDE w:val="0"/>
        <w:spacing w:after="240" w:line="240" w:lineRule="auto"/>
        <w:ind w:left="3686"/>
        <w:jc w:val="both"/>
        <w:rPr>
          <w:rFonts w:asciiTheme="majorHAnsi" w:hAnsiTheme="majorHAnsi" w:cs="Arial"/>
          <w:b/>
          <w:color w:val="000000"/>
          <w:sz w:val="24"/>
          <w:szCs w:val="24"/>
        </w:rPr>
      </w:pPr>
      <w:r>
        <w:rPr>
          <w:rFonts w:asciiTheme="majorHAnsi" w:hAnsiTheme="majorHAnsi" w:cs="Arial"/>
          <w:b/>
          <w:color w:val="000000"/>
          <w:sz w:val="24"/>
          <w:szCs w:val="24"/>
        </w:rPr>
        <w:t xml:space="preserve">RESCINDE UNILATERALMENTE CONTRATO ADMINISTRATIVO </w:t>
      </w:r>
      <w:r w:rsidR="00F26B40">
        <w:rPr>
          <w:rFonts w:asciiTheme="majorHAnsi" w:hAnsiTheme="majorHAnsi" w:cs="Arial"/>
          <w:b/>
          <w:color w:val="000000"/>
          <w:sz w:val="24"/>
          <w:szCs w:val="24"/>
        </w:rPr>
        <w:t xml:space="preserve">nº </w:t>
      </w:r>
      <w:r w:rsidR="008312FF">
        <w:rPr>
          <w:rFonts w:asciiTheme="majorHAnsi" w:hAnsiTheme="majorHAnsi" w:cs="Arial"/>
          <w:b/>
          <w:color w:val="000000"/>
          <w:sz w:val="24"/>
          <w:szCs w:val="24"/>
        </w:rPr>
        <w:t>044/2018</w:t>
      </w:r>
      <w:r w:rsidR="00F26B40">
        <w:rPr>
          <w:rFonts w:asciiTheme="majorHAnsi" w:hAnsiTheme="majorHAnsi" w:cs="Arial"/>
          <w:b/>
          <w:color w:val="000000"/>
          <w:sz w:val="24"/>
          <w:szCs w:val="24"/>
        </w:rPr>
        <w:t xml:space="preserve">, </w:t>
      </w:r>
      <w:r>
        <w:rPr>
          <w:rFonts w:asciiTheme="majorHAnsi" w:hAnsiTheme="majorHAnsi" w:cs="Arial"/>
          <w:b/>
          <w:color w:val="000000"/>
          <w:sz w:val="24"/>
          <w:szCs w:val="24"/>
        </w:rPr>
        <w:t xml:space="preserve">FIRMADO COM A EMPRESA </w:t>
      </w:r>
      <w:r w:rsidR="008312FF">
        <w:rPr>
          <w:rFonts w:asciiTheme="majorHAnsi" w:hAnsiTheme="majorHAnsi" w:cs="Arial"/>
          <w:b/>
          <w:color w:val="000000"/>
          <w:sz w:val="24"/>
          <w:szCs w:val="24"/>
        </w:rPr>
        <w:t>MGM CONSTRUÇÕES ELÉTRICAS LTDA - EPP</w:t>
      </w:r>
      <w:r>
        <w:rPr>
          <w:rFonts w:asciiTheme="majorHAnsi" w:hAnsiTheme="majorHAnsi" w:cs="Arial"/>
          <w:b/>
          <w:color w:val="000000"/>
          <w:sz w:val="24"/>
          <w:szCs w:val="24"/>
        </w:rPr>
        <w:t>, INSTAURA PROCESSO ADMINISTRATIVO COM A FINALIDADE DE APLICAR PENALIDADES</w:t>
      </w:r>
      <w:r w:rsidR="00F26B40">
        <w:rPr>
          <w:rFonts w:asciiTheme="majorHAnsi" w:hAnsiTheme="majorHAnsi" w:cs="Arial"/>
          <w:b/>
          <w:color w:val="000000"/>
          <w:sz w:val="24"/>
          <w:szCs w:val="24"/>
        </w:rPr>
        <w:t>,</w:t>
      </w:r>
      <w:r>
        <w:rPr>
          <w:rFonts w:asciiTheme="majorHAnsi" w:hAnsiTheme="majorHAnsi" w:cs="Arial"/>
          <w:b/>
          <w:color w:val="000000"/>
          <w:sz w:val="24"/>
          <w:szCs w:val="24"/>
        </w:rPr>
        <w:t xml:space="preserve"> E NOMEIA</w:t>
      </w:r>
      <w:r w:rsidR="00F26B40">
        <w:rPr>
          <w:rFonts w:asciiTheme="majorHAnsi" w:hAnsiTheme="majorHAnsi" w:cs="Arial"/>
          <w:b/>
          <w:color w:val="000000"/>
          <w:sz w:val="24"/>
          <w:szCs w:val="24"/>
        </w:rPr>
        <w:t xml:space="preserve"> MEMBROS DA COMISSÃO PROCESSANTE</w:t>
      </w:r>
      <w:r>
        <w:rPr>
          <w:rFonts w:asciiTheme="majorHAnsi" w:hAnsiTheme="majorHAnsi" w:cs="Arial"/>
          <w:b/>
          <w:color w:val="000000"/>
          <w:sz w:val="24"/>
          <w:szCs w:val="24"/>
        </w:rPr>
        <w:t xml:space="preserve"> </w:t>
      </w:r>
    </w:p>
    <w:p w:rsidR="006344DB" w:rsidRPr="00DA2C4C" w:rsidRDefault="006344DB" w:rsidP="005946F1">
      <w:pPr>
        <w:autoSpaceDE w:val="0"/>
        <w:spacing w:after="240" w:line="240" w:lineRule="auto"/>
        <w:ind w:left="3686"/>
        <w:jc w:val="both"/>
        <w:rPr>
          <w:rFonts w:asciiTheme="majorHAnsi" w:hAnsiTheme="majorHAnsi" w:cs="Arial"/>
          <w:b/>
          <w:color w:val="000000"/>
          <w:sz w:val="24"/>
          <w:szCs w:val="24"/>
        </w:rPr>
      </w:pPr>
    </w:p>
    <w:p w:rsidR="00D90321" w:rsidRPr="00690C24" w:rsidRDefault="002257F1" w:rsidP="00920B0C">
      <w:pPr>
        <w:spacing w:after="240" w:line="240" w:lineRule="auto"/>
        <w:jc w:val="both"/>
        <w:rPr>
          <w:rFonts w:asciiTheme="majorHAnsi" w:hAnsiTheme="majorHAnsi"/>
          <w:sz w:val="24"/>
          <w:szCs w:val="24"/>
        </w:rPr>
      </w:pPr>
      <w:r w:rsidRPr="00690C24">
        <w:rPr>
          <w:rFonts w:asciiTheme="majorHAnsi" w:hAnsiTheme="majorHAnsi" w:cs="Tahoma"/>
          <w:b/>
          <w:sz w:val="24"/>
          <w:szCs w:val="24"/>
          <w:u w:val="single"/>
        </w:rPr>
        <w:t>DORIVAL RIBEIRO DOS SANTOS</w:t>
      </w:r>
      <w:r w:rsidRPr="00690C24">
        <w:rPr>
          <w:rFonts w:asciiTheme="majorHAnsi" w:hAnsiTheme="majorHAnsi" w:cs="Tahoma"/>
          <w:sz w:val="24"/>
          <w:szCs w:val="24"/>
        </w:rPr>
        <w:t>, Prefeito Municipal de Catanduvas-SC, no uso das atribuições legais que lhe conferem os incisos II e VIII do art</w:t>
      </w:r>
      <w:r w:rsidR="00D90321" w:rsidRPr="00690C24">
        <w:rPr>
          <w:rFonts w:asciiTheme="majorHAnsi" w:hAnsiTheme="majorHAnsi" w:cs="Tahoma"/>
          <w:sz w:val="24"/>
          <w:szCs w:val="24"/>
        </w:rPr>
        <w:t xml:space="preserve">. 103 da Lei Orgânica Municipal, </w:t>
      </w:r>
      <w:r w:rsidR="00D90321" w:rsidRPr="00690C24">
        <w:rPr>
          <w:rFonts w:asciiTheme="majorHAnsi" w:hAnsiTheme="majorHAnsi"/>
          <w:sz w:val="24"/>
          <w:szCs w:val="24"/>
        </w:rPr>
        <w:t>e com fundamento no disposto na Lei n</w:t>
      </w:r>
      <w:r w:rsidR="00D90321" w:rsidRPr="00690C24">
        <w:rPr>
          <w:rFonts w:asciiTheme="majorHAnsi" w:hAnsiTheme="majorHAnsi"/>
          <w:sz w:val="24"/>
          <w:szCs w:val="24"/>
          <w:u w:val="single"/>
          <w:vertAlign w:val="superscript"/>
        </w:rPr>
        <w:t>o</w:t>
      </w:r>
      <w:r w:rsidR="00D90321" w:rsidRPr="00690C24">
        <w:rPr>
          <w:rFonts w:asciiTheme="majorHAnsi" w:hAnsiTheme="majorHAnsi"/>
          <w:sz w:val="24"/>
          <w:szCs w:val="24"/>
        </w:rPr>
        <w:t xml:space="preserve"> </w:t>
      </w:r>
      <w:r w:rsidR="00082311">
        <w:rPr>
          <w:rFonts w:asciiTheme="majorHAnsi" w:hAnsiTheme="majorHAnsi"/>
          <w:sz w:val="24"/>
          <w:szCs w:val="24"/>
        </w:rPr>
        <w:t>8.666/1993</w:t>
      </w:r>
      <w:r w:rsidR="00D90321" w:rsidRPr="00690C24">
        <w:rPr>
          <w:rFonts w:asciiTheme="majorHAnsi" w:hAnsiTheme="majorHAnsi"/>
          <w:sz w:val="24"/>
          <w:szCs w:val="24"/>
        </w:rPr>
        <w:t>,</w:t>
      </w:r>
    </w:p>
    <w:p w:rsidR="00690CBB" w:rsidRDefault="006531E5" w:rsidP="00690CBB">
      <w:pPr>
        <w:spacing w:after="120"/>
        <w:jc w:val="both"/>
        <w:rPr>
          <w:rFonts w:asciiTheme="majorHAnsi" w:eastAsia="Times New Roman" w:hAnsiTheme="majorHAnsi" w:cs="Tahoma"/>
          <w:sz w:val="24"/>
          <w:szCs w:val="24"/>
          <w:lang w:eastAsia="pt-BR"/>
        </w:rPr>
      </w:pPr>
      <w:r w:rsidRPr="00690C24">
        <w:rPr>
          <w:rFonts w:asciiTheme="majorHAnsi" w:hAnsiTheme="majorHAnsi" w:cs="TimesNewRomanPSMT"/>
          <w:sz w:val="24"/>
          <w:szCs w:val="24"/>
          <w:lang w:eastAsia="pt-BR"/>
        </w:rPr>
        <w:t xml:space="preserve">CONSIDERANDO </w:t>
      </w:r>
      <w:r w:rsidR="00690CBB">
        <w:rPr>
          <w:rFonts w:asciiTheme="majorHAnsi" w:hAnsiTheme="majorHAnsi" w:cs="TimesNewRomanPSMT"/>
          <w:sz w:val="24"/>
          <w:szCs w:val="24"/>
          <w:lang w:eastAsia="pt-BR"/>
        </w:rPr>
        <w:t>que a</w:t>
      </w:r>
      <w:r w:rsidR="00690CBB">
        <w:rPr>
          <w:rFonts w:asciiTheme="majorHAnsi" w:eastAsia="Times New Roman" w:hAnsiTheme="majorHAnsi" w:cs="Tahoma"/>
          <w:sz w:val="24"/>
          <w:szCs w:val="24"/>
          <w:lang w:eastAsia="pt-BR"/>
        </w:rPr>
        <w:t xml:space="preserve"> empresa</w:t>
      </w:r>
      <w:r w:rsidR="00690CBB" w:rsidRPr="00690CBB">
        <w:rPr>
          <w:rFonts w:asciiTheme="majorHAnsi" w:eastAsia="Times New Roman" w:hAnsiTheme="majorHAnsi" w:cs="Tahoma"/>
          <w:sz w:val="24"/>
          <w:szCs w:val="24"/>
          <w:lang w:eastAsia="pt-BR"/>
        </w:rPr>
        <w:t xml:space="preserve"> </w:t>
      </w:r>
      <w:r w:rsidR="00690CBB" w:rsidRPr="00690CBB">
        <w:rPr>
          <w:rFonts w:ascii="Cambria" w:eastAsia="Times New Roman" w:hAnsi="Cambria" w:cs="Tahoma"/>
          <w:sz w:val="24"/>
          <w:szCs w:val="24"/>
          <w:lang w:eastAsia="pt-BR"/>
        </w:rPr>
        <w:t>MGM CONSTRUÇÕES ELÉTRICAS LTDA – EPP</w:t>
      </w:r>
      <w:r w:rsidR="00690CBB" w:rsidRPr="00690CBB">
        <w:rPr>
          <w:rFonts w:asciiTheme="majorHAnsi" w:eastAsia="Times New Roman" w:hAnsiTheme="majorHAnsi" w:cs="Tahoma"/>
          <w:sz w:val="24"/>
          <w:szCs w:val="24"/>
          <w:lang w:eastAsia="pt-BR"/>
        </w:rPr>
        <w:t xml:space="preserve"> </w:t>
      </w:r>
      <w:r w:rsidR="00690CBB">
        <w:rPr>
          <w:rFonts w:asciiTheme="majorHAnsi" w:eastAsia="Times New Roman" w:hAnsiTheme="majorHAnsi" w:cs="Tahoma"/>
          <w:sz w:val="24"/>
          <w:szCs w:val="24"/>
          <w:lang w:eastAsia="pt-BR"/>
        </w:rPr>
        <w:t xml:space="preserve">participou da Tomada de </w:t>
      </w:r>
      <w:r w:rsidR="00082311">
        <w:rPr>
          <w:rFonts w:asciiTheme="majorHAnsi" w:eastAsia="Times New Roman" w:hAnsiTheme="majorHAnsi" w:cs="Tahoma"/>
          <w:sz w:val="24"/>
          <w:szCs w:val="24"/>
          <w:lang w:eastAsia="pt-BR"/>
        </w:rPr>
        <w:t>Preços nº 001</w:t>
      </w:r>
      <w:r w:rsidR="00690CBB">
        <w:rPr>
          <w:rFonts w:asciiTheme="majorHAnsi" w:eastAsia="Times New Roman" w:hAnsiTheme="majorHAnsi" w:cs="Tahoma"/>
          <w:sz w:val="24"/>
          <w:szCs w:val="24"/>
          <w:lang w:eastAsia="pt-BR"/>
        </w:rPr>
        <w:t>/2018, sagrando-se vencedora e firmando o contrato administrativo PMC nº 0044/2018 em 21/06/2018;</w:t>
      </w:r>
    </w:p>
    <w:p w:rsidR="00690CBB" w:rsidRDefault="00690CBB" w:rsidP="00690CBB">
      <w:pPr>
        <w:spacing w:after="120"/>
        <w:jc w:val="both"/>
        <w:rPr>
          <w:rFonts w:asciiTheme="majorHAnsi" w:eastAsia="Times New Roman" w:hAnsiTheme="majorHAnsi" w:cs="Tahoma"/>
          <w:sz w:val="24"/>
          <w:szCs w:val="24"/>
          <w:lang w:eastAsia="pt-BR"/>
        </w:rPr>
      </w:pPr>
      <w:r w:rsidRPr="00690C24">
        <w:rPr>
          <w:rFonts w:asciiTheme="majorHAnsi" w:hAnsiTheme="majorHAnsi" w:cs="TimesNewRomanPSMT"/>
          <w:sz w:val="24"/>
          <w:szCs w:val="24"/>
          <w:lang w:eastAsia="pt-BR"/>
        </w:rPr>
        <w:t xml:space="preserve">CONSIDERANDO </w:t>
      </w:r>
      <w:r>
        <w:rPr>
          <w:rFonts w:asciiTheme="majorHAnsi" w:hAnsiTheme="majorHAnsi" w:cs="TimesNewRomanPSMT"/>
          <w:sz w:val="24"/>
          <w:szCs w:val="24"/>
          <w:lang w:eastAsia="pt-BR"/>
        </w:rPr>
        <w:t>que o</w:t>
      </w:r>
      <w:r>
        <w:rPr>
          <w:rFonts w:asciiTheme="majorHAnsi" w:eastAsia="Times New Roman" w:hAnsiTheme="majorHAnsi" w:cs="Tahoma"/>
          <w:sz w:val="24"/>
          <w:szCs w:val="24"/>
          <w:lang w:eastAsia="pt-BR"/>
        </w:rPr>
        <w:t xml:space="preserve"> prazo para execução dos serviços era de 60 (sessenta) dias, contudo </w:t>
      </w:r>
      <w:r w:rsidR="00082311">
        <w:rPr>
          <w:rFonts w:asciiTheme="majorHAnsi" w:eastAsia="Times New Roman" w:hAnsiTheme="majorHAnsi" w:cs="Tahoma"/>
          <w:sz w:val="24"/>
          <w:szCs w:val="24"/>
          <w:lang w:eastAsia="pt-BR"/>
        </w:rPr>
        <w:t>tal prazo transcorreu sem que empresa iniciasse os serviços, de forma que em</w:t>
      </w:r>
      <w:r>
        <w:rPr>
          <w:rFonts w:asciiTheme="majorHAnsi" w:eastAsia="Times New Roman" w:hAnsiTheme="majorHAnsi" w:cs="Tahoma"/>
          <w:sz w:val="24"/>
          <w:szCs w:val="24"/>
          <w:lang w:eastAsia="pt-BR"/>
        </w:rPr>
        <w:t xml:space="preserve"> 20/11/2018 requereu a rescisão amigável do contrato, invocando razões que em tese não são hábeis a fundamentar uma rescisão amigável;</w:t>
      </w:r>
    </w:p>
    <w:p w:rsidR="00690CBB" w:rsidRDefault="00690CBB" w:rsidP="00690CBB">
      <w:pPr>
        <w:spacing w:after="120"/>
        <w:jc w:val="both"/>
        <w:rPr>
          <w:rFonts w:asciiTheme="majorHAnsi" w:eastAsia="Times New Roman" w:hAnsiTheme="majorHAnsi" w:cs="Tahoma"/>
          <w:sz w:val="24"/>
          <w:szCs w:val="24"/>
          <w:lang w:eastAsia="pt-BR"/>
        </w:rPr>
      </w:pPr>
      <w:r w:rsidRPr="00690C24">
        <w:rPr>
          <w:rFonts w:asciiTheme="majorHAnsi" w:hAnsiTheme="majorHAnsi" w:cs="TimesNewRomanPSMT"/>
          <w:sz w:val="24"/>
          <w:szCs w:val="24"/>
          <w:lang w:eastAsia="pt-BR"/>
        </w:rPr>
        <w:t xml:space="preserve">CONSIDERANDO </w:t>
      </w:r>
      <w:r>
        <w:rPr>
          <w:rFonts w:asciiTheme="majorHAnsi" w:hAnsiTheme="majorHAnsi" w:cs="TimesNewRomanPSMT"/>
          <w:sz w:val="24"/>
          <w:szCs w:val="24"/>
          <w:lang w:eastAsia="pt-BR"/>
        </w:rPr>
        <w:t xml:space="preserve">que a empresa, após ser notificada para </w:t>
      </w:r>
      <w:r w:rsidRPr="00690CBB">
        <w:rPr>
          <w:rFonts w:asciiTheme="majorHAnsi" w:eastAsia="Times New Roman" w:hAnsiTheme="majorHAnsi" w:cs="Tahoma"/>
          <w:sz w:val="24"/>
          <w:szCs w:val="24"/>
          <w:lang w:eastAsia="pt-BR"/>
        </w:rPr>
        <w:t>justificar e comprovar os fatos impeditivos do cumprimento do contrato</w:t>
      </w:r>
      <w:r>
        <w:rPr>
          <w:rFonts w:asciiTheme="majorHAnsi" w:eastAsia="Times New Roman" w:hAnsiTheme="majorHAnsi" w:cs="Tahoma"/>
          <w:sz w:val="24"/>
          <w:szCs w:val="24"/>
          <w:lang w:eastAsia="pt-BR"/>
        </w:rPr>
        <w:t>, sob pena de rescisão contratual, manteve os mesmos argumentos, não apresentando qualquer prova de motivos de caso fortuito ou força maior;</w:t>
      </w:r>
    </w:p>
    <w:p w:rsidR="00DD183D" w:rsidRPr="00690C24" w:rsidRDefault="001C409A" w:rsidP="008B40C6">
      <w:pPr>
        <w:spacing w:after="240" w:line="240" w:lineRule="auto"/>
        <w:jc w:val="both"/>
        <w:rPr>
          <w:rFonts w:asciiTheme="majorHAnsi" w:hAnsiTheme="majorHAnsi"/>
          <w:sz w:val="24"/>
          <w:szCs w:val="24"/>
        </w:rPr>
      </w:pPr>
      <w:r w:rsidRPr="00690C24">
        <w:rPr>
          <w:rFonts w:asciiTheme="majorHAnsi" w:hAnsiTheme="majorHAnsi"/>
          <w:sz w:val="24"/>
          <w:szCs w:val="24"/>
        </w:rPr>
        <w:t xml:space="preserve">CONSIDERANDO </w:t>
      </w:r>
      <w:r w:rsidR="004712CA" w:rsidRPr="00690C24">
        <w:rPr>
          <w:rFonts w:asciiTheme="majorHAnsi" w:hAnsiTheme="majorHAnsi"/>
          <w:sz w:val="24"/>
          <w:szCs w:val="24"/>
        </w:rPr>
        <w:t xml:space="preserve">que </w:t>
      </w:r>
      <w:r w:rsidR="00082311">
        <w:rPr>
          <w:rFonts w:asciiTheme="majorHAnsi" w:hAnsiTheme="majorHAnsi"/>
          <w:sz w:val="24"/>
          <w:szCs w:val="24"/>
        </w:rPr>
        <w:t xml:space="preserve">o atraso na execução do contrato ou a </w:t>
      </w:r>
      <w:r w:rsidR="00836056">
        <w:rPr>
          <w:rFonts w:asciiTheme="majorHAnsi" w:hAnsiTheme="majorHAnsi"/>
          <w:sz w:val="24"/>
          <w:szCs w:val="24"/>
        </w:rPr>
        <w:t xml:space="preserve">desistência </w:t>
      </w:r>
      <w:r w:rsidR="008B40C6">
        <w:rPr>
          <w:rFonts w:asciiTheme="majorHAnsi" w:hAnsiTheme="majorHAnsi"/>
          <w:sz w:val="24"/>
          <w:szCs w:val="24"/>
        </w:rPr>
        <w:t xml:space="preserve">imotivada </w:t>
      </w:r>
      <w:r w:rsidR="00836056">
        <w:rPr>
          <w:rFonts w:asciiTheme="majorHAnsi" w:hAnsiTheme="majorHAnsi"/>
          <w:sz w:val="24"/>
          <w:szCs w:val="24"/>
        </w:rPr>
        <w:t>configura infração contratual e à Lei nº 8.666/1993;</w:t>
      </w:r>
    </w:p>
    <w:p w:rsidR="00836056" w:rsidRDefault="00836056" w:rsidP="00920B0C">
      <w:pPr>
        <w:spacing w:after="240" w:line="240" w:lineRule="auto"/>
        <w:jc w:val="both"/>
        <w:rPr>
          <w:rFonts w:asciiTheme="majorHAnsi" w:hAnsiTheme="majorHAnsi"/>
          <w:sz w:val="24"/>
          <w:szCs w:val="24"/>
        </w:rPr>
      </w:pPr>
      <w:r w:rsidRPr="00836056">
        <w:rPr>
          <w:rFonts w:ascii="Cambria" w:hAnsi="Cambria" w:cs="Times New Roman"/>
          <w:sz w:val="24"/>
          <w:szCs w:val="24"/>
        </w:rPr>
        <w:t>CONSIDERANDO que a</w:t>
      </w:r>
      <w:r w:rsidRPr="00836056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 inexecução total ou parcial do contrato </w:t>
      </w:r>
      <w:r w:rsidR="00082311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impede a rescisão amigável e </w:t>
      </w:r>
      <w:r w:rsidRPr="00836056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ensej</w:t>
      </w:r>
      <w:r>
        <w:rPr>
          <w:rFonts w:ascii="Cambria" w:hAnsi="Cambria" w:cs="Arial"/>
          <w:color w:val="000000"/>
          <w:sz w:val="24"/>
          <w:szCs w:val="24"/>
          <w:shd w:val="clear" w:color="auto" w:fill="FFFFFF"/>
        </w:rPr>
        <w:t>a a sua rescisão</w:t>
      </w:r>
      <w:r w:rsidR="00082311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 unilateral</w:t>
      </w:r>
      <w:r>
        <w:rPr>
          <w:rFonts w:ascii="Cambria" w:hAnsi="Cambria" w:cs="Arial"/>
          <w:color w:val="000000"/>
          <w:sz w:val="24"/>
          <w:szCs w:val="24"/>
          <w:shd w:val="clear" w:color="auto" w:fill="FFFFFF"/>
        </w:rPr>
        <w:t>, com as consequ</w:t>
      </w:r>
      <w:r w:rsidRPr="00836056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ências contratuais e as previstas em lei ou regulamento</w:t>
      </w:r>
      <w:r>
        <w:rPr>
          <w:rFonts w:ascii="Cambria" w:hAnsi="Cambria" w:cs="Arial"/>
          <w:color w:val="000000"/>
          <w:sz w:val="24"/>
          <w:szCs w:val="24"/>
          <w:shd w:val="clear" w:color="auto" w:fill="FFFFFF"/>
        </w:rPr>
        <w:t>, nos termos do art. 77</w:t>
      </w:r>
      <w:r w:rsidR="00082311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, art. 78, I e art. 79, I, todos</w:t>
      </w:r>
      <w:r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 da Lei nº </w:t>
      </w:r>
      <w:r>
        <w:rPr>
          <w:rFonts w:asciiTheme="majorHAnsi" w:hAnsiTheme="majorHAnsi"/>
          <w:sz w:val="24"/>
          <w:szCs w:val="24"/>
        </w:rPr>
        <w:t>8.666/1993;</w:t>
      </w:r>
    </w:p>
    <w:p w:rsidR="00082311" w:rsidRDefault="00082311" w:rsidP="00082311">
      <w:pPr>
        <w:spacing w:after="24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90C24">
        <w:rPr>
          <w:rFonts w:asciiTheme="majorHAnsi" w:hAnsiTheme="majorHAnsi" w:cs="Times New Roman"/>
          <w:sz w:val="24"/>
          <w:szCs w:val="24"/>
        </w:rPr>
        <w:t>CONSIDERANDO que os casos de aplicação de penalidade devem ser formalmente motivados nos autos de processo administrativo, assegurando</w:t>
      </w:r>
      <w:r>
        <w:rPr>
          <w:rFonts w:asciiTheme="majorHAnsi" w:hAnsiTheme="majorHAnsi" w:cs="Times New Roman"/>
          <w:sz w:val="24"/>
          <w:szCs w:val="24"/>
        </w:rPr>
        <w:t>-se</w:t>
      </w:r>
      <w:r w:rsidRPr="00690C24">
        <w:rPr>
          <w:rFonts w:asciiTheme="majorHAnsi" w:hAnsiTheme="majorHAnsi" w:cs="Times New Roman"/>
          <w:sz w:val="24"/>
          <w:szCs w:val="24"/>
        </w:rPr>
        <w:t xml:space="preserve"> o contraditório e a ampla defesa;</w:t>
      </w:r>
    </w:p>
    <w:p w:rsidR="005A645C" w:rsidRPr="00690C24" w:rsidRDefault="006531E5" w:rsidP="00920B0C">
      <w:pPr>
        <w:autoSpaceDE w:val="0"/>
        <w:autoSpaceDN w:val="0"/>
        <w:adjustRightInd w:val="0"/>
        <w:spacing w:after="240" w:line="240" w:lineRule="auto"/>
        <w:rPr>
          <w:rFonts w:asciiTheme="majorHAnsi" w:hAnsiTheme="majorHAnsi" w:cs="Tahoma,Bold"/>
          <w:b/>
          <w:bCs/>
          <w:color w:val="000000"/>
          <w:sz w:val="24"/>
          <w:szCs w:val="24"/>
        </w:rPr>
      </w:pPr>
      <w:r w:rsidRPr="00690C24">
        <w:rPr>
          <w:rFonts w:asciiTheme="majorHAnsi" w:hAnsiTheme="majorHAnsi" w:cs="Arial"/>
          <w:b/>
          <w:bCs/>
          <w:color w:val="000000"/>
          <w:sz w:val="24"/>
          <w:szCs w:val="24"/>
        </w:rPr>
        <w:t>D</w:t>
      </w:r>
      <w:r w:rsidR="002257F1" w:rsidRPr="00690C24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</w:t>
      </w:r>
      <w:r w:rsidRPr="00690C24">
        <w:rPr>
          <w:rFonts w:asciiTheme="majorHAnsi" w:hAnsiTheme="majorHAnsi" w:cs="Arial"/>
          <w:b/>
          <w:bCs/>
          <w:color w:val="000000"/>
          <w:sz w:val="24"/>
          <w:szCs w:val="24"/>
        </w:rPr>
        <w:t>E</w:t>
      </w:r>
      <w:r w:rsidR="002257F1" w:rsidRPr="00690C24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</w:t>
      </w:r>
      <w:r w:rsidRPr="00690C24">
        <w:rPr>
          <w:rFonts w:asciiTheme="majorHAnsi" w:hAnsiTheme="majorHAnsi" w:cs="Arial"/>
          <w:b/>
          <w:bCs/>
          <w:color w:val="000000"/>
          <w:sz w:val="24"/>
          <w:szCs w:val="24"/>
        </w:rPr>
        <w:t>C</w:t>
      </w:r>
      <w:r w:rsidR="002257F1" w:rsidRPr="00690C24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</w:t>
      </w:r>
      <w:r w:rsidRPr="00690C24">
        <w:rPr>
          <w:rFonts w:asciiTheme="majorHAnsi" w:hAnsiTheme="majorHAnsi" w:cs="Arial"/>
          <w:b/>
          <w:bCs/>
          <w:color w:val="000000"/>
          <w:sz w:val="24"/>
          <w:szCs w:val="24"/>
        </w:rPr>
        <w:t>R</w:t>
      </w:r>
      <w:r w:rsidR="002257F1" w:rsidRPr="00690C24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</w:t>
      </w:r>
      <w:r w:rsidRPr="00690C24">
        <w:rPr>
          <w:rFonts w:asciiTheme="majorHAnsi" w:hAnsiTheme="majorHAnsi" w:cs="Arial"/>
          <w:b/>
          <w:bCs/>
          <w:color w:val="000000"/>
          <w:sz w:val="24"/>
          <w:szCs w:val="24"/>
        </w:rPr>
        <w:t>E</w:t>
      </w:r>
      <w:r w:rsidR="002257F1" w:rsidRPr="00690C24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</w:t>
      </w:r>
      <w:r w:rsidRPr="00690C24">
        <w:rPr>
          <w:rFonts w:asciiTheme="majorHAnsi" w:hAnsiTheme="majorHAnsi" w:cs="Arial"/>
          <w:b/>
          <w:bCs/>
          <w:color w:val="000000"/>
          <w:sz w:val="24"/>
          <w:szCs w:val="24"/>
        </w:rPr>
        <w:t>T</w:t>
      </w:r>
      <w:r w:rsidR="002257F1" w:rsidRPr="00690C24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</w:t>
      </w:r>
      <w:r w:rsidRPr="00690C24">
        <w:rPr>
          <w:rFonts w:asciiTheme="majorHAnsi" w:hAnsiTheme="majorHAnsi" w:cs="Arial"/>
          <w:b/>
          <w:bCs/>
          <w:color w:val="000000"/>
          <w:sz w:val="24"/>
          <w:szCs w:val="24"/>
        </w:rPr>
        <w:t>A</w:t>
      </w:r>
      <w:r w:rsidR="00F71D9E" w:rsidRPr="00690C24">
        <w:rPr>
          <w:rFonts w:asciiTheme="majorHAnsi" w:hAnsiTheme="majorHAnsi" w:cs="Arial"/>
          <w:b/>
          <w:bCs/>
          <w:color w:val="000000"/>
          <w:sz w:val="24"/>
          <w:szCs w:val="24"/>
        </w:rPr>
        <w:t>:</w:t>
      </w:r>
    </w:p>
    <w:p w:rsidR="00E55555" w:rsidRPr="00690C24" w:rsidRDefault="00E55555" w:rsidP="00920B0C">
      <w:pPr>
        <w:autoSpaceDE w:val="0"/>
        <w:autoSpaceDN w:val="0"/>
        <w:adjustRightInd w:val="0"/>
        <w:spacing w:after="240" w:line="240" w:lineRule="auto"/>
        <w:jc w:val="both"/>
        <w:rPr>
          <w:rFonts w:asciiTheme="majorHAnsi" w:hAnsiTheme="majorHAnsi" w:cs="Tahoma"/>
          <w:b/>
          <w:sz w:val="24"/>
          <w:szCs w:val="24"/>
        </w:rPr>
      </w:pPr>
      <w:r w:rsidRPr="00690C24">
        <w:rPr>
          <w:rFonts w:asciiTheme="majorHAnsi" w:hAnsiTheme="majorHAnsi" w:cs="Tahoma"/>
          <w:b/>
          <w:sz w:val="24"/>
          <w:szCs w:val="24"/>
        </w:rPr>
        <w:t>Art. 1º.</w:t>
      </w:r>
      <w:r w:rsidRPr="00690C24">
        <w:rPr>
          <w:rFonts w:asciiTheme="majorHAnsi" w:hAnsiTheme="majorHAnsi" w:cs="Tahoma"/>
          <w:sz w:val="24"/>
          <w:szCs w:val="24"/>
        </w:rPr>
        <w:t xml:space="preserve"> Fica RESCINDIDO UNILATERALMENTE, por inexecução </w:t>
      </w:r>
      <w:r w:rsidR="00836056">
        <w:rPr>
          <w:rFonts w:asciiTheme="majorHAnsi" w:hAnsiTheme="majorHAnsi" w:cs="Tahoma"/>
          <w:sz w:val="24"/>
          <w:szCs w:val="24"/>
        </w:rPr>
        <w:t xml:space="preserve">total </w:t>
      </w:r>
      <w:r w:rsidRPr="00690C24">
        <w:rPr>
          <w:rFonts w:asciiTheme="majorHAnsi" w:hAnsiTheme="majorHAnsi" w:cs="Tahoma"/>
          <w:sz w:val="24"/>
          <w:szCs w:val="24"/>
        </w:rPr>
        <w:t xml:space="preserve">do objeto do contrato e descumprimento de cláusulas contratuais, com fundamento na legislação e nas razões elencadas acima, o contrato administrativo n° </w:t>
      </w:r>
      <w:r w:rsidR="00836056">
        <w:rPr>
          <w:rFonts w:asciiTheme="majorHAnsi" w:hAnsiTheme="majorHAnsi" w:cs="Tahoma"/>
          <w:sz w:val="24"/>
          <w:szCs w:val="24"/>
        </w:rPr>
        <w:t>044/2018</w:t>
      </w:r>
      <w:r w:rsidRPr="00690C24">
        <w:rPr>
          <w:rFonts w:asciiTheme="majorHAnsi" w:hAnsiTheme="majorHAnsi" w:cs="Tahoma"/>
          <w:sz w:val="24"/>
          <w:szCs w:val="24"/>
        </w:rPr>
        <w:t xml:space="preserve">, firmado com a empresa </w:t>
      </w:r>
      <w:r w:rsidR="00836056" w:rsidRPr="00690CBB">
        <w:rPr>
          <w:rFonts w:ascii="Cambria" w:eastAsia="Times New Roman" w:hAnsi="Cambria" w:cs="Tahoma"/>
          <w:sz w:val="24"/>
          <w:szCs w:val="24"/>
          <w:lang w:eastAsia="pt-BR"/>
        </w:rPr>
        <w:t>MGM CONSTRUÇÕES ELÉTRICAS LTDA – EPP</w:t>
      </w:r>
      <w:r w:rsidRPr="00690C24">
        <w:rPr>
          <w:rFonts w:asciiTheme="majorHAnsi" w:hAnsiTheme="majorHAnsi" w:cs="Tahoma"/>
          <w:sz w:val="24"/>
          <w:szCs w:val="24"/>
        </w:rPr>
        <w:t>.</w:t>
      </w:r>
    </w:p>
    <w:p w:rsidR="00690C24" w:rsidRDefault="00E55555" w:rsidP="00920B0C">
      <w:pPr>
        <w:spacing w:after="24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90C24">
        <w:rPr>
          <w:rFonts w:asciiTheme="majorHAnsi" w:hAnsiTheme="majorHAnsi" w:cs="Tahoma"/>
          <w:b/>
          <w:sz w:val="24"/>
          <w:szCs w:val="24"/>
        </w:rPr>
        <w:t xml:space="preserve"> </w:t>
      </w:r>
      <w:r w:rsidR="00690C24">
        <w:rPr>
          <w:rFonts w:asciiTheme="majorHAnsi" w:hAnsiTheme="majorHAnsi" w:cs="Tahoma"/>
          <w:b/>
          <w:sz w:val="24"/>
          <w:szCs w:val="24"/>
        </w:rPr>
        <w:t xml:space="preserve">Art. 2º. </w:t>
      </w:r>
      <w:r w:rsidR="00920B0C">
        <w:rPr>
          <w:rFonts w:asciiTheme="majorHAnsi" w:hAnsiTheme="majorHAnsi" w:cs="Times New Roman"/>
          <w:sz w:val="24"/>
          <w:szCs w:val="24"/>
        </w:rPr>
        <w:t>Instauro</w:t>
      </w:r>
      <w:r w:rsidR="00690C24" w:rsidRPr="00950DA1">
        <w:rPr>
          <w:rFonts w:asciiTheme="majorHAnsi" w:hAnsiTheme="majorHAnsi" w:cs="Times New Roman"/>
          <w:sz w:val="24"/>
          <w:szCs w:val="24"/>
        </w:rPr>
        <w:t xml:space="preserve"> processo administrativo </w:t>
      </w:r>
      <w:r w:rsidR="00690C24">
        <w:rPr>
          <w:rFonts w:asciiTheme="majorHAnsi" w:hAnsiTheme="majorHAnsi" w:cs="Times New Roman"/>
          <w:sz w:val="24"/>
          <w:szCs w:val="24"/>
        </w:rPr>
        <w:t xml:space="preserve">com o objetivo </w:t>
      </w:r>
      <w:r w:rsidR="00690C24" w:rsidRPr="00950DA1">
        <w:rPr>
          <w:rFonts w:asciiTheme="majorHAnsi" w:hAnsiTheme="majorHAnsi" w:cs="Times New Roman"/>
          <w:sz w:val="24"/>
          <w:szCs w:val="24"/>
        </w:rPr>
        <w:t>apurar</w:t>
      </w:r>
      <w:r w:rsidR="00C31802">
        <w:rPr>
          <w:rFonts w:asciiTheme="majorHAnsi" w:hAnsiTheme="majorHAnsi" w:cs="Times New Roman"/>
          <w:sz w:val="24"/>
          <w:szCs w:val="24"/>
        </w:rPr>
        <w:t xml:space="preserve"> a inexecução contratual e a violação das cláusulas contratuais e </w:t>
      </w:r>
      <w:r w:rsidR="00690C24" w:rsidRPr="00950DA1">
        <w:rPr>
          <w:rFonts w:asciiTheme="majorHAnsi" w:hAnsiTheme="majorHAnsi" w:cs="Times New Roman"/>
          <w:sz w:val="24"/>
          <w:szCs w:val="24"/>
        </w:rPr>
        <w:t>aplicar</w:t>
      </w:r>
      <w:r w:rsidR="00C31802">
        <w:rPr>
          <w:rFonts w:asciiTheme="majorHAnsi" w:hAnsiTheme="majorHAnsi" w:cs="Times New Roman"/>
          <w:sz w:val="24"/>
          <w:szCs w:val="24"/>
        </w:rPr>
        <w:t xml:space="preserve">, se for o caso, </w:t>
      </w:r>
      <w:r w:rsidR="00690C24" w:rsidRPr="00950DA1">
        <w:rPr>
          <w:rFonts w:asciiTheme="majorHAnsi" w:hAnsiTheme="majorHAnsi" w:cs="Times New Roman"/>
          <w:sz w:val="24"/>
          <w:szCs w:val="24"/>
        </w:rPr>
        <w:t xml:space="preserve">as sanções </w:t>
      </w:r>
      <w:r w:rsidR="00351858">
        <w:rPr>
          <w:rFonts w:asciiTheme="majorHAnsi" w:hAnsiTheme="majorHAnsi" w:cs="Times New Roman"/>
          <w:sz w:val="24"/>
          <w:szCs w:val="24"/>
        </w:rPr>
        <w:t>legais</w:t>
      </w:r>
      <w:r w:rsidR="00690C24" w:rsidRPr="00950DA1">
        <w:rPr>
          <w:rFonts w:asciiTheme="majorHAnsi" w:hAnsiTheme="majorHAnsi" w:cs="Times New Roman"/>
          <w:sz w:val="24"/>
          <w:szCs w:val="24"/>
        </w:rPr>
        <w:t xml:space="preserve"> e contratuais cabíveis</w:t>
      </w:r>
      <w:r w:rsidR="00351858">
        <w:rPr>
          <w:rFonts w:asciiTheme="majorHAnsi" w:hAnsiTheme="majorHAnsi" w:cs="Times New Roman"/>
          <w:sz w:val="24"/>
          <w:szCs w:val="24"/>
        </w:rPr>
        <w:t>,</w:t>
      </w:r>
      <w:r w:rsidR="00C31802">
        <w:rPr>
          <w:rFonts w:asciiTheme="majorHAnsi" w:hAnsiTheme="majorHAnsi" w:cs="Times New Roman"/>
          <w:sz w:val="24"/>
          <w:szCs w:val="24"/>
        </w:rPr>
        <w:t xml:space="preserve"> em face da empresa </w:t>
      </w:r>
      <w:r w:rsidR="00836056" w:rsidRPr="00690CBB">
        <w:rPr>
          <w:rFonts w:ascii="Cambria" w:eastAsia="Times New Roman" w:hAnsi="Cambria" w:cs="Tahoma"/>
          <w:sz w:val="24"/>
          <w:szCs w:val="24"/>
          <w:lang w:eastAsia="pt-BR"/>
        </w:rPr>
        <w:t>MGM CONSTRUÇÕES ELÉTRICAS LTDA – EPP</w:t>
      </w:r>
      <w:r w:rsidR="00C31802">
        <w:rPr>
          <w:rFonts w:asciiTheme="majorHAnsi" w:hAnsiTheme="majorHAnsi" w:cs="Arial"/>
          <w:color w:val="000000"/>
          <w:sz w:val="24"/>
          <w:szCs w:val="24"/>
        </w:rPr>
        <w:t xml:space="preserve">, inscrita no CNPJ sob o nº </w:t>
      </w:r>
      <w:r w:rsidR="00836056" w:rsidRPr="00241420">
        <w:rPr>
          <w:rFonts w:ascii="Cambria" w:eastAsia="Times New Roman" w:hAnsi="Cambria" w:cs="Tahoma"/>
          <w:sz w:val="24"/>
          <w:szCs w:val="24"/>
          <w:lang w:eastAsia="pt-BR"/>
        </w:rPr>
        <w:t>04.830.372/0001-04</w:t>
      </w:r>
      <w:r w:rsidR="00690C24" w:rsidRPr="00950DA1">
        <w:rPr>
          <w:rFonts w:asciiTheme="majorHAnsi" w:hAnsiTheme="majorHAnsi" w:cs="Times New Roman"/>
          <w:sz w:val="24"/>
          <w:szCs w:val="24"/>
        </w:rPr>
        <w:t xml:space="preserve">, </w:t>
      </w:r>
      <w:r w:rsidR="00C31802">
        <w:rPr>
          <w:rFonts w:asciiTheme="majorHAnsi" w:hAnsiTheme="majorHAnsi" w:cs="Times New Roman"/>
          <w:sz w:val="24"/>
          <w:szCs w:val="24"/>
        </w:rPr>
        <w:t xml:space="preserve">contratada através do Processo Licitatório nº </w:t>
      </w:r>
      <w:r w:rsidR="00082311">
        <w:rPr>
          <w:rFonts w:asciiTheme="majorHAnsi" w:hAnsiTheme="majorHAnsi" w:cs="Times New Roman"/>
          <w:sz w:val="24"/>
          <w:szCs w:val="24"/>
        </w:rPr>
        <w:t>00</w:t>
      </w:r>
      <w:r w:rsidR="004F21F8">
        <w:rPr>
          <w:rFonts w:asciiTheme="majorHAnsi" w:hAnsiTheme="majorHAnsi" w:cs="Times New Roman"/>
          <w:sz w:val="24"/>
          <w:szCs w:val="24"/>
        </w:rPr>
        <w:t>2</w:t>
      </w:r>
      <w:r w:rsidR="00082311">
        <w:rPr>
          <w:rFonts w:asciiTheme="majorHAnsi" w:hAnsiTheme="majorHAnsi" w:cs="Times New Roman"/>
          <w:sz w:val="24"/>
          <w:szCs w:val="24"/>
        </w:rPr>
        <w:t>/2018</w:t>
      </w:r>
      <w:r w:rsidR="00C31802">
        <w:rPr>
          <w:rFonts w:asciiTheme="majorHAnsi" w:hAnsiTheme="majorHAnsi" w:cs="Times New Roman"/>
          <w:sz w:val="24"/>
          <w:szCs w:val="24"/>
        </w:rPr>
        <w:t xml:space="preserve">, Tomada de Preços nº </w:t>
      </w:r>
      <w:r w:rsidR="00082311">
        <w:rPr>
          <w:rFonts w:asciiTheme="majorHAnsi" w:hAnsiTheme="majorHAnsi" w:cs="Times New Roman"/>
          <w:sz w:val="24"/>
          <w:szCs w:val="24"/>
        </w:rPr>
        <w:t>001/2018</w:t>
      </w:r>
      <w:r w:rsidR="00920B0C">
        <w:rPr>
          <w:rFonts w:asciiTheme="majorHAnsi" w:hAnsiTheme="majorHAnsi" w:cs="Times New Roman"/>
          <w:sz w:val="24"/>
          <w:szCs w:val="24"/>
        </w:rPr>
        <w:t xml:space="preserve">, referente contrato administrativo nº </w:t>
      </w:r>
      <w:r w:rsidR="00082311">
        <w:rPr>
          <w:rFonts w:asciiTheme="majorHAnsi" w:hAnsiTheme="majorHAnsi" w:cs="Times New Roman"/>
          <w:sz w:val="24"/>
          <w:szCs w:val="24"/>
        </w:rPr>
        <w:t>044</w:t>
      </w:r>
      <w:r w:rsidR="00920B0C">
        <w:rPr>
          <w:rFonts w:asciiTheme="majorHAnsi" w:hAnsiTheme="majorHAnsi" w:cs="Times New Roman"/>
          <w:sz w:val="24"/>
          <w:szCs w:val="24"/>
        </w:rPr>
        <w:t>/201</w:t>
      </w:r>
      <w:r w:rsidR="00082311">
        <w:rPr>
          <w:rFonts w:asciiTheme="majorHAnsi" w:hAnsiTheme="majorHAnsi" w:cs="Times New Roman"/>
          <w:sz w:val="24"/>
          <w:szCs w:val="24"/>
        </w:rPr>
        <w:t>8</w:t>
      </w:r>
      <w:r w:rsidR="00920B0C">
        <w:rPr>
          <w:rFonts w:asciiTheme="majorHAnsi" w:hAnsiTheme="majorHAnsi" w:cs="Times New Roman"/>
          <w:sz w:val="24"/>
          <w:szCs w:val="24"/>
        </w:rPr>
        <w:t>.</w:t>
      </w:r>
    </w:p>
    <w:p w:rsidR="00FA451F" w:rsidRDefault="00FA451F" w:rsidP="00920B0C">
      <w:pPr>
        <w:spacing w:after="24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FA451F">
        <w:rPr>
          <w:rFonts w:asciiTheme="majorHAnsi" w:hAnsiTheme="majorHAnsi" w:cs="Times New Roman"/>
          <w:b/>
          <w:sz w:val="24"/>
          <w:szCs w:val="24"/>
        </w:rPr>
        <w:t>Art. 3º</w:t>
      </w:r>
      <w:r>
        <w:rPr>
          <w:rFonts w:asciiTheme="majorHAnsi" w:hAnsiTheme="majorHAnsi" w:cs="Times New Roman"/>
          <w:sz w:val="24"/>
          <w:szCs w:val="24"/>
        </w:rPr>
        <w:t>.</w:t>
      </w:r>
      <w:r w:rsidRPr="00FA451F">
        <w:rPr>
          <w:rFonts w:asciiTheme="majorHAnsi" w:hAnsiTheme="majorHAnsi" w:cs="Times New Roman"/>
          <w:sz w:val="24"/>
          <w:szCs w:val="24"/>
        </w:rPr>
        <w:t xml:space="preserve"> </w:t>
      </w:r>
      <w:r w:rsidR="00920B0C">
        <w:rPr>
          <w:rFonts w:asciiTheme="majorHAnsi" w:hAnsiTheme="majorHAnsi" w:cs="Times New Roman"/>
          <w:sz w:val="24"/>
          <w:szCs w:val="24"/>
        </w:rPr>
        <w:t>Suspendo o</w:t>
      </w:r>
      <w:r w:rsidRPr="00DA2C4C">
        <w:rPr>
          <w:rFonts w:asciiTheme="majorHAnsi" w:hAnsiTheme="majorHAnsi" w:cs="Times New Roman"/>
          <w:sz w:val="24"/>
          <w:szCs w:val="24"/>
        </w:rPr>
        <w:t xml:space="preserve"> registro cadastral </w:t>
      </w:r>
      <w:r>
        <w:rPr>
          <w:rFonts w:asciiTheme="majorHAnsi" w:hAnsiTheme="majorHAnsi" w:cs="Times New Roman"/>
          <w:sz w:val="24"/>
          <w:szCs w:val="24"/>
        </w:rPr>
        <w:t xml:space="preserve">da empresa </w:t>
      </w:r>
      <w:r w:rsidR="00082311" w:rsidRPr="00690CBB">
        <w:rPr>
          <w:rFonts w:ascii="Cambria" w:eastAsia="Times New Roman" w:hAnsi="Cambria" w:cs="Tahoma"/>
          <w:sz w:val="24"/>
          <w:szCs w:val="24"/>
          <w:lang w:eastAsia="pt-BR"/>
        </w:rPr>
        <w:t>MGM CONSTRUÇÕES ELÉTRICAS LTDA – EPP</w:t>
      </w:r>
      <w:r w:rsidR="007730CE">
        <w:rPr>
          <w:rFonts w:asciiTheme="majorHAnsi" w:hAnsiTheme="majorHAnsi" w:cs="Arial"/>
          <w:color w:val="000000"/>
          <w:sz w:val="24"/>
          <w:szCs w:val="24"/>
        </w:rPr>
        <w:t>,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 junto ao cadastro de fornecedores do Município.</w:t>
      </w:r>
    </w:p>
    <w:p w:rsidR="00690C24" w:rsidRDefault="00690C24" w:rsidP="00920B0C">
      <w:pPr>
        <w:spacing w:after="24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730CE">
        <w:rPr>
          <w:rFonts w:asciiTheme="majorHAnsi" w:hAnsiTheme="majorHAnsi" w:cs="Times New Roman"/>
          <w:b/>
          <w:sz w:val="24"/>
          <w:szCs w:val="24"/>
        </w:rPr>
        <w:t xml:space="preserve">Art. </w:t>
      </w:r>
      <w:r w:rsidR="00FA451F" w:rsidRPr="007730CE">
        <w:rPr>
          <w:rFonts w:asciiTheme="majorHAnsi" w:hAnsiTheme="majorHAnsi" w:cs="Times New Roman"/>
          <w:b/>
          <w:sz w:val="24"/>
          <w:szCs w:val="24"/>
        </w:rPr>
        <w:t>4</w:t>
      </w:r>
      <w:r w:rsidRPr="007730CE">
        <w:rPr>
          <w:rFonts w:asciiTheme="majorHAnsi" w:hAnsiTheme="majorHAnsi" w:cs="Times New Roman"/>
          <w:b/>
          <w:sz w:val="24"/>
          <w:szCs w:val="24"/>
        </w:rPr>
        <w:t>º.</w:t>
      </w:r>
      <w:r w:rsidRPr="007730CE">
        <w:rPr>
          <w:rFonts w:asciiTheme="majorHAnsi" w:hAnsiTheme="majorHAnsi" w:cs="Times New Roman"/>
          <w:sz w:val="24"/>
          <w:szCs w:val="24"/>
        </w:rPr>
        <w:t xml:space="preserve"> </w:t>
      </w:r>
      <w:r w:rsidRPr="00C31802">
        <w:rPr>
          <w:rFonts w:asciiTheme="majorHAnsi" w:hAnsiTheme="majorHAnsi" w:cs="Times New Roman"/>
          <w:sz w:val="24"/>
          <w:szCs w:val="24"/>
        </w:rPr>
        <w:t>Nomeio para compor a Comissão de Processo Administrativo, os servidores</w:t>
      </w:r>
      <w:r w:rsidR="00C31802" w:rsidRPr="00C31802">
        <w:rPr>
          <w:rFonts w:asciiTheme="majorHAnsi" w:hAnsiTheme="majorHAnsi" w:cs="Times New Roman"/>
          <w:sz w:val="24"/>
          <w:szCs w:val="24"/>
        </w:rPr>
        <w:t xml:space="preserve"> </w:t>
      </w:r>
      <w:r w:rsidR="00C31802" w:rsidRPr="00C31802">
        <w:rPr>
          <w:rFonts w:asciiTheme="majorHAnsi" w:hAnsiTheme="majorHAnsi" w:cs="Arial"/>
          <w:sz w:val="24"/>
          <w:szCs w:val="24"/>
          <w:lang w:eastAsia="pt-BR"/>
        </w:rPr>
        <w:t xml:space="preserve">MICHEL CRISTOFFER FAVERO, </w:t>
      </w:r>
      <w:r w:rsidR="00D52589">
        <w:rPr>
          <w:rFonts w:asciiTheme="majorHAnsi" w:hAnsiTheme="majorHAnsi" w:cs="Arial"/>
          <w:sz w:val="24"/>
          <w:szCs w:val="24"/>
          <w:lang w:eastAsia="pt-BR"/>
        </w:rPr>
        <w:t>DÉBORA</w:t>
      </w:r>
      <w:r w:rsidR="00D52589">
        <w:rPr>
          <w:rFonts w:asciiTheme="majorHAnsi" w:hAnsiTheme="majorHAnsi" w:cs="Arial"/>
          <w:sz w:val="24"/>
          <w:szCs w:val="24"/>
          <w:lang w:eastAsia="pt-BR"/>
        </w:rPr>
        <w:tab/>
        <w:t>DE ANDRADE</w:t>
      </w:r>
      <w:r w:rsidR="00C31802" w:rsidRPr="00C31802">
        <w:rPr>
          <w:rFonts w:asciiTheme="majorHAnsi" w:hAnsiTheme="majorHAnsi" w:cs="Arial"/>
          <w:sz w:val="24"/>
          <w:szCs w:val="24"/>
          <w:lang w:eastAsia="pt-BR"/>
        </w:rPr>
        <w:t xml:space="preserve"> e </w:t>
      </w:r>
      <w:r w:rsidR="00CA7A83">
        <w:rPr>
          <w:rFonts w:asciiTheme="majorHAnsi" w:hAnsiTheme="majorHAnsi" w:cs="Arial"/>
          <w:sz w:val="24"/>
          <w:szCs w:val="24"/>
          <w:lang w:eastAsia="pt-BR"/>
        </w:rPr>
        <w:t>MICHELLE CRISTINE</w:t>
      </w:r>
      <w:r w:rsidR="00EF30F4">
        <w:rPr>
          <w:rFonts w:asciiTheme="majorHAnsi" w:hAnsiTheme="majorHAnsi" w:cs="Arial"/>
          <w:sz w:val="24"/>
          <w:szCs w:val="24"/>
          <w:lang w:eastAsia="pt-BR"/>
        </w:rPr>
        <w:t xml:space="preserve"> CAMARGO</w:t>
      </w:r>
      <w:r w:rsidR="00351858">
        <w:rPr>
          <w:rFonts w:asciiTheme="majorHAnsi" w:hAnsiTheme="majorHAnsi" w:cs="Arial"/>
          <w:sz w:val="24"/>
          <w:szCs w:val="24"/>
          <w:lang w:eastAsia="pt-BR"/>
        </w:rPr>
        <w:t>,</w:t>
      </w:r>
      <w:r>
        <w:rPr>
          <w:rFonts w:asciiTheme="majorHAnsi" w:hAnsiTheme="majorHAnsi" w:cs="Times New Roman"/>
          <w:sz w:val="24"/>
          <w:szCs w:val="24"/>
        </w:rPr>
        <w:t xml:space="preserve"> que sob a presidência do primeiro</w:t>
      </w:r>
      <w:r w:rsidRPr="00950DA1">
        <w:rPr>
          <w:rFonts w:asciiTheme="majorHAnsi" w:hAnsiTheme="majorHAnsi" w:cs="Times New Roman"/>
          <w:sz w:val="24"/>
          <w:szCs w:val="24"/>
        </w:rPr>
        <w:t>,</w:t>
      </w:r>
      <w:r>
        <w:rPr>
          <w:rFonts w:asciiTheme="majorHAnsi" w:hAnsiTheme="majorHAnsi" w:cs="Times New Roman"/>
          <w:sz w:val="24"/>
          <w:szCs w:val="24"/>
        </w:rPr>
        <w:t xml:space="preserve"> deverão </w:t>
      </w:r>
      <w:r w:rsidRPr="00950DA1">
        <w:rPr>
          <w:rFonts w:asciiTheme="majorHAnsi" w:hAnsiTheme="majorHAnsi" w:cs="Times New Roman"/>
          <w:sz w:val="24"/>
          <w:szCs w:val="24"/>
        </w:rPr>
        <w:t xml:space="preserve">instruir o processo administrativo em questão, </w:t>
      </w:r>
      <w:r>
        <w:rPr>
          <w:rFonts w:asciiTheme="majorHAnsi" w:hAnsiTheme="majorHAnsi" w:cs="Times New Roman"/>
          <w:sz w:val="24"/>
          <w:szCs w:val="24"/>
        </w:rPr>
        <w:t>visando</w:t>
      </w:r>
      <w:r w:rsidRPr="00950DA1">
        <w:rPr>
          <w:rFonts w:asciiTheme="majorHAnsi" w:hAnsiTheme="majorHAnsi" w:cs="Times New Roman"/>
          <w:sz w:val="24"/>
          <w:szCs w:val="24"/>
        </w:rPr>
        <w:t xml:space="preserve">: (a) apurar </w:t>
      </w:r>
      <w:r>
        <w:rPr>
          <w:rFonts w:asciiTheme="majorHAnsi" w:hAnsiTheme="majorHAnsi" w:cs="Times New Roman"/>
          <w:sz w:val="24"/>
          <w:szCs w:val="24"/>
        </w:rPr>
        <w:t xml:space="preserve">a inexecução parcial </w:t>
      </w:r>
      <w:r w:rsidR="00920B0C">
        <w:rPr>
          <w:rFonts w:asciiTheme="majorHAnsi" w:hAnsiTheme="majorHAnsi" w:cs="Times New Roman"/>
          <w:sz w:val="24"/>
          <w:szCs w:val="24"/>
        </w:rPr>
        <w:t xml:space="preserve">e </w:t>
      </w:r>
      <w:r w:rsidRPr="00950DA1">
        <w:rPr>
          <w:rFonts w:asciiTheme="majorHAnsi" w:hAnsiTheme="majorHAnsi" w:cs="Times New Roman"/>
          <w:sz w:val="24"/>
          <w:szCs w:val="24"/>
        </w:rPr>
        <w:t xml:space="preserve">o </w:t>
      </w:r>
      <w:r w:rsidR="00920B0C">
        <w:rPr>
          <w:rFonts w:asciiTheme="majorHAnsi" w:hAnsiTheme="majorHAnsi" w:cs="Times New Roman"/>
          <w:sz w:val="24"/>
          <w:szCs w:val="24"/>
        </w:rPr>
        <w:t>descumprimento de cláusulas do contrato a</w:t>
      </w:r>
      <w:r w:rsidRPr="00950DA1">
        <w:rPr>
          <w:rFonts w:asciiTheme="majorHAnsi" w:hAnsiTheme="majorHAnsi" w:cs="Times New Roman"/>
          <w:sz w:val="24"/>
          <w:szCs w:val="24"/>
        </w:rPr>
        <w:t>dministrativo nº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082311">
        <w:rPr>
          <w:rFonts w:asciiTheme="majorHAnsi" w:hAnsiTheme="majorHAnsi" w:cs="Times New Roman"/>
          <w:sz w:val="24"/>
          <w:szCs w:val="24"/>
        </w:rPr>
        <w:t>044/2018</w:t>
      </w:r>
      <w:r w:rsidRPr="00950DA1">
        <w:rPr>
          <w:rFonts w:asciiTheme="majorHAnsi" w:hAnsiTheme="majorHAnsi" w:cs="Times New Roman"/>
          <w:sz w:val="24"/>
          <w:szCs w:val="24"/>
        </w:rPr>
        <w:t xml:space="preserve">; (b) aplicar as sanções </w:t>
      </w:r>
      <w:r w:rsidR="00C31802" w:rsidRPr="00950DA1">
        <w:rPr>
          <w:rFonts w:asciiTheme="majorHAnsi" w:hAnsiTheme="majorHAnsi" w:cs="Times New Roman"/>
          <w:sz w:val="24"/>
          <w:szCs w:val="24"/>
        </w:rPr>
        <w:t xml:space="preserve">contratuais </w:t>
      </w:r>
      <w:r w:rsidR="00C31802">
        <w:rPr>
          <w:rFonts w:asciiTheme="majorHAnsi" w:hAnsiTheme="majorHAnsi" w:cs="Times New Roman"/>
          <w:sz w:val="24"/>
          <w:szCs w:val="24"/>
        </w:rPr>
        <w:t xml:space="preserve">aplicáveis e as sanções </w:t>
      </w:r>
      <w:r w:rsidR="00351858">
        <w:rPr>
          <w:rFonts w:asciiTheme="majorHAnsi" w:hAnsiTheme="majorHAnsi" w:cs="Times New Roman"/>
          <w:sz w:val="24"/>
          <w:szCs w:val="24"/>
        </w:rPr>
        <w:t>administrativas previstas no</w:t>
      </w:r>
      <w:r>
        <w:rPr>
          <w:rFonts w:asciiTheme="majorHAnsi" w:hAnsiTheme="majorHAnsi" w:cs="Times New Roman"/>
          <w:sz w:val="24"/>
          <w:szCs w:val="24"/>
        </w:rPr>
        <w:t xml:space="preserve"> art.</w:t>
      </w:r>
      <w:r w:rsidR="00C31802">
        <w:rPr>
          <w:rFonts w:asciiTheme="majorHAnsi" w:hAnsiTheme="majorHAnsi" w:cs="Times New Roman"/>
          <w:sz w:val="24"/>
          <w:szCs w:val="24"/>
        </w:rPr>
        <w:t xml:space="preserve"> </w:t>
      </w:r>
      <w:r w:rsidR="00351858">
        <w:rPr>
          <w:rFonts w:asciiTheme="majorHAnsi" w:hAnsiTheme="majorHAnsi" w:cs="Times New Roman"/>
          <w:sz w:val="24"/>
          <w:szCs w:val="24"/>
        </w:rPr>
        <w:t>87</w:t>
      </w:r>
      <w:r w:rsidR="00FA451F">
        <w:rPr>
          <w:rFonts w:asciiTheme="majorHAnsi" w:hAnsiTheme="majorHAnsi" w:cs="Times New Roman"/>
          <w:sz w:val="24"/>
          <w:szCs w:val="24"/>
        </w:rPr>
        <w:t>, II, III e IV,</w:t>
      </w:r>
      <w:r w:rsidR="00351858">
        <w:rPr>
          <w:rFonts w:asciiTheme="majorHAnsi" w:hAnsiTheme="majorHAnsi" w:cs="Times New Roman"/>
          <w:sz w:val="24"/>
          <w:szCs w:val="24"/>
        </w:rPr>
        <w:t xml:space="preserve"> da lei nº 8.666/1993</w:t>
      </w:r>
      <w:r w:rsidRPr="00950DA1">
        <w:rPr>
          <w:rFonts w:asciiTheme="majorHAnsi" w:hAnsiTheme="majorHAnsi" w:cs="Times New Roman"/>
          <w:sz w:val="24"/>
          <w:szCs w:val="24"/>
        </w:rPr>
        <w:t>.</w:t>
      </w:r>
    </w:p>
    <w:p w:rsidR="007730CE" w:rsidRPr="007730CE" w:rsidRDefault="007730CE" w:rsidP="00920B0C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ajorHAnsi" w:hAnsiTheme="majorHAnsi" w:cs="Tahoma"/>
        </w:rPr>
      </w:pPr>
      <w:r w:rsidRPr="007730CE">
        <w:rPr>
          <w:rFonts w:asciiTheme="majorHAnsi" w:hAnsiTheme="majorHAnsi" w:cs="Tahoma"/>
          <w:b/>
        </w:rPr>
        <w:t>Art. 5°.</w:t>
      </w:r>
      <w:r w:rsidRPr="007730CE">
        <w:rPr>
          <w:rFonts w:asciiTheme="majorHAnsi" w:hAnsiTheme="majorHAnsi" w:cs="Tahoma"/>
        </w:rPr>
        <w:t xml:space="preserve"> Determino a notificação da empresa </w:t>
      </w:r>
      <w:r w:rsidR="00082311" w:rsidRPr="00690CBB">
        <w:rPr>
          <w:rFonts w:ascii="Cambria" w:hAnsi="Cambria" w:cs="Tahoma"/>
        </w:rPr>
        <w:t>MGM CONSTRUÇÕES ELÉTRICAS LTDA – EPP</w:t>
      </w:r>
      <w:r w:rsidR="00082311">
        <w:rPr>
          <w:rFonts w:asciiTheme="majorHAnsi" w:hAnsiTheme="majorHAnsi" w:cs="Tahoma"/>
        </w:rPr>
        <w:t xml:space="preserve"> </w:t>
      </w:r>
      <w:r>
        <w:rPr>
          <w:rFonts w:asciiTheme="majorHAnsi" w:hAnsiTheme="majorHAnsi" w:cs="Tahoma"/>
        </w:rPr>
        <w:t>da rescisão imediata do presente contrato e para que, se assim quiser, apresente recurso no prazo de 05 (cinco) dias úteis</w:t>
      </w:r>
      <w:r w:rsidRPr="007730CE">
        <w:rPr>
          <w:rFonts w:asciiTheme="majorHAnsi" w:hAnsiTheme="majorHAnsi" w:cs="Tahoma"/>
        </w:rPr>
        <w:t>.</w:t>
      </w:r>
    </w:p>
    <w:p w:rsidR="00690C24" w:rsidRPr="00950DA1" w:rsidRDefault="00690C24" w:rsidP="00920B0C">
      <w:pPr>
        <w:spacing w:after="24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Art.</w:t>
      </w:r>
      <w:r w:rsidR="007730CE">
        <w:rPr>
          <w:rFonts w:asciiTheme="majorHAnsi" w:hAnsiTheme="majorHAnsi" w:cs="Times New Roman"/>
          <w:b/>
          <w:sz w:val="24"/>
          <w:szCs w:val="24"/>
        </w:rPr>
        <w:t xml:space="preserve"> 6</w:t>
      </w:r>
      <w:r w:rsidRPr="00950DA1">
        <w:rPr>
          <w:rFonts w:asciiTheme="majorHAnsi" w:hAnsiTheme="majorHAnsi" w:cs="Times New Roman"/>
          <w:b/>
          <w:sz w:val="24"/>
          <w:szCs w:val="24"/>
        </w:rPr>
        <w:t xml:space="preserve">º. </w:t>
      </w:r>
      <w:r w:rsidR="007730CE">
        <w:rPr>
          <w:rFonts w:asciiTheme="majorHAnsi" w:hAnsiTheme="majorHAnsi" w:cs="Times New Roman"/>
          <w:sz w:val="24"/>
          <w:szCs w:val="24"/>
        </w:rPr>
        <w:t>Determino</w:t>
      </w:r>
      <w:r w:rsidRPr="00950DA1">
        <w:rPr>
          <w:rFonts w:asciiTheme="majorHAnsi" w:hAnsiTheme="majorHAnsi" w:cs="Times New Roman"/>
          <w:sz w:val="24"/>
          <w:szCs w:val="24"/>
        </w:rPr>
        <w:t xml:space="preserve"> à Comissão de Processo Administrativo que notifique a empresa</w:t>
      </w:r>
      <w:r w:rsidR="002C18E0">
        <w:rPr>
          <w:rFonts w:asciiTheme="majorHAnsi" w:hAnsiTheme="majorHAnsi" w:cs="Times New Roman"/>
          <w:sz w:val="24"/>
          <w:szCs w:val="24"/>
        </w:rPr>
        <w:t xml:space="preserve"> </w:t>
      </w:r>
      <w:r w:rsidR="00082311" w:rsidRPr="00690CBB">
        <w:rPr>
          <w:rFonts w:ascii="Cambria" w:eastAsia="Times New Roman" w:hAnsi="Cambria" w:cs="Tahoma"/>
          <w:sz w:val="24"/>
          <w:szCs w:val="24"/>
          <w:lang w:eastAsia="pt-BR"/>
        </w:rPr>
        <w:t>MGM CONSTRUÇÕES ELÉTRICAS LTDA – EPP</w:t>
      </w:r>
      <w:r w:rsidRPr="00950DA1">
        <w:rPr>
          <w:rFonts w:asciiTheme="majorHAnsi" w:hAnsiTheme="majorHAnsi" w:cs="Times New Roman"/>
          <w:sz w:val="24"/>
          <w:szCs w:val="24"/>
        </w:rPr>
        <w:t>, na pessoa do seu representante legal, para apresentar defesa prévia no prazo de</w:t>
      </w:r>
      <w:r w:rsidR="00991958">
        <w:rPr>
          <w:rFonts w:asciiTheme="majorHAnsi" w:hAnsiTheme="majorHAnsi" w:cs="Times New Roman"/>
          <w:sz w:val="24"/>
          <w:szCs w:val="24"/>
        </w:rPr>
        <w:t xml:space="preserve"> </w:t>
      </w:r>
      <w:r w:rsidR="00FA451F">
        <w:rPr>
          <w:rFonts w:asciiTheme="majorHAnsi" w:hAnsiTheme="majorHAnsi" w:cs="Times New Roman"/>
          <w:sz w:val="24"/>
          <w:szCs w:val="24"/>
        </w:rPr>
        <w:t>10 (dez) dias corridos,</w:t>
      </w:r>
      <w:r w:rsidRPr="00950DA1">
        <w:rPr>
          <w:rFonts w:asciiTheme="majorHAnsi" w:hAnsiTheme="majorHAnsi" w:cs="Times New Roman"/>
          <w:sz w:val="24"/>
          <w:szCs w:val="24"/>
        </w:rPr>
        <w:t xml:space="preserve"> a contar da notificação, e juntar os documentos que entender pertinentes.</w:t>
      </w:r>
    </w:p>
    <w:p w:rsidR="00690C24" w:rsidRDefault="00690C24" w:rsidP="00920B0C">
      <w:pPr>
        <w:spacing w:after="24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Art. </w:t>
      </w:r>
      <w:r w:rsidR="006C20CE">
        <w:rPr>
          <w:rFonts w:asciiTheme="majorHAnsi" w:hAnsiTheme="majorHAnsi" w:cs="Times New Roman"/>
          <w:b/>
          <w:sz w:val="24"/>
          <w:szCs w:val="24"/>
        </w:rPr>
        <w:t>7</w:t>
      </w:r>
      <w:r w:rsidRPr="00950DA1">
        <w:rPr>
          <w:rFonts w:asciiTheme="majorHAnsi" w:hAnsiTheme="majorHAnsi" w:cs="Times New Roman"/>
          <w:b/>
          <w:sz w:val="24"/>
          <w:szCs w:val="24"/>
        </w:rPr>
        <w:t>º.</w:t>
      </w:r>
      <w:r w:rsidRPr="00950DA1">
        <w:rPr>
          <w:rFonts w:asciiTheme="majorHAnsi" w:hAnsiTheme="majorHAnsi" w:cs="Times New Roman"/>
          <w:sz w:val="24"/>
          <w:szCs w:val="24"/>
        </w:rPr>
        <w:t xml:space="preserve"> A Comissão de Processo Administrativo terá o prazo de 120 (cento e vinte) dias para concluir os trabalhos.</w:t>
      </w:r>
    </w:p>
    <w:p w:rsidR="00690C24" w:rsidRPr="003B6C4A" w:rsidRDefault="00690C24" w:rsidP="00920B0C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ajorHAnsi" w:hAnsiTheme="majorHAnsi" w:cs="Tahoma"/>
        </w:rPr>
      </w:pPr>
      <w:r w:rsidRPr="006C20CE">
        <w:rPr>
          <w:rFonts w:asciiTheme="majorHAnsi" w:hAnsiTheme="majorHAnsi" w:cs="Tahoma"/>
          <w:b/>
        </w:rPr>
        <w:t xml:space="preserve">Art. </w:t>
      </w:r>
      <w:r w:rsidR="006C20CE" w:rsidRPr="006C20CE">
        <w:rPr>
          <w:rFonts w:asciiTheme="majorHAnsi" w:hAnsiTheme="majorHAnsi" w:cs="Tahoma"/>
          <w:b/>
        </w:rPr>
        <w:t>8</w:t>
      </w:r>
      <w:r w:rsidRPr="006C20CE">
        <w:rPr>
          <w:rFonts w:asciiTheme="majorHAnsi" w:hAnsiTheme="majorHAnsi" w:cs="Tahoma"/>
          <w:b/>
        </w:rPr>
        <w:t>°.</w:t>
      </w:r>
      <w:r w:rsidRPr="003B6C4A">
        <w:rPr>
          <w:rFonts w:asciiTheme="majorHAnsi" w:hAnsiTheme="majorHAnsi" w:cs="Tahoma"/>
        </w:rPr>
        <w:t xml:space="preserve"> Este decreto entra em </w:t>
      </w:r>
      <w:r>
        <w:rPr>
          <w:rFonts w:asciiTheme="majorHAnsi" w:hAnsiTheme="majorHAnsi" w:cs="Tahoma"/>
        </w:rPr>
        <w:t>vigor na data de sua publicação.</w:t>
      </w:r>
      <w:r w:rsidRPr="003B6C4A">
        <w:rPr>
          <w:rFonts w:asciiTheme="majorHAnsi" w:hAnsiTheme="majorHAnsi" w:cs="Tahoma"/>
        </w:rPr>
        <w:t xml:space="preserve"> </w:t>
      </w:r>
    </w:p>
    <w:p w:rsidR="00D91DF2" w:rsidRDefault="006C20CE" w:rsidP="00AD26EE">
      <w:pPr>
        <w:autoSpaceDE w:val="0"/>
        <w:autoSpaceDN w:val="0"/>
        <w:adjustRightInd w:val="0"/>
        <w:spacing w:after="240" w:line="360" w:lineRule="auto"/>
        <w:rPr>
          <w:rFonts w:asciiTheme="majorHAnsi" w:hAnsiTheme="majorHAnsi" w:cs="Times New Roman"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Catanduvas, </w:t>
      </w:r>
      <w:r w:rsidR="00082311">
        <w:rPr>
          <w:rFonts w:asciiTheme="majorHAnsi" w:hAnsiTheme="majorHAnsi" w:cs="Times New Roman"/>
          <w:bCs/>
          <w:color w:val="000000"/>
          <w:sz w:val="24"/>
          <w:szCs w:val="24"/>
        </w:rPr>
        <w:t>29 de novembro de 2018.</w:t>
      </w:r>
    </w:p>
    <w:p w:rsidR="00EF30F4" w:rsidRPr="00DA2C4C" w:rsidRDefault="00EF30F4" w:rsidP="00AD26EE">
      <w:pPr>
        <w:autoSpaceDE w:val="0"/>
        <w:autoSpaceDN w:val="0"/>
        <w:adjustRightInd w:val="0"/>
        <w:spacing w:after="240" w:line="360" w:lineRule="auto"/>
        <w:rPr>
          <w:rFonts w:asciiTheme="majorHAnsi" w:hAnsiTheme="majorHAnsi" w:cs="Times New Roman"/>
          <w:bCs/>
          <w:color w:val="000000"/>
          <w:sz w:val="24"/>
          <w:szCs w:val="24"/>
        </w:rPr>
      </w:pPr>
    </w:p>
    <w:p w:rsidR="00DD1D41" w:rsidRPr="00DA2C4C" w:rsidRDefault="00DD1D41" w:rsidP="00DD1D41">
      <w:pPr>
        <w:spacing w:after="0" w:line="240" w:lineRule="auto"/>
        <w:jc w:val="center"/>
        <w:rPr>
          <w:rFonts w:asciiTheme="majorHAnsi" w:hAnsiTheme="majorHAnsi" w:cs="Tahoma"/>
          <w:b/>
          <w:sz w:val="24"/>
          <w:szCs w:val="24"/>
        </w:rPr>
      </w:pPr>
      <w:r w:rsidRPr="00DA2C4C">
        <w:rPr>
          <w:rFonts w:asciiTheme="majorHAnsi" w:hAnsiTheme="majorHAnsi" w:cs="Tahoma"/>
          <w:b/>
          <w:sz w:val="24"/>
          <w:szCs w:val="24"/>
        </w:rPr>
        <w:t>DORIVAL RIBEIRO DOS SANTOS</w:t>
      </w:r>
    </w:p>
    <w:p w:rsidR="00DD1D41" w:rsidRPr="00DA2C4C" w:rsidRDefault="00DD1D41" w:rsidP="00DD1D41">
      <w:pPr>
        <w:spacing w:after="0" w:line="240" w:lineRule="auto"/>
        <w:jc w:val="center"/>
        <w:rPr>
          <w:rFonts w:asciiTheme="majorHAnsi" w:hAnsiTheme="majorHAnsi" w:cs="Tahoma"/>
          <w:sz w:val="24"/>
          <w:szCs w:val="24"/>
        </w:rPr>
      </w:pPr>
      <w:r w:rsidRPr="00DA2C4C">
        <w:rPr>
          <w:rFonts w:asciiTheme="majorHAnsi" w:hAnsiTheme="majorHAnsi" w:cs="Tahoma"/>
          <w:sz w:val="24"/>
          <w:szCs w:val="24"/>
        </w:rPr>
        <w:t>Prefeito Municipal</w:t>
      </w:r>
    </w:p>
    <w:p w:rsidR="00DD1D41" w:rsidRDefault="00DD1D41" w:rsidP="00DD1D41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DD1D41" w:rsidSect="002C18E0">
      <w:footerReference w:type="default" r:id="rId7"/>
      <w:pgSz w:w="11906" w:h="16838"/>
      <w:pgMar w:top="226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84C" w:rsidRDefault="00DD284C" w:rsidP="00360047">
      <w:pPr>
        <w:spacing w:after="0" w:line="240" w:lineRule="auto"/>
      </w:pPr>
      <w:r>
        <w:separator/>
      </w:r>
    </w:p>
  </w:endnote>
  <w:endnote w:type="continuationSeparator" w:id="0">
    <w:p w:rsidR="00DD284C" w:rsidRDefault="00DD284C" w:rsidP="00360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955371224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Content>
          <w:p w:rsidR="00FA451F" w:rsidRPr="00360047" w:rsidRDefault="00FA451F">
            <w:pPr>
              <w:pStyle w:val="Rodap"/>
              <w:rPr>
                <w:sz w:val="16"/>
                <w:szCs w:val="16"/>
              </w:rPr>
            </w:pPr>
            <w:r w:rsidRPr="00360047">
              <w:rPr>
                <w:sz w:val="16"/>
                <w:szCs w:val="16"/>
              </w:rPr>
              <w:t xml:space="preserve">Página </w:t>
            </w:r>
            <w:r w:rsidR="00FC758B" w:rsidRPr="00360047">
              <w:rPr>
                <w:b/>
                <w:bCs/>
                <w:sz w:val="16"/>
                <w:szCs w:val="16"/>
              </w:rPr>
              <w:fldChar w:fldCharType="begin"/>
            </w:r>
            <w:r w:rsidRPr="00360047">
              <w:rPr>
                <w:b/>
                <w:bCs/>
                <w:sz w:val="16"/>
                <w:szCs w:val="16"/>
              </w:rPr>
              <w:instrText>PAGE</w:instrText>
            </w:r>
            <w:r w:rsidR="00FC758B" w:rsidRPr="00360047">
              <w:rPr>
                <w:b/>
                <w:bCs/>
                <w:sz w:val="16"/>
                <w:szCs w:val="16"/>
              </w:rPr>
              <w:fldChar w:fldCharType="separate"/>
            </w:r>
            <w:r w:rsidR="006D77DF">
              <w:rPr>
                <w:b/>
                <w:bCs/>
                <w:noProof/>
                <w:sz w:val="16"/>
                <w:szCs w:val="16"/>
              </w:rPr>
              <w:t>1</w:t>
            </w:r>
            <w:r w:rsidR="00FC758B" w:rsidRPr="00360047">
              <w:rPr>
                <w:b/>
                <w:bCs/>
                <w:sz w:val="16"/>
                <w:szCs w:val="16"/>
              </w:rPr>
              <w:fldChar w:fldCharType="end"/>
            </w:r>
            <w:r w:rsidRPr="00360047">
              <w:rPr>
                <w:sz w:val="16"/>
                <w:szCs w:val="16"/>
              </w:rPr>
              <w:t xml:space="preserve"> de </w:t>
            </w:r>
            <w:r w:rsidR="00FC758B" w:rsidRPr="00360047">
              <w:rPr>
                <w:b/>
                <w:bCs/>
                <w:sz w:val="16"/>
                <w:szCs w:val="16"/>
              </w:rPr>
              <w:fldChar w:fldCharType="begin"/>
            </w:r>
            <w:r w:rsidRPr="00360047">
              <w:rPr>
                <w:b/>
                <w:bCs/>
                <w:sz w:val="16"/>
                <w:szCs w:val="16"/>
              </w:rPr>
              <w:instrText>NUMPAGES</w:instrText>
            </w:r>
            <w:r w:rsidR="00FC758B" w:rsidRPr="00360047">
              <w:rPr>
                <w:b/>
                <w:bCs/>
                <w:sz w:val="16"/>
                <w:szCs w:val="16"/>
              </w:rPr>
              <w:fldChar w:fldCharType="separate"/>
            </w:r>
            <w:r w:rsidR="006D77DF">
              <w:rPr>
                <w:b/>
                <w:bCs/>
                <w:noProof/>
                <w:sz w:val="16"/>
                <w:szCs w:val="16"/>
              </w:rPr>
              <w:t>2</w:t>
            </w:r>
            <w:r w:rsidR="00FC758B" w:rsidRPr="0036004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84C" w:rsidRDefault="00DD284C" w:rsidP="00360047">
      <w:pPr>
        <w:spacing w:after="0" w:line="240" w:lineRule="auto"/>
      </w:pPr>
      <w:r>
        <w:separator/>
      </w:r>
    </w:p>
  </w:footnote>
  <w:footnote w:type="continuationSeparator" w:id="0">
    <w:p w:rsidR="00DD284C" w:rsidRDefault="00DD284C" w:rsidP="00360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20C"/>
    <w:rsid w:val="00060B55"/>
    <w:rsid w:val="00082311"/>
    <w:rsid w:val="000F1AE8"/>
    <w:rsid w:val="00110500"/>
    <w:rsid w:val="00121696"/>
    <w:rsid w:val="00142620"/>
    <w:rsid w:val="0015469A"/>
    <w:rsid w:val="0016605C"/>
    <w:rsid w:val="00176DB8"/>
    <w:rsid w:val="001858A3"/>
    <w:rsid w:val="001B224B"/>
    <w:rsid w:val="001B60AC"/>
    <w:rsid w:val="001C409A"/>
    <w:rsid w:val="001F460E"/>
    <w:rsid w:val="002257F1"/>
    <w:rsid w:val="00235C99"/>
    <w:rsid w:val="002552FA"/>
    <w:rsid w:val="0027206C"/>
    <w:rsid w:val="002812D4"/>
    <w:rsid w:val="002834FD"/>
    <w:rsid w:val="00293C68"/>
    <w:rsid w:val="002A66D1"/>
    <w:rsid w:val="002C18E0"/>
    <w:rsid w:val="00304A87"/>
    <w:rsid w:val="003239A2"/>
    <w:rsid w:val="00335BF6"/>
    <w:rsid w:val="00337AA4"/>
    <w:rsid w:val="00351858"/>
    <w:rsid w:val="00360047"/>
    <w:rsid w:val="0036111F"/>
    <w:rsid w:val="00363081"/>
    <w:rsid w:val="003C6016"/>
    <w:rsid w:val="003F571C"/>
    <w:rsid w:val="00425E53"/>
    <w:rsid w:val="004304FD"/>
    <w:rsid w:val="00441A0D"/>
    <w:rsid w:val="00443AB1"/>
    <w:rsid w:val="0045461F"/>
    <w:rsid w:val="00455D99"/>
    <w:rsid w:val="00460B15"/>
    <w:rsid w:val="0046280B"/>
    <w:rsid w:val="00466B60"/>
    <w:rsid w:val="004712CA"/>
    <w:rsid w:val="00472E52"/>
    <w:rsid w:val="004B05CE"/>
    <w:rsid w:val="004D2BD5"/>
    <w:rsid w:val="004E0C55"/>
    <w:rsid w:val="004E1929"/>
    <w:rsid w:val="004F21F8"/>
    <w:rsid w:val="00502AB2"/>
    <w:rsid w:val="00525550"/>
    <w:rsid w:val="00544E38"/>
    <w:rsid w:val="005608BA"/>
    <w:rsid w:val="00593612"/>
    <w:rsid w:val="005946F1"/>
    <w:rsid w:val="005964E9"/>
    <w:rsid w:val="005A645C"/>
    <w:rsid w:val="005B4094"/>
    <w:rsid w:val="005D0B6A"/>
    <w:rsid w:val="005D5170"/>
    <w:rsid w:val="00607411"/>
    <w:rsid w:val="006319E1"/>
    <w:rsid w:val="006344DB"/>
    <w:rsid w:val="00650912"/>
    <w:rsid w:val="00651849"/>
    <w:rsid w:val="006531E5"/>
    <w:rsid w:val="00655B30"/>
    <w:rsid w:val="006674CE"/>
    <w:rsid w:val="00690C24"/>
    <w:rsid w:val="00690CBB"/>
    <w:rsid w:val="006A213D"/>
    <w:rsid w:val="006B4A7B"/>
    <w:rsid w:val="006C20CE"/>
    <w:rsid w:val="006C4CB5"/>
    <w:rsid w:val="006D77DF"/>
    <w:rsid w:val="007164BD"/>
    <w:rsid w:val="00717703"/>
    <w:rsid w:val="00742AEC"/>
    <w:rsid w:val="007730CE"/>
    <w:rsid w:val="007E3EC4"/>
    <w:rsid w:val="00813DEC"/>
    <w:rsid w:val="008312FF"/>
    <w:rsid w:val="008341D3"/>
    <w:rsid w:val="00836056"/>
    <w:rsid w:val="00837D5B"/>
    <w:rsid w:val="008421BB"/>
    <w:rsid w:val="00843AF3"/>
    <w:rsid w:val="008A26F3"/>
    <w:rsid w:val="008B40C6"/>
    <w:rsid w:val="008C17D6"/>
    <w:rsid w:val="00920B0C"/>
    <w:rsid w:val="00954E48"/>
    <w:rsid w:val="009667AA"/>
    <w:rsid w:val="00974247"/>
    <w:rsid w:val="009821FF"/>
    <w:rsid w:val="00991958"/>
    <w:rsid w:val="009A547F"/>
    <w:rsid w:val="009B2A7F"/>
    <w:rsid w:val="009B61FC"/>
    <w:rsid w:val="009C7A84"/>
    <w:rsid w:val="009E1350"/>
    <w:rsid w:val="009E5470"/>
    <w:rsid w:val="00A07423"/>
    <w:rsid w:val="00A17A85"/>
    <w:rsid w:val="00A34568"/>
    <w:rsid w:val="00A45499"/>
    <w:rsid w:val="00A50F67"/>
    <w:rsid w:val="00A54BF3"/>
    <w:rsid w:val="00A62F97"/>
    <w:rsid w:val="00A74459"/>
    <w:rsid w:val="00A76B38"/>
    <w:rsid w:val="00A7789C"/>
    <w:rsid w:val="00AA1EC4"/>
    <w:rsid w:val="00AA27EF"/>
    <w:rsid w:val="00AB55F8"/>
    <w:rsid w:val="00AC6F2C"/>
    <w:rsid w:val="00AD1277"/>
    <w:rsid w:val="00AD26EE"/>
    <w:rsid w:val="00AD3DC4"/>
    <w:rsid w:val="00AF3546"/>
    <w:rsid w:val="00AF49D0"/>
    <w:rsid w:val="00B23835"/>
    <w:rsid w:val="00B770C6"/>
    <w:rsid w:val="00B959B3"/>
    <w:rsid w:val="00B978D8"/>
    <w:rsid w:val="00C31802"/>
    <w:rsid w:val="00C36BD4"/>
    <w:rsid w:val="00C90C40"/>
    <w:rsid w:val="00CA2E4B"/>
    <w:rsid w:val="00CA7A83"/>
    <w:rsid w:val="00CC0841"/>
    <w:rsid w:val="00CD1585"/>
    <w:rsid w:val="00CD6FC3"/>
    <w:rsid w:val="00CE5CAC"/>
    <w:rsid w:val="00CF220C"/>
    <w:rsid w:val="00CF5ACA"/>
    <w:rsid w:val="00D31DD0"/>
    <w:rsid w:val="00D348CE"/>
    <w:rsid w:val="00D4086E"/>
    <w:rsid w:val="00D52589"/>
    <w:rsid w:val="00D7011A"/>
    <w:rsid w:val="00D84484"/>
    <w:rsid w:val="00D865EA"/>
    <w:rsid w:val="00D90321"/>
    <w:rsid w:val="00D91DF2"/>
    <w:rsid w:val="00DA2C4C"/>
    <w:rsid w:val="00DA5C70"/>
    <w:rsid w:val="00DD183D"/>
    <w:rsid w:val="00DD1D41"/>
    <w:rsid w:val="00DD284C"/>
    <w:rsid w:val="00E00C6C"/>
    <w:rsid w:val="00E1151F"/>
    <w:rsid w:val="00E45AEC"/>
    <w:rsid w:val="00E55555"/>
    <w:rsid w:val="00E872FA"/>
    <w:rsid w:val="00EA3F0D"/>
    <w:rsid w:val="00ED42C0"/>
    <w:rsid w:val="00ED66CE"/>
    <w:rsid w:val="00EE22A0"/>
    <w:rsid w:val="00EF30F4"/>
    <w:rsid w:val="00F17A75"/>
    <w:rsid w:val="00F26B40"/>
    <w:rsid w:val="00F43A8B"/>
    <w:rsid w:val="00F53742"/>
    <w:rsid w:val="00F71D9E"/>
    <w:rsid w:val="00F81CB0"/>
    <w:rsid w:val="00FA451F"/>
    <w:rsid w:val="00FA532F"/>
    <w:rsid w:val="00FC3E92"/>
    <w:rsid w:val="00FC758B"/>
    <w:rsid w:val="00FC77EC"/>
    <w:rsid w:val="00FD0C6A"/>
    <w:rsid w:val="00FD68C8"/>
    <w:rsid w:val="00FF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E52"/>
  </w:style>
  <w:style w:type="paragraph" w:styleId="Ttulo1">
    <w:name w:val="heading 1"/>
    <w:basedOn w:val="Normal"/>
    <w:next w:val="Normal"/>
    <w:link w:val="Ttulo1Char"/>
    <w:qFormat/>
    <w:rsid w:val="002257F1"/>
    <w:pPr>
      <w:keepNext/>
      <w:numPr>
        <w:numId w:val="2"/>
      </w:numPr>
      <w:suppressAutoHyphens/>
      <w:spacing w:after="0" w:line="240" w:lineRule="auto"/>
      <w:ind w:firstLine="1418"/>
      <w:jc w:val="both"/>
      <w:outlineLvl w:val="0"/>
    </w:pPr>
    <w:rPr>
      <w:rFonts w:ascii="Tahoma" w:eastAsia="Arial Unicode MS" w:hAnsi="Tahoma" w:cs="Tahoma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257F1"/>
    <w:pPr>
      <w:keepNext/>
      <w:numPr>
        <w:ilvl w:val="1"/>
        <w:numId w:val="2"/>
      </w:numPr>
      <w:suppressAutoHyphens/>
      <w:spacing w:after="0" w:line="240" w:lineRule="auto"/>
      <w:jc w:val="both"/>
      <w:outlineLvl w:val="1"/>
    </w:pPr>
    <w:rPr>
      <w:rFonts w:ascii="Arial" w:eastAsia="Arial Unicode MS" w:hAnsi="Arial" w:cs="Times New Roman"/>
      <w:b/>
      <w:color w:val="0000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257F1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Tahoma" w:eastAsia="Arial Unicode MS" w:hAnsi="Tahoma" w:cs="Tahoma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6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66C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600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0047"/>
  </w:style>
  <w:style w:type="paragraph" w:styleId="Rodap">
    <w:name w:val="footer"/>
    <w:basedOn w:val="Normal"/>
    <w:link w:val="RodapChar"/>
    <w:uiPriority w:val="99"/>
    <w:unhideWhenUsed/>
    <w:rsid w:val="003600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0047"/>
  </w:style>
  <w:style w:type="character" w:customStyle="1" w:styleId="Ttulo1Char">
    <w:name w:val="Título 1 Char"/>
    <w:basedOn w:val="Fontepargpadro"/>
    <w:link w:val="Ttulo1"/>
    <w:rsid w:val="002257F1"/>
    <w:rPr>
      <w:rFonts w:ascii="Tahoma" w:eastAsia="Arial Unicode MS" w:hAnsi="Tahoma" w:cs="Tahoma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257F1"/>
    <w:rPr>
      <w:rFonts w:ascii="Arial" w:eastAsia="Arial Unicode MS" w:hAnsi="Arial" w:cs="Times New Roman"/>
      <w:b/>
      <w:color w:val="0000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257F1"/>
    <w:rPr>
      <w:rFonts w:ascii="Tahoma" w:eastAsia="Arial Unicode MS" w:hAnsi="Tahoma" w:cs="Tahoma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46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5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620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VALMIR DE RÓS</dc:creator>
  <cp:lastModifiedBy>Juridico</cp:lastModifiedBy>
  <cp:revision>8</cp:revision>
  <cp:lastPrinted>2018-11-29T18:10:00Z</cp:lastPrinted>
  <dcterms:created xsi:type="dcterms:W3CDTF">2018-11-29T16:49:00Z</dcterms:created>
  <dcterms:modified xsi:type="dcterms:W3CDTF">2018-11-29T18:11:00Z</dcterms:modified>
</cp:coreProperties>
</file>