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7F" w:rsidRDefault="00C41A05" w:rsidP="00BC507F">
      <w:pPr>
        <w:pBdr>
          <w:bottom w:val="single" w:sz="6" w:space="4" w:color="EEEEEE"/>
        </w:pBdr>
        <w:shd w:val="clear" w:color="auto" w:fill="FFFFFF"/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BC507F">
        <w:rPr>
          <w:b/>
          <w:sz w:val="32"/>
          <w:szCs w:val="32"/>
        </w:rPr>
        <w:t>Resolução</w:t>
      </w:r>
      <w:r w:rsidR="00BC507F" w:rsidRPr="00BC507F">
        <w:rPr>
          <w:b/>
          <w:sz w:val="32"/>
          <w:szCs w:val="32"/>
        </w:rPr>
        <w:t xml:space="preserve"> nº </w:t>
      </w:r>
      <w:r w:rsidR="00D018D9">
        <w:rPr>
          <w:b/>
          <w:sz w:val="32"/>
          <w:szCs w:val="32"/>
        </w:rPr>
        <w:t>001, de 24</w:t>
      </w:r>
      <w:r w:rsidR="00BC507F">
        <w:rPr>
          <w:b/>
          <w:sz w:val="32"/>
          <w:szCs w:val="32"/>
        </w:rPr>
        <w:t xml:space="preserve"> </w:t>
      </w:r>
      <w:r w:rsidRPr="00BC507F">
        <w:rPr>
          <w:b/>
          <w:sz w:val="32"/>
          <w:szCs w:val="32"/>
        </w:rPr>
        <w:t>de abril de 2020</w:t>
      </w:r>
      <w:r w:rsidR="00BC507F">
        <w:rPr>
          <w:b/>
          <w:sz w:val="32"/>
          <w:szCs w:val="32"/>
        </w:rPr>
        <w:t>.</w:t>
      </w:r>
    </w:p>
    <w:p w:rsidR="00C41A05" w:rsidRPr="00BC507F" w:rsidRDefault="00BC507F" w:rsidP="00BC507F">
      <w:pPr>
        <w:pBdr>
          <w:bottom w:val="single" w:sz="6" w:space="4" w:color="EEEEEE"/>
        </w:pBdr>
        <w:shd w:val="clear" w:color="auto" w:fill="FFFFFF"/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BC507F">
        <w:rPr>
          <w:b/>
          <w:sz w:val="32"/>
          <w:szCs w:val="32"/>
        </w:rPr>
        <w:t xml:space="preserve"> Conselho Munic</w:t>
      </w:r>
      <w:r w:rsidR="004E6F5B">
        <w:rPr>
          <w:b/>
          <w:sz w:val="32"/>
          <w:szCs w:val="32"/>
        </w:rPr>
        <w:t>ipal de Educação de Catanduvas /</w:t>
      </w:r>
      <w:r w:rsidRPr="00BC507F">
        <w:rPr>
          <w:b/>
          <w:sz w:val="32"/>
          <w:szCs w:val="32"/>
        </w:rPr>
        <w:t xml:space="preserve"> SC</w:t>
      </w:r>
    </w:p>
    <w:p w:rsidR="00CA727E" w:rsidRPr="00BC507F" w:rsidRDefault="00CA727E" w:rsidP="00BC507F">
      <w:pPr>
        <w:shd w:val="clear" w:color="auto" w:fill="FFFFFF"/>
        <w:spacing w:before="30" w:after="75" w:line="240" w:lineRule="auto"/>
        <w:jc w:val="center"/>
        <w:textAlignment w:val="top"/>
        <w:rPr>
          <w:rFonts w:ascii="Arial" w:eastAsia="Times New Roman" w:hAnsi="Arial" w:cs="Arial"/>
          <w:b/>
          <w:color w:val="666666"/>
          <w:sz w:val="32"/>
          <w:szCs w:val="32"/>
          <w:lang w:eastAsia="pt-BR"/>
        </w:rPr>
      </w:pPr>
    </w:p>
    <w:p w:rsidR="00CA727E" w:rsidRPr="001F6C72" w:rsidRDefault="00CA727E" w:rsidP="001F6C7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CA727E" w:rsidRPr="001F6C72" w:rsidRDefault="00CA727E" w:rsidP="001F6C72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Arial"/>
          <w:b/>
          <w:sz w:val="24"/>
          <w:szCs w:val="24"/>
        </w:rPr>
      </w:pPr>
    </w:p>
    <w:p w:rsidR="009B7504" w:rsidRPr="004E6F5B" w:rsidRDefault="00190D6E" w:rsidP="001F6C72">
      <w:pPr>
        <w:jc w:val="both"/>
        <w:rPr>
          <w:b/>
          <w:sz w:val="28"/>
          <w:szCs w:val="28"/>
        </w:rPr>
      </w:pPr>
      <w:r w:rsidRPr="004E6F5B">
        <w:rPr>
          <w:b/>
          <w:sz w:val="28"/>
          <w:szCs w:val="28"/>
        </w:rPr>
        <w:t>O Conselho Municipal d</w:t>
      </w:r>
      <w:r w:rsidR="00CA727E" w:rsidRPr="004E6F5B">
        <w:rPr>
          <w:b/>
          <w:sz w:val="28"/>
          <w:szCs w:val="28"/>
        </w:rPr>
        <w:t xml:space="preserve">e </w:t>
      </w:r>
      <w:proofErr w:type="spellStart"/>
      <w:r w:rsidR="00CA727E" w:rsidRPr="004E6F5B">
        <w:rPr>
          <w:b/>
          <w:sz w:val="28"/>
          <w:szCs w:val="28"/>
        </w:rPr>
        <w:t>Catanduvas</w:t>
      </w:r>
      <w:proofErr w:type="spellEnd"/>
      <w:r w:rsidR="004B3675">
        <w:rPr>
          <w:b/>
          <w:sz w:val="28"/>
          <w:szCs w:val="28"/>
        </w:rPr>
        <w:t>,</w:t>
      </w:r>
      <w:r w:rsidR="00CA727E" w:rsidRPr="004E6F5B">
        <w:rPr>
          <w:b/>
          <w:sz w:val="28"/>
          <w:szCs w:val="28"/>
        </w:rPr>
        <w:t xml:space="preserve"> no uso de suas a</w:t>
      </w:r>
      <w:r w:rsidR="0071318E" w:rsidRPr="004E6F5B">
        <w:rPr>
          <w:b/>
          <w:sz w:val="28"/>
          <w:szCs w:val="28"/>
        </w:rPr>
        <w:t>tribuições</w:t>
      </w:r>
      <w:r w:rsidR="00BC507F" w:rsidRPr="004E6F5B">
        <w:rPr>
          <w:b/>
          <w:sz w:val="28"/>
          <w:szCs w:val="28"/>
        </w:rPr>
        <w:t xml:space="preserve"> legais, em razão da Pandemia </w:t>
      </w:r>
      <w:r w:rsidRPr="004E6F5B">
        <w:rPr>
          <w:b/>
          <w:sz w:val="28"/>
          <w:szCs w:val="28"/>
        </w:rPr>
        <w:t>do</w:t>
      </w:r>
      <w:r w:rsidR="0071318E" w:rsidRPr="004E6F5B">
        <w:rPr>
          <w:b/>
          <w:sz w:val="28"/>
          <w:szCs w:val="28"/>
        </w:rPr>
        <w:t xml:space="preserve"> </w:t>
      </w:r>
      <w:proofErr w:type="spellStart"/>
      <w:r w:rsidR="00BC507F" w:rsidRPr="004E6F5B">
        <w:rPr>
          <w:b/>
          <w:sz w:val="28"/>
          <w:szCs w:val="28"/>
        </w:rPr>
        <w:t>Coronavírus</w:t>
      </w:r>
      <w:proofErr w:type="spellEnd"/>
      <w:r w:rsidR="004E6F5B">
        <w:rPr>
          <w:b/>
          <w:sz w:val="28"/>
          <w:szCs w:val="28"/>
        </w:rPr>
        <w:t xml:space="preserve"> -</w:t>
      </w:r>
      <w:r w:rsidR="00BC507F" w:rsidRPr="004E6F5B">
        <w:rPr>
          <w:b/>
          <w:sz w:val="28"/>
          <w:szCs w:val="28"/>
        </w:rPr>
        <w:t xml:space="preserve"> COVID </w:t>
      </w:r>
      <w:r w:rsidR="0071318E" w:rsidRPr="004E6F5B">
        <w:rPr>
          <w:b/>
          <w:sz w:val="28"/>
          <w:szCs w:val="28"/>
        </w:rPr>
        <w:t>-</w:t>
      </w:r>
      <w:r w:rsidR="004E6F5B">
        <w:rPr>
          <w:b/>
          <w:sz w:val="28"/>
          <w:szCs w:val="28"/>
        </w:rPr>
        <w:t xml:space="preserve"> </w:t>
      </w:r>
      <w:r w:rsidR="0071318E" w:rsidRPr="004E6F5B">
        <w:rPr>
          <w:b/>
          <w:sz w:val="28"/>
          <w:szCs w:val="28"/>
        </w:rPr>
        <w:t>19</w:t>
      </w:r>
      <w:r w:rsidR="00CA727E" w:rsidRPr="004E6F5B">
        <w:rPr>
          <w:b/>
          <w:sz w:val="28"/>
          <w:szCs w:val="28"/>
        </w:rPr>
        <w:t xml:space="preserve"> </w:t>
      </w:r>
      <w:r w:rsidR="0039167D" w:rsidRPr="004E6F5B">
        <w:rPr>
          <w:b/>
          <w:sz w:val="28"/>
          <w:szCs w:val="28"/>
        </w:rPr>
        <w:t>dispõe sobre o regime especial de atividades escolares não presenciais no Siste</w:t>
      </w:r>
      <w:r w:rsidR="009B7504" w:rsidRPr="004E6F5B">
        <w:rPr>
          <w:b/>
          <w:sz w:val="28"/>
          <w:szCs w:val="28"/>
        </w:rPr>
        <w:t>ma Municipal de E</w:t>
      </w:r>
      <w:r w:rsidR="0039167D" w:rsidRPr="004E6F5B">
        <w:rPr>
          <w:b/>
          <w:sz w:val="28"/>
          <w:szCs w:val="28"/>
        </w:rPr>
        <w:t>nsin</w:t>
      </w:r>
      <w:r w:rsidR="009B7504" w:rsidRPr="004E6F5B">
        <w:rPr>
          <w:b/>
          <w:sz w:val="28"/>
          <w:szCs w:val="28"/>
        </w:rPr>
        <w:t>o do município de Catanduvas</w:t>
      </w:r>
      <w:r w:rsidR="004E6F5B">
        <w:rPr>
          <w:b/>
          <w:sz w:val="28"/>
          <w:szCs w:val="28"/>
        </w:rPr>
        <w:t>/</w:t>
      </w:r>
      <w:r w:rsidR="0067687D" w:rsidRPr="004E6F5B">
        <w:rPr>
          <w:b/>
          <w:sz w:val="28"/>
          <w:szCs w:val="28"/>
        </w:rPr>
        <w:t>SC para fins de cumprimento de c</w:t>
      </w:r>
      <w:r w:rsidRPr="004E6F5B">
        <w:rPr>
          <w:b/>
          <w:sz w:val="28"/>
          <w:szCs w:val="28"/>
        </w:rPr>
        <w:t>alendário letivo do ano de 2020.</w:t>
      </w:r>
    </w:p>
    <w:p w:rsidR="00190D6E" w:rsidRPr="00190D6E" w:rsidRDefault="00190D6E" w:rsidP="001F6C72">
      <w:pPr>
        <w:jc w:val="both"/>
        <w:rPr>
          <w:b/>
          <w:sz w:val="24"/>
          <w:szCs w:val="24"/>
        </w:rPr>
      </w:pPr>
    </w:p>
    <w:p w:rsidR="00260506" w:rsidRDefault="0067687D" w:rsidP="001F6C72">
      <w:pPr>
        <w:pStyle w:val="SemEspaamento"/>
        <w:jc w:val="both"/>
        <w:rPr>
          <w:sz w:val="24"/>
          <w:szCs w:val="24"/>
        </w:rPr>
      </w:pPr>
      <w:r w:rsidRPr="0067687D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o</w:t>
      </w:r>
      <w:r w:rsidR="009B7504" w:rsidRPr="001F6C72">
        <w:rPr>
          <w:sz w:val="24"/>
          <w:szCs w:val="24"/>
        </w:rPr>
        <w:t>s termos da Lei de Diretrizes e Bases da Educação Nacional (LDB) Lei nº 9.394, de 20 dezembro de 1996, que estabelece</w:t>
      </w:r>
      <w:r w:rsidR="00260506" w:rsidRPr="001F6C72">
        <w:rPr>
          <w:sz w:val="24"/>
          <w:szCs w:val="24"/>
        </w:rPr>
        <w:t xml:space="preserve"> o número mínimo de dias letivos a ser cumpridos pelas instituições e rede</w:t>
      </w:r>
      <w:r w:rsidR="00B14249">
        <w:rPr>
          <w:sz w:val="24"/>
          <w:szCs w:val="24"/>
        </w:rPr>
        <w:t>s</w:t>
      </w:r>
      <w:r w:rsidR="00260506" w:rsidRPr="001F6C72">
        <w:rPr>
          <w:sz w:val="24"/>
          <w:szCs w:val="24"/>
        </w:rPr>
        <w:t xml:space="preserve"> de ensino;</w:t>
      </w:r>
      <w:r w:rsidR="00190D6E">
        <w:rPr>
          <w:sz w:val="24"/>
          <w:szCs w:val="24"/>
        </w:rPr>
        <w:t xml:space="preserve"> </w:t>
      </w:r>
    </w:p>
    <w:p w:rsidR="00190D6E" w:rsidRDefault="00190D6E" w:rsidP="001F6C72">
      <w:pPr>
        <w:pStyle w:val="SemEspaamento"/>
        <w:jc w:val="both"/>
        <w:rPr>
          <w:sz w:val="24"/>
          <w:szCs w:val="24"/>
        </w:rPr>
      </w:pPr>
    </w:p>
    <w:p w:rsidR="00FE7FD6" w:rsidRPr="001F6C72" w:rsidRDefault="0067687D" w:rsidP="001F6C72">
      <w:pPr>
        <w:pStyle w:val="SemEspaamento"/>
        <w:jc w:val="both"/>
        <w:rPr>
          <w:sz w:val="24"/>
          <w:szCs w:val="24"/>
        </w:rPr>
      </w:pPr>
      <w:r w:rsidRPr="0067687D">
        <w:rPr>
          <w:b/>
          <w:sz w:val="24"/>
          <w:szCs w:val="24"/>
        </w:rPr>
        <w:t xml:space="preserve"> Considerando</w:t>
      </w:r>
      <w:r>
        <w:rPr>
          <w:sz w:val="24"/>
          <w:szCs w:val="24"/>
        </w:rPr>
        <w:t xml:space="preserve"> o</w:t>
      </w:r>
      <w:r w:rsidR="00260506" w:rsidRPr="001F6C72">
        <w:rPr>
          <w:sz w:val="24"/>
          <w:szCs w:val="24"/>
        </w:rPr>
        <w:t xml:space="preserve"> artigo 22 do Estatuto da Criança e do Adolescente, que dispõe que </w:t>
      </w:r>
      <w:r w:rsidR="00190D6E">
        <w:rPr>
          <w:sz w:val="24"/>
          <w:szCs w:val="24"/>
        </w:rPr>
        <w:t>a</w:t>
      </w:r>
      <w:r w:rsidR="00971A52">
        <w:rPr>
          <w:sz w:val="24"/>
          <w:szCs w:val="24"/>
        </w:rPr>
        <w:t>os pais</w:t>
      </w:r>
      <w:r>
        <w:rPr>
          <w:sz w:val="24"/>
          <w:szCs w:val="24"/>
        </w:rPr>
        <w:t xml:space="preserve"> </w:t>
      </w:r>
      <w:r w:rsidR="00260506" w:rsidRPr="001F6C72">
        <w:rPr>
          <w:sz w:val="24"/>
          <w:szCs w:val="24"/>
        </w:rPr>
        <w:t>incumbe o dever de sustento, guarda e educação</w:t>
      </w:r>
      <w:r w:rsidR="00FE7FD6" w:rsidRPr="001F6C72">
        <w:rPr>
          <w:sz w:val="24"/>
          <w:szCs w:val="24"/>
        </w:rPr>
        <w:t xml:space="preserve"> dos filhos menores, cabendo-lhes ainda, no interesse destes, a obrigação de cumprir e fazer cumprir as determinações judiciais;</w:t>
      </w:r>
    </w:p>
    <w:p w:rsidR="00190D6E" w:rsidRPr="001F6C72" w:rsidRDefault="00190D6E" w:rsidP="001F6C72">
      <w:pPr>
        <w:pStyle w:val="SemEspaamento"/>
        <w:jc w:val="both"/>
        <w:rPr>
          <w:sz w:val="24"/>
          <w:szCs w:val="24"/>
        </w:rPr>
      </w:pPr>
    </w:p>
    <w:p w:rsidR="00190D6E" w:rsidRDefault="001F6C72" w:rsidP="00FD0FFB">
      <w:pPr>
        <w:pStyle w:val="SemEspaamento"/>
        <w:rPr>
          <w:sz w:val="24"/>
          <w:szCs w:val="24"/>
          <w:lang w:eastAsia="pt-BR"/>
        </w:rPr>
      </w:pPr>
      <w:r w:rsidRPr="0067687D">
        <w:rPr>
          <w:b/>
          <w:bCs/>
          <w:sz w:val="24"/>
          <w:szCs w:val="24"/>
          <w:lang w:eastAsia="pt-BR"/>
        </w:rPr>
        <w:t xml:space="preserve"> </w:t>
      </w:r>
      <w:r w:rsidR="00190D6E">
        <w:rPr>
          <w:b/>
          <w:bCs/>
          <w:sz w:val="24"/>
          <w:szCs w:val="24"/>
          <w:lang w:eastAsia="pt-BR"/>
        </w:rPr>
        <w:t>Considerando</w:t>
      </w:r>
      <w:r w:rsidR="0067687D" w:rsidRPr="0067687D">
        <w:rPr>
          <w:b/>
          <w:bCs/>
          <w:sz w:val="24"/>
          <w:szCs w:val="24"/>
          <w:lang w:eastAsia="pt-BR"/>
        </w:rPr>
        <w:t xml:space="preserve"> que</w:t>
      </w:r>
      <w:r w:rsidR="0067687D" w:rsidRPr="0067687D">
        <w:rPr>
          <w:sz w:val="24"/>
          <w:szCs w:val="24"/>
          <w:lang w:eastAsia="pt-BR"/>
        </w:rPr>
        <w:t>, no dia 11 de março do corrente ano, a organização mundial de saúde declarou como pandem</w:t>
      </w:r>
      <w:r w:rsidR="00190D6E">
        <w:rPr>
          <w:sz w:val="24"/>
          <w:szCs w:val="24"/>
          <w:lang w:eastAsia="pt-BR"/>
        </w:rPr>
        <w:t xml:space="preserve">ia a infecção humana pelo novo </w:t>
      </w:r>
      <w:proofErr w:type="spellStart"/>
      <w:r w:rsidR="00190D6E">
        <w:rPr>
          <w:sz w:val="24"/>
          <w:szCs w:val="24"/>
          <w:lang w:eastAsia="pt-BR"/>
        </w:rPr>
        <w:t>C</w:t>
      </w:r>
      <w:r w:rsidR="0067687D" w:rsidRPr="0067687D">
        <w:rPr>
          <w:sz w:val="24"/>
          <w:szCs w:val="24"/>
          <w:lang w:eastAsia="pt-BR"/>
        </w:rPr>
        <w:t>oronavírus</w:t>
      </w:r>
      <w:proofErr w:type="spellEnd"/>
      <w:r w:rsidR="0067687D" w:rsidRPr="0067687D">
        <w:rPr>
          <w:sz w:val="24"/>
          <w:szCs w:val="24"/>
          <w:lang w:eastAsia="pt-BR"/>
        </w:rPr>
        <w:t xml:space="preserve"> </w:t>
      </w:r>
      <w:r w:rsidR="00190D6E" w:rsidRPr="0067687D">
        <w:rPr>
          <w:sz w:val="24"/>
          <w:szCs w:val="24"/>
          <w:lang w:eastAsia="pt-BR"/>
        </w:rPr>
        <w:t>(COVID</w:t>
      </w:r>
      <w:r w:rsidR="00190D6E">
        <w:rPr>
          <w:sz w:val="24"/>
          <w:szCs w:val="24"/>
          <w:lang w:eastAsia="pt-BR"/>
        </w:rPr>
        <w:t xml:space="preserve"> </w:t>
      </w:r>
      <w:r w:rsidR="00190D6E" w:rsidRPr="0067687D">
        <w:rPr>
          <w:sz w:val="24"/>
          <w:szCs w:val="24"/>
          <w:lang w:eastAsia="pt-BR"/>
        </w:rPr>
        <w:t>-19);</w:t>
      </w:r>
    </w:p>
    <w:p w:rsidR="00FD0FFB" w:rsidRPr="00FD0FFB" w:rsidRDefault="00FD0FFB" w:rsidP="001F6C72">
      <w:pPr>
        <w:shd w:val="clear" w:color="auto" w:fill="FFFFFF"/>
        <w:spacing w:before="30" w:after="75" w:line="240" w:lineRule="auto"/>
        <w:textAlignment w:val="top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</w:p>
    <w:p w:rsidR="00CC46CD" w:rsidRPr="00CC46CD" w:rsidRDefault="0067687D" w:rsidP="00CC46CD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C</w:t>
      </w:r>
      <w:r w:rsidRPr="0067687D">
        <w:rPr>
          <w:b/>
          <w:bCs/>
          <w:sz w:val="24"/>
          <w:szCs w:val="24"/>
          <w:lang w:eastAsia="pt-BR"/>
        </w:rPr>
        <w:t>onsiderando</w:t>
      </w:r>
      <w:r w:rsidRPr="0067687D">
        <w:rPr>
          <w:sz w:val="24"/>
          <w:szCs w:val="24"/>
          <w:lang w:eastAsia="pt-BR"/>
        </w:rPr>
        <w:t> o decreto estadual nº 515, de 17 de março de 2020, que declara situação de emergência em todo o território catarinense, nos termos do COBRADE nº 1.5.1.1.0 - doenças infecciosas virais, para fins de prevenção e enfrentamento à COVID-19, e estabelece outras providências;</w:t>
      </w:r>
    </w:p>
    <w:p w:rsidR="001F6C72" w:rsidRPr="008278F8" w:rsidRDefault="001F6C72" w:rsidP="00CC46CD">
      <w:pPr>
        <w:jc w:val="both"/>
        <w:rPr>
          <w:sz w:val="24"/>
          <w:szCs w:val="24"/>
          <w:lang w:eastAsia="pt-BR"/>
        </w:rPr>
      </w:pPr>
      <w:r w:rsidRPr="008278F8">
        <w:rPr>
          <w:b/>
          <w:bCs/>
          <w:sz w:val="24"/>
          <w:szCs w:val="24"/>
          <w:lang w:eastAsia="pt-BR"/>
        </w:rPr>
        <w:t>Considerando</w:t>
      </w:r>
      <w:r w:rsidRPr="008278F8">
        <w:rPr>
          <w:sz w:val="24"/>
          <w:szCs w:val="24"/>
          <w:lang w:eastAsia="pt-BR"/>
        </w:rPr>
        <w:t> as implicações da pandemia do COVID-19 no fluxo do calendário escolar, com reflexo</w:t>
      </w:r>
      <w:r w:rsidR="00190D6E">
        <w:rPr>
          <w:sz w:val="24"/>
          <w:szCs w:val="24"/>
          <w:lang w:eastAsia="pt-BR"/>
        </w:rPr>
        <w:t>s</w:t>
      </w:r>
      <w:r w:rsidR="004B3675">
        <w:rPr>
          <w:sz w:val="24"/>
          <w:szCs w:val="24"/>
          <w:lang w:eastAsia="pt-BR"/>
        </w:rPr>
        <w:t xml:space="preserve"> na educação básica, bem como a</w:t>
      </w:r>
      <w:r w:rsidRPr="008278F8">
        <w:rPr>
          <w:sz w:val="24"/>
          <w:szCs w:val="24"/>
          <w:lang w:eastAsia="pt-BR"/>
        </w:rPr>
        <w:t xml:space="preserve"> perspectiva de que a duração das medidas de suspensão das atividades escolares </w:t>
      </w:r>
      <w:proofErr w:type="gramStart"/>
      <w:r w:rsidRPr="008278F8">
        <w:rPr>
          <w:sz w:val="24"/>
          <w:szCs w:val="24"/>
          <w:lang w:eastAsia="pt-BR"/>
        </w:rPr>
        <w:t>presenciais</w:t>
      </w:r>
      <w:r w:rsidR="00190D6E">
        <w:rPr>
          <w:sz w:val="24"/>
          <w:szCs w:val="24"/>
          <w:lang w:eastAsia="pt-BR"/>
        </w:rPr>
        <w:t xml:space="preserve"> ,</w:t>
      </w:r>
      <w:proofErr w:type="gramEnd"/>
      <w:r w:rsidRPr="008278F8">
        <w:rPr>
          <w:sz w:val="24"/>
          <w:szCs w:val="24"/>
          <w:lang w:eastAsia="pt-BR"/>
        </w:rPr>
        <w:t xml:space="preserve"> inviabilize</w:t>
      </w:r>
      <w:r w:rsidR="00CC46CD">
        <w:rPr>
          <w:sz w:val="24"/>
          <w:szCs w:val="24"/>
          <w:lang w:eastAsia="pt-BR"/>
        </w:rPr>
        <w:t>m</w:t>
      </w:r>
      <w:r w:rsidRPr="008278F8">
        <w:rPr>
          <w:sz w:val="24"/>
          <w:szCs w:val="24"/>
          <w:lang w:eastAsia="pt-BR"/>
        </w:rPr>
        <w:t xml:space="preserve"> a reposição das aulas, de acordo com o planejamento do calendário letivo de 2020;</w:t>
      </w:r>
    </w:p>
    <w:p w:rsidR="001F6C72" w:rsidRPr="00CC46CD" w:rsidRDefault="001F6C72" w:rsidP="00CC46CD">
      <w:pPr>
        <w:jc w:val="both"/>
        <w:rPr>
          <w:sz w:val="24"/>
          <w:szCs w:val="24"/>
          <w:lang w:eastAsia="pt-BR"/>
        </w:rPr>
      </w:pPr>
      <w:r w:rsidRPr="008278F8">
        <w:rPr>
          <w:b/>
          <w:bCs/>
          <w:sz w:val="24"/>
          <w:szCs w:val="24"/>
          <w:lang w:eastAsia="pt-BR"/>
        </w:rPr>
        <w:t>Considerando</w:t>
      </w:r>
      <w:r w:rsidRPr="008278F8">
        <w:rPr>
          <w:sz w:val="24"/>
          <w:szCs w:val="24"/>
          <w:lang w:eastAsia="pt-BR"/>
        </w:rPr>
        <w:t> que, no exercício da autonomia e responsabilidade na condução dos respectivos projetos pedagógicos e dos sistemas de ensino, compete às autoridades dos sistemas de ensino estaduais, municipais e distritais, em conformidade com a legislação vigente, autorizar os cursos e o funcionamento de instituições de educação na modalidade a distância;</w:t>
      </w:r>
    </w:p>
    <w:p w:rsidR="001F6C72" w:rsidRPr="00CC46CD" w:rsidRDefault="001F6C72" w:rsidP="00CC46CD">
      <w:pPr>
        <w:jc w:val="both"/>
        <w:rPr>
          <w:sz w:val="24"/>
          <w:szCs w:val="24"/>
          <w:lang w:eastAsia="pt-BR"/>
        </w:rPr>
      </w:pPr>
      <w:r w:rsidRPr="008278F8">
        <w:rPr>
          <w:b/>
          <w:bCs/>
          <w:sz w:val="24"/>
          <w:szCs w:val="24"/>
          <w:lang w:eastAsia="pt-BR"/>
        </w:rPr>
        <w:lastRenderedPageBreak/>
        <w:t>Considerando</w:t>
      </w:r>
      <w:r w:rsidRPr="008278F8">
        <w:rPr>
          <w:sz w:val="24"/>
          <w:szCs w:val="24"/>
          <w:lang w:eastAsia="pt-BR"/>
        </w:rPr>
        <w:t> que a Lei de Diretrizes e Bases da Educação Nacional dispõe,</w:t>
      </w:r>
      <w:r w:rsidR="00CC46CD">
        <w:rPr>
          <w:sz w:val="24"/>
          <w:szCs w:val="24"/>
          <w:lang w:eastAsia="pt-BR"/>
        </w:rPr>
        <w:t xml:space="preserve"> </w:t>
      </w:r>
      <w:r w:rsidRPr="008278F8">
        <w:rPr>
          <w:sz w:val="24"/>
          <w:szCs w:val="24"/>
          <w:lang w:eastAsia="pt-BR"/>
        </w:rPr>
        <w:t xml:space="preserve"> em seu artigo 24, que a carga horária mínima anual da educação básica, nos níveis fundamental e médio, será de oitocentas horas, distribuídas por um mínimo de duzentos dias de efetivo trabalho escolar, excluído o tempo reservado aos exames finais, quando houver; e, em seu artigo 47, que, na educação superior, o ano letivo regular, independente do ano civil, tem, no mínimo, duzentos dias de trabalho acadêmico efetivo, excluído o tempo reservado aos exames finais, quando houver;</w:t>
      </w:r>
    </w:p>
    <w:p w:rsidR="001F6C72" w:rsidRPr="008278F8" w:rsidRDefault="001F6C72" w:rsidP="008278F8">
      <w:pPr>
        <w:jc w:val="both"/>
        <w:rPr>
          <w:sz w:val="24"/>
          <w:szCs w:val="24"/>
          <w:lang w:eastAsia="pt-BR"/>
        </w:rPr>
      </w:pPr>
      <w:r w:rsidRPr="008278F8">
        <w:rPr>
          <w:b/>
          <w:bCs/>
          <w:sz w:val="24"/>
          <w:szCs w:val="24"/>
          <w:lang w:eastAsia="pt-BR"/>
        </w:rPr>
        <w:t>Considerando</w:t>
      </w:r>
      <w:r w:rsidRPr="008278F8">
        <w:rPr>
          <w:sz w:val="24"/>
          <w:szCs w:val="24"/>
          <w:lang w:eastAsia="pt-BR"/>
        </w:rPr>
        <w:t xml:space="preserve"> que a Lei de Diretrizes e Bases da Educação Nacional </w:t>
      </w:r>
      <w:r w:rsidR="00FD0FFB" w:rsidRPr="008278F8">
        <w:rPr>
          <w:sz w:val="24"/>
          <w:szCs w:val="24"/>
          <w:lang w:eastAsia="pt-BR"/>
        </w:rPr>
        <w:t>dispõe</w:t>
      </w:r>
      <w:r w:rsidR="004B3675">
        <w:rPr>
          <w:sz w:val="24"/>
          <w:szCs w:val="24"/>
          <w:lang w:eastAsia="pt-BR"/>
        </w:rPr>
        <w:t>,</w:t>
      </w:r>
      <w:r w:rsidRPr="008278F8">
        <w:rPr>
          <w:sz w:val="24"/>
          <w:szCs w:val="24"/>
          <w:lang w:eastAsia="pt-BR"/>
        </w:rPr>
        <w:t xml:space="preserve"> em seu artigo 23, § 2º, que o calendário escolar deverá adequar-se às peculiaridades locais, inclusive climáticas e econômicas, a critério do respectivo sistema de ensino, sem com isso reduzir o número de horas letivas previsto nesta Lei;</w:t>
      </w:r>
    </w:p>
    <w:p w:rsidR="001F6C72" w:rsidRPr="008278F8" w:rsidRDefault="001F6C72" w:rsidP="008278F8">
      <w:pPr>
        <w:jc w:val="both"/>
        <w:rPr>
          <w:sz w:val="24"/>
          <w:szCs w:val="24"/>
          <w:lang w:eastAsia="pt-BR"/>
        </w:rPr>
      </w:pPr>
      <w:r w:rsidRPr="008278F8">
        <w:rPr>
          <w:b/>
          <w:bCs/>
          <w:sz w:val="24"/>
          <w:szCs w:val="24"/>
          <w:lang w:eastAsia="pt-BR"/>
        </w:rPr>
        <w:t>Considerando</w:t>
      </w:r>
      <w:r w:rsidRPr="008278F8">
        <w:rPr>
          <w:sz w:val="24"/>
          <w:szCs w:val="24"/>
          <w:lang w:eastAsia="pt-BR"/>
        </w:rPr>
        <w:t> que o Parecer CNE/CEB 05/97 dispõe que não são apenas os limites da sala de aula propriamente dita que caracterizam com exclusividade a atividade escolar de que fala a LDB, podendo esta se caracterizar por toda e qualquer programação incluída na proposta pedagógica da instituição, com frequência exigível e efetiva orientação por professores habilitados;</w:t>
      </w:r>
      <w:r w:rsidR="00CC46CD">
        <w:rPr>
          <w:sz w:val="24"/>
          <w:szCs w:val="24"/>
          <w:lang w:eastAsia="pt-BR"/>
        </w:rPr>
        <w:t xml:space="preserve"> </w:t>
      </w:r>
    </w:p>
    <w:p w:rsidR="001F6C72" w:rsidRPr="00CC46CD" w:rsidRDefault="00A6003D" w:rsidP="00CC46CD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C</w:t>
      </w:r>
      <w:r w:rsidRPr="00A6003D">
        <w:rPr>
          <w:b/>
          <w:bCs/>
          <w:sz w:val="24"/>
          <w:szCs w:val="24"/>
          <w:lang w:eastAsia="pt-BR"/>
        </w:rPr>
        <w:t>onsiderando</w:t>
      </w:r>
      <w:r w:rsidRPr="00A6003D">
        <w:rPr>
          <w:sz w:val="24"/>
          <w:szCs w:val="24"/>
          <w:lang w:eastAsia="pt-BR"/>
        </w:rPr>
        <w:t xml:space="preserve"> que </w:t>
      </w:r>
      <w:r w:rsidR="00FD0FFB">
        <w:rPr>
          <w:sz w:val="24"/>
          <w:szCs w:val="24"/>
          <w:lang w:eastAsia="pt-BR"/>
        </w:rPr>
        <w:t>a Lei de Diretrizes e Bas</w:t>
      </w:r>
      <w:r w:rsidR="004B3675">
        <w:rPr>
          <w:sz w:val="24"/>
          <w:szCs w:val="24"/>
          <w:lang w:eastAsia="pt-BR"/>
        </w:rPr>
        <w:t>es da Educação Nacional dispõe,</w:t>
      </w:r>
      <w:r w:rsidR="00FD0FFB">
        <w:rPr>
          <w:sz w:val="24"/>
          <w:szCs w:val="24"/>
          <w:lang w:eastAsia="pt-BR"/>
        </w:rPr>
        <w:t xml:space="preserve"> em seu artigo 32, § 4º, que o Ensino F</w:t>
      </w:r>
      <w:r w:rsidRPr="00A6003D">
        <w:rPr>
          <w:sz w:val="24"/>
          <w:szCs w:val="24"/>
          <w:lang w:eastAsia="pt-BR"/>
        </w:rPr>
        <w:t>undamental será presencial, sendo o ensino a distância utilizado como complementação da aprendizagem ou em situações emergenciais;</w:t>
      </w:r>
      <w:r w:rsidR="00337683">
        <w:rPr>
          <w:sz w:val="24"/>
          <w:szCs w:val="24"/>
          <w:lang w:eastAsia="pt-BR"/>
        </w:rPr>
        <w:t xml:space="preserve"> </w:t>
      </w:r>
    </w:p>
    <w:p w:rsidR="001F6C72" w:rsidRPr="002917F7" w:rsidRDefault="001F6C72" w:rsidP="002917F7">
      <w:pPr>
        <w:pStyle w:val="SemEspaamento"/>
        <w:rPr>
          <w:sz w:val="24"/>
          <w:szCs w:val="24"/>
          <w:lang w:eastAsia="pt-BR"/>
        </w:rPr>
      </w:pPr>
      <w:r w:rsidRPr="002917F7">
        <w:rPr>
          <w:b/>
          <w:bCs/>
          <w:sz w:val="24"/>
          <w:szCs w:val="24"/>
          <w:lang w:eastAsia="pt-BR"/>
        </w:rPr>
        <w:t>Considerando</w:t>
      </w:r>
      <w:r w:rsidRPr="002917F7">
        <w:rPr>
          <w:sz w:val="24"/>
          <w:szCs w:val="24"/>
          <w:lang w:eastAsia="pt-BR"/>
        </w:rPr>
        <w:t> que a Lei de Diretrizes e Bases da Educação Nacional dispõe, em seu artigo 36, § 11, inciso VI, que para efeito de cumprimento das exigências curriculares do ensino médio, os sistemas de ensino poderão reconhecer competências desenvolvidas em cursos realizados por meio de educação a distância ou educação presencial mediada por tecnologias;</w:t>
      </w:r>
    </w:p>
    <w:p w:rsidR="001F6C72" w:rsidRPr="002917F7" w:rsidRDefault="001F6C72" w:rsidP="002917F7">
      <w:pPr>
        <w:pStyle w:val="SemEspaamento"/>
        <w:rPr>
          <w:sz w:val="24"/>
          <w:szCs w:val="24"/>
          <w:lang w:eastAsia="pt-BR"/>
        </w:rPr>
      </w:pPr>
      <w:r w:rsidRPr="002917F7">
        <w:rPr>
          <w:b/>
          <w:bCs/>
          <w:sz w:val="24"/>
          <w:szCs w:val="24"/>
          <w:lang w:eastAsia="pt-BR"/>
        </w:rPr>
        <w:t> </w:t>
      </w:r>
    </w:p>
    <w:p w:rsidR="001F6C72" w:rsidRPr="00337683" w:rsidRDefault="001F6C72" w:rsidP="002917F7">
      <w:pPr>
        <w:pStyle w:val="SemEspaamento"/>
        <w:rPr>
          <w:sz w:val="24"/>
          <w:szCs w:val="24"/>
          <w:lang w:eastAsia="pt-BR"/>
        </w:rPr>
      </w:pPr>
      <w:r w:rsidRPr="002917F7">
        <w:rPr>
          <w:b/>
          <w:bCs/>
          <w:sz w:val="24"/>
          <w:szCs w:val="24"/>
          <w:lang w:eastAsia="pt-BR"/>
        </w:rPr>
        <w:t>Considerando</w:t>
      </w:r>
      <w:r w:rsidRPr="002917F7">
        <w:rPr>
          <w:sz w:val="24"/>
          <w:szCs w:val="24"/>
          <w:lang w:eastAsia="pt-BR"/>
        </w:rPr>
        <w:t> que a Lei de Diretrizes e Bases da Educação Nacional dispõe,</w:t>
      </w:r>
      <w:r w:rsidR="00337683">
        <w:rPr>
          <w:sz w:val="24"/>
          <w:szCs w:val="24"/>
          <w:lang w:eastAsia="pt-BR"/>
        </w:rPr>
        <w:t xml:space="preserve"> </w:t>
      </w:r>
      <w:r w:rsidR="00FD0FFB">
        <w:rPr>
          <w:sz w:val="24"/>
          <w:szCs w:val="24"/>
          <w:lang w:eastAsia="pt-BR"/>
        </w:rPr>
        <w:t xml:space="preserve"> </w:t>
      </w:r>
      <w:r w:rsidRPr="002917F7">
        <w:rPr>
          <w:sz w:val="24"/>
          <w:szCs w:val="24"/>
          <w:lang w:eastAsia="pt-BR"/>
        </w:rPr>
        <w:t xml:space="preserve"> em seu </w:t>
      </w:r>
      <w:r w:rsidRPr="00337683">
        <w:rPr>
          <w:sz w:val="24"/>
          <w:szCs w:val="24"/>
          <w:lang w:eastAsia="pt-BR"/>
        </w:rPr>
        <w:t>artigo 80, § 3º, que o  Poder Público incentivará o desenvolvimento e a veiculação de programas de ensino a distância, em todos os níveis e as modalidades de ensino, e de educação continuada, sendo que as normas para produção, controle e avaliação de programas de educação a distância e a autorização para sua implementação, caberão aos</w:t>
      </w:r>
      <w:r w:rsidR="002917F7" w:rsidRPr="00337683">
        <w:rPr>
          <w:sz w:val="24"/>
          <w:szCs w:val="24"/>
          <w:lang w:eastAsia="pt-BR"/>
        </w:rPr>
        <w:t xml:space="preserve"> </w:t>
      </w:r>
      <w:r w:rsidRPr="00337683">
        <w:rPr>
          <w:sz w:val="24"/>
          <w:szCs w:val="24"/>
          <w:lang w:eastAsia="pt-BR"/>
        </w:rPr>
        <w:t>respectivos sistemas de ensino, podendo haver cooperação e integração entre os diferentes sistemas;</w:t>
      </w:r>
    </w:p>
    <w:p w:rsidR="00B14249" w:rsidRPr="00337683" w:rsidRDefault="00B14249" w:rsidP="00B14249">
      <w:pPr>
        <w:shd w:val="clear" w:color="auto" w:fill="FFFFFF"/>
        <w:spacing w:before="30" w:after="75" w:line="240" w:lineRule="auto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B14249" w:rsidRPr="00337683" w:rsidRDefault="00B14249" w:rsidP="00337683">
      <w:pPr>
        <w:jc w:val="both"/>
        <w:rPr>
          <w:sz w:val="24"/>
          <w:szCs w:val="24"/>
          <w:lang w:eastAsia="pt-BR"/>
        </w:rPr>
      </w:pPr>
      <w:r w:rsidRPr="00337683">
        <w:rPr>
          <w:b/>
          <w:bCs/>
          <w:sz w:val="24"/>
          <w:szCs w:val="24"/>
          <w:lang w:eastAsia="pt-BR"/>
        </w:rPr>
        <w:t>Considerando</w:t>
      </w:r>
      <w:r w:rsidRPr="00337683">
        <w:rPr>
          <w:sz w:val="24"/>
          <w:szCs w:val="24"/>
          <w:lang w:eastAsia="pt-BR"/>
        </w:rPr>
        <w:t> a Portaria MEC nº 343/2020 dispõe sobre a substituição das aulas presenciais por aulas em meios digitais enquanto dura</w:t>
      </w:r>
      <w:r w:rsidR="00FD0FFB" w:rsidRPr="00337683">
        <w:rPr>
          <w:sz w:val="24"/>
          <w:szCs w:val="24"/>
          <w:lang w:eastAsia="pt-BR"/>
        </w:rPr>
        <w:t xml:space="preserve">r a situação de pandemia do </w:t>
      </w:r>
      <w:proofErr w:type="spellStart"/>
      <w:r w:rsidR="00FD0FFB" w:rsidRPr="00337683">
        <w:rPr>
          <w:sz w:val="24"/>
          <w:szCs w:val="24"/>
          <w:lang w:eastAsia="pt-BR"/>
        </w:rPr>
        <w:t>Coronavírus</w:t>
      </w:r>
      <w:proofErr w:type="spellEnd"/>
      <w:r w:rsidR="00FD0FFB" w:rsidRPr="00337683">
        <w:rPr>
          <w:sz w:val="24"/>
          <w:szCs w:val="24"/>
          <w:lang w:eastAsia="pt-BR"/>
        </w:rPr>
        <w:t xml:space="preserve"> – COVID -19;</w:t>
      </w:r>
    </w:p>
    <w:p w:rsidR="00337683" w:rsidRPr="00337683" w:rsidRDefault="00B14249" w:rsidP="00337683">
      <w:pPr>
        <w:jc w:val="both"/>
        <w:rPr>
          <w:sz w:val="24"/>
          <w:szCs w:val="24"/>
          <w:lang w:eastAsia="pt-BR"/>
        </w:rPr>
      </w:pPr>
      <w:r w:rsidRPr="00337683">
        <w:rPr>
          <w:b/>
          <w:bCs/>
          <w:sz w:val="24"/>
          <w:szCs w:val="24"/>
          <w:lang w:eastAsia="pt-BR"/>
        </w:rPr>
        <w:t>Considerando</w:t>
      </w:r>
      <w:r w:rsidRPr="00337683">
        <w:rPr>
          <w:sz w:val="24"/>
          <w:szCs w:val="24"/>
          <w:lang w:eastAsia="pt-BR"/>
        </w:rPr>
        <w:t> a nota de esclarecimento emitida pelo Conselho Nacional de Educação, em 18 de março de 2020, com orientações aos sistemas e os estabelecimentos de ensino, de todos os níveis, etapas e modalidades, qu</w:t>
      </w:r>
      <w:r w:rsidR="00FD0FFB" w:rsidRPr="00337683">
        <w:rPr>
          <w:sz w:val="24"/>
          <w:szCs w:val="24"/>
          <w:lang w:eastAsia="pt-BR"/>
        </w:rPr>
        <w:t>e porventura tenham necessida</w:t>
      </w:r>
      <w:r w:rsidRPr="00337683">
        <w:rPr>
          <w:sz w:val="24"/>
          <w:szCs w:val="24"/>
          <w:lang w:eastAsia="pt-BR"/>
        </w:rPr>
        <w:t xml:space="preserve">de reorganizar as atividades acadêmicas ou de aprendizagem, em face da suspensão das </w:t>
      </w:r>
      <w:r w:rsidRPr="00337683">
        <w:rPr>
          <w:sz w:val="24"/>
          <w:szCs w:val="24"/>
          <w:lang w:eastAsia="pt-BR"/>
        </w:rPr>
        <w:lastRenderedPageBreak/>
        <w:t>atividades escolares por conta da necessidade de ações preve</w:t>
      </w:r>
      <w:r w:rsidR="00337683">
        <w:rPr>
          <w:sz w:val="24"/>
          <w:szCs w:val="24"/>
          <w:lang w:eastAsia="pt-BR"/>
        </w:rPr>
        <w:t>ntivas à propagação do COVID-19;</w:t>
      </w:r>
    </w:p>
    <w:p w:rsidR="00971A52" w:rsidRPr="00337683" w:rsidRDefault="009A796A" w:rsidP="009A796A">
      <w:pPr>
        <w:jc w:val="both"/>
        <w:rPr>
          <w:sz w:val="24"/>
          <w:szCs w:val="24"/>
          <w:lang w:eastAsia="pt-BR"/>
        </w:rPr>
      </w:pPr>
      <w:r w:rsidRPr="00337683">
        <w:rPr>
          <w:b/>
          <w:bCs/>
          <w:sz w:val="24"/>
          <w:szCs w:val="24"/>
          <w:lang w:eastAsia="pt-BR"/>
        </w:rPr>
        <w:t>Considerando</w:t>
      </w:r>
      <w:r w:rsidRPr="00337683">
        <w:rPr>
          <w:sz w:val="24"/>
          <w:szCs w:val="24"/>
          <w:lang w:eastAsia="pt-BR"/>
        </w:rPr>
        <w:t> que, ainda no exercício da autonomia e responsabilidade dos sistemas de ensino e respeitando-se os parâmetros e os limites legais, os estabelecimentos de educação, em todos os níveis, podem considerar a aplicação do previsto no Decreto-Lei nº 1.044, de 21 de outubro de 1969, de modo a possibilitar aos estudantes que direta ou indiretamente corram riscos de contaminação, ser</w:t>
      </w:r>
      <w:r w:rsidR="00971A52" w:rsidRPr="00337683">
        <w:rPr>
          <w:sz w:val="24"/>
          <w:szCs w:val="24"/>
          <w:lang w:eastAsia="pt-BR"/>
        </w:rPr>
        <w:t>em atendidos em seus domicílios;</w:t>
      </w:r>
    </w:p>
    <w:p w:rsidR="00971A52" w:rsidRPr="00337683" w:rsidRDefault="009A796A" w:rsidP="009A796A">
      <w:pPr>
        <w:jc w:val="both"/>
        <w:rPr>
          <w:sz w:val="24"/>
          <w:szCs w:val="24"/>
          <w:lang w:eastAsia="pt-BR"/>
        </w:rPr>
      </w:pPr>
      <w:r w:rsidRPr="00337683">
        <w:rPr>
          <w:b/>
          <w:bCs/>
          <w:sz w:val="24"/>
          <w:szCs w:val="24"/>
          <w:lang w:eastAsia="pt-BR"/>
        </w:rPr>
        <w:t>Considerando</w:t>
      </w:r>
      <w:r w:rsidRPr="00337683">
        <w:rPr>
          <w:sz w:val="24"/>
          <w:szCs w:val="24"/>
          <w:lang w:eastAsia="pt-BR"/>
        </w:rPr>
        <w:t xml:space="preserve"> a Resolução CEE/SC nº 040/2016, de 05 de julho de 2016, que estabelece normas complementares e </w:t>
      </w:r>
      <w:proofErr w:type="spellStart"/>
      <w:r w:rsidRPr="00337683">
        <w:rPr>
          <w:sz w:val="24"/>
          <w:szCs w:val="24"/>
          <w:lang w:eastAsia="pt-BR"/>
        </w:rPr>
        <w:t>orientativas</w:t>
      </w:r>
      <w:proofErr w:type="spellEnd"/>
      <w:r w:rsidRPr="00337683">
        <w:rPr>
          <w:sz w:val="24"/>
          <w:szCs w:val="24"/>
          <w:lang w:eastAsia="pt-BR"/>
        </w:rPr>
        <w:t xml:space="preserve"> à Resolução CEE/SC nº 183/2013, relacionadas à adoção da progressão parcial e   continuada, aproveitamento de estudos concluídos com êxito, regime de exceção de dispensa temporária da frequência, complementação da infrequência e estudos de alunos itinerantes para o Sistema Estadual de Ensino, e que estabelece o regime de exceção temporário da dispensa da frequência com a compensação de ausência às aulas mediante estudos e atividades domiciliares e avaliação da aprendizagem;</w:t>
      </w:r>
    </w:p>
    <w:p w:rsidR="008D5A9F" w:rsidRPr="00337683" w:rsidRDefault="009A796A" w:rsidP="00971A52">
      <w:pPr>
        <w:jc w:val="both"/>
        <w:rPr>
          <w:sz w:val="24"/>
          <w:szCs w:val="24"/>
          <w:lang w:eastAsia="pt-BR"/>
        </w:rPr>
      </w:pPr>
      <w:r w:rsidRPr="00337683">
        <w:rPr>
          <w:b/>
          <w:sz w:val="24"/>
          <w:szCs w:val="24"/>
          <w:lang w:eastAsia="pt-BR"/>
        </w:rPr>
        <w:t>Considerando</w:t>
      </w:r>
      <w:r w:rsidR="009451D7" w:rsidRPr="00337683">
        <w:rPr>
          <w:sz w:val="24"/>
          <w:szCs w:val="24"/>
          <w:lang w:eastAsia="pt-BR"/>
        </w:rPr>
        <w:t xml:space="preserve"> o Parecer CEE/SC nº 179 aprovado em 14 de abril, que contém orientações para o cumprimento da carga mínima anual prevista na lei de Diretrizes e Bases </w:t>
      </w:r>
      <w:proofErr w:type="gramStart"/>
      <w:r w:rsidR="009451D7" w:rsidRPr="00337683">
        <w:rPr>
          <w:sz w:val="24"/>
          <w:szCs w:val="24"/>
          <w:lang w:eastAsia="pt-BR"/>
        </w:rPr>
        <w:t>( LDB</w:t>
      </w:r>
      <w:proofErr w:type="gramEnd"/>
      <w:r w:rsidR="009451D7" w:rsidRPr="00337683">
        <w:rPr>
          <w:sz w:val="24"/>
          <w:szCs w:val="24"/>
          <w:lang w:eastAsia="pt-BR"/>
        </w:rPr>
        <w:t>),decorrentes das medidas de enfrentamento da situação de emergência da saúde pública de que trata a Lei nº 13.979, de 6 de fevereiro de 2020, devendo estar em consonância com o que dispõe</w:t>
      </w:r>
      <w:r w:rsidR="009562C3" w:rsidRPr="00337683">
        <w:rPr>
          <w:sz w:val="24"/>
          <w:szCs w:val="24"/>
          <w:lang w:eastAsia="pt-BR"/>
        </w:rPr>
        <w:t xml:space="preserve"> o regime especial de atividades não presenciais no Sistema Estadual de Educação de Santa Catari</w:t>
      </w:r>
      <w:r w:rsidR="00971A52" w:rsidRPr="00337683">
        <w:rPr>
          <w:sz w:val="24"/>
          <w:szCs w:val="24"/>
          <w:lang w:eastAsia="pt-BR"/>
        </w:rPr>
        <w:t>na e a Resolução CEE/SC nº 009.</w:t>
      </w:r>
    </w:p>
    <w:p w:rsidR="00971A52" w:rsidRPr="00337683" w:rsidRDefault="00971A52" w:rsidP="00971A52">
      <w:pPr>
        <w:jc w:val="both"/>
        <w:rPr>
          <w:sz w:val="24"/>
          <w:szCs w:val="24"/>
          <w:lang w:eastAsia="pt-BR"/>
        </w:rPr>
      </w:pPr>
    </w:p>
    <w:p w:rsidR="009562C3" w:rsidRPr="00337683" w:rsidRDefault="008D5A9F" w:rsidP="002917F7">
      <w:pPr>
        <w:pStyle w:val="SemEspaamento"/>
        <w:rPr>
          <w:b/>
          <w:sz w:val="24"/>
          <w:szCs w:val="24"/>
          <w:lang w:eastAsia="pt-BR"/>
        </w:rPr>
      </w:pPr>
      <w:r w:rsidRPr="00337683">
        <w:rPr>
          <w:b/>
          <w:sz w:val="24"/>
          <w:szCs w:val="24"/>
          <w:lang w:eastAsia="pt-BR"/>
        </w:rPr>
        <w:t>RESOLVE:</w:t>
      </w:r>
    </w:p>
    <w:p w:rsidR="009562C3" w:rsidRPr="00337683" w:rsidRDefault="009562C3" w:rsidP="002917F7">
      <w:pPr>
        <w:pStyle w:val="SemEspaamento"/>
        <w:rPr>
          <w:b/>
          <w:sz w:val="24"/>
          <w:szCs w:val="24"/>
          <w:lang w:eastAsia="pt-BR"/>
        </w:rPr>
      </w:pPr>
    </w:p>
    <w:p w:rsidR="009562C3" w:rsidRPr="00337683" w:rsidRDefault="000D0820" w:rsidP="003E3EA1">
      <w:pPr>
        <w:pStyle w:val="SemEspaamento"/>
        <w:jc w:val="both"/>
        <w:rPr>
          <w:sz w:val="24"/>
          <w:szCs w:val="24"/>
          <w:lang w:eastAsia="pt-BR"/>
        </w:rPr>
      </w:pPr>
      <w:r w:rsidRPr="00337683">
        <w:rPr>
          <w:b/>
          <w:sz w:val="24"/>
          <w:szCs w:val="24"/>
          <w:lang w:eastAsia="pt-BR"/>
        </w:rPr>
        <w:t>Art</w:t>
      </w:r>
      <w:r w:rsidR="009562C3" w:rsidRPr="00337683">
        <w:rPr>
          <w:b/>
          <w:sz w:val="24"/>
          <w:szCs w:val="24"/>
          <w:lang w:eastAsia="pt-BR"/>
        </w:rPr>
        <w:t xml:space="preserve">. 1º.  </w:t>
      </w:r>
      <w:r w:rsidR="009562C3" w:rsidRPr="00337683">
        <w:rPr>
          <w:sz w:val="24"/>
          <w:szCs w:val="24"/>
          <w:lang w:eastAsia="pt-BR"/>
        </w:rPr>
        <w:t>Estabelecer o Regime Especial de atividades escol</w:t>
      </w:r>
      <w:r w:rsidR="00337683">
        <w:rPr>
          <w:sz w:val="24"/>
          <w:szCs w:val="24"/>
          <w:lang w:eastAsia="pt-BR"/>
        </w:rPr>
        <w:t>ares não presenciais e trabalho</w:t>
      </w:r>
      <w:r w:rsidR="009562C3" w:rsidRPr="00337683">
        <w:rPr>
          <w:sz w:val="24"/>
          <w:szCs w:val="24"/>
          <w:lang w:eastAsia="pt-BR"/>
        </w:rPr>
        <w:t xml:space="preserve"> pedagógico remoto, para fins de cumprimen</w:t>
      </w:r>
      <w:r w:rsidR="00036A05" w:rsidRPr="00337683">
        <w:rPr>
          <w:sz w:val="24"/>
          <w:szCs w:val="24"/>
          <w:lang w:eastAsia="pt-BR"/>
        </w:rPr>
        <w:t>to do calendário letivo de 2020 no âmbito da rede pública municipal de ensino.</w:t>
      </w:r>
    </w:p>
    <w:p w:rsidR="00036A05" w:rsidRPr="00337683" w:rsidRDefault="00036A05" w:rsidP="003E3EA1">
      <w:pPr>
        <w:pStyle w:val="SemEspaamento"/>
        <w:jc w:val="both"/>
        <w:rPr>
          <w:sz w:val="24"/>
          <w:szCs w:val="24"/>
          <w:lang w:eastAsia="pt-BR"/>
        </w:rPr>
      </w:pPr>
    </w:p>
    <w:p w:rsidR="00036A05" w:rsidRPr="00337683" w:rsidRDefault="004E6F5B" w:rsidP="003E3EA1">
      <w:pPr>
        <w:pStyle w:val="SemEspaamento"/>
        <w:jc w:val="both"/>
        <w:rPr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Art</w:t>
      </w:r>
      <w:r w:rsidR="00036A05" w:rsidRPr="00337683">
        <w:rPr>
          <w:b/>
          <w:sz w:val="24"/>
          <w:szCs w:val="24"/>
          <w:lang w:eastAsia="pt-BR"/>
        </w:rPr>
        <w:t>. 2º.</w:t>
      </w:r>
      <w:r w:rsidR="00036A05" w:rsidRPr="00337683">
        <w:rPr>
          <w:sz w:val="24"/>
          <w:szCs w:val="24"/>
          <w:lang w:eastAsia="pt-BR"/>
        </w:rPr>
        <w:t xml:space="preserve"> O regime especial de atividades esc</w:t>
      </w:r>
      <w:r w:rsidR="004B3675">
        <w:rPr>
          <w:sz w:val="24"/>
          <w:szCs w:val="24"/>
          <w:lang w:eastAsia="pt-BR"/>
        </w:rPr>
        <w:t>olares não presenciais</w:t>
      </w:r>
      <w:r w:rsidR="00036A05" w:rsidRPr="00337683">
        <w:rPr>
          <w:sz w:val="24"/>
          <w:szCs w:val="24"/>
          <w:lang w:eastAsia="pt-BR"/>
        </w:rPr>
        <w:t xml:space="preserve"> fica estabelecido do dia 01 de abril de 2020 até que se</w:t>
      </w:r>
      <w:r w:rsidR="004B3675">
        <w:rPr>
          <w:sz w:val="24"/>
          <w:szCs w:val="24"/>
          <w:lang w:eastAsia="pt-BR"/>
        </w:rPr>
        <w:t xml:space="preserve"> mantenha a suspensão</w:t>
      </w:r>
      <w:r w:rsidR="007A0CDB" w:rsidRPr="00337683">
        <w:rPr>
          <w:sz w:val="24"/>
          <w:szCs w:val="24"/>
          <w:lang w:eastAsia="pt-BR"/>
        </w:rPr>
        <w:t xml:space="preserve"> das aulas</w:t>
      </w:r>
      <w:r w:rsidR="003E3EA1" w:rsidRPr="00337683">
        <w:rPr>
          <w:sz w:val="24"/>
          <w:szCs w:val="24"/>
          <w:lang w:eastAsia="pt-BR"/>
        </w:rPr>
        <w:t xml:space="preserve"> presenciais</w:t>
      </w:r>
      <w:r w:rsidR="00DF197C" w:rsidRPr="00337683">
        <w:rPr>
          <w:sz w:val="24"/>
          <w:szCs w:val="24"/>
          <w:lang w:eastAsia="pt-BR"/>
        </w:rPr>
        <w:t xml:space="preserve"> no território catarinense.</w:t>
      </w:r>
    </w:p>
    <w:p w:rsidR="007A0CDB" w:rsidRPr="00337683" w:rsidRDefault="007A0CDB" w:rsidP="003E3EA1">
      <w:pPr>
        <w:pStyle w:val="SemEspaamento"/>
        <w:jc w:val="both"/>
        <w:rPr>
          <w:sz w:val="24"/>
          <w:szCs w:val="24"/>
          <w:lang w:eastAsia="pt-BR"/>
        </w:rPr>
      </w:pPr>
    </w:p>
    <w:p w:rsidR="007A0CDB" w:rsidRPr="00337683" w:rsidRDefault="004E6F5B" w:rsidP="003E3EA1">
      <w:pPr>
        <w:pStyle w:val="SemEspaamento"/>
        <w:jc w:val="both"/>
        <w:rPr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Art</w:t>
      </w:r>
      <w:r w:rsidR="007A0CDB" w:rsidRPr="00337683">
        <w:rPr>
          <w:b/>
          <w:sz w:val="24"/>
          <w:szCs w:val="24"/>
          <w:lang w:eastAsia="pt-BR"/>
        </w:rPr>
        <w:t>. 3°.</w:t>
      </w:r>
      <w:r w:rsidR="007A0CDB" w:rsidRPr="00337683">
        <w:rPr>
          <w:sz w:val="24"/>
          <w:szCs w:val="24"/>
          <w:lang w:eastAsia="pt-BR"/>
        </w:rPr>
        <w:t xml:space="preserve"> Para evitar a disseminação do vírus, a equipe ge</w:t>
      </w:r>
      <w:r w:rsidR="003E3EA1" w:rsidRPr="00337683">
        <w:rPr>
          <w:sz w:val="24"/>
          <w:szCs w:val="24"/>
          <w:lang w:eastAsia="pt-BR"/>
        </w:rPr>
        <w:t xml:space="preserve">stora da Secretaria de Educação e </w:t>
      </w:r>
      <w:r w:rsidR="007A0CDB" w:rsidRPr="00337683">
        <w:rPr>
          <w:sz w:val="24"/>
          <w:szCs w:val="24"/>
          <w:lang w:eastAsia="pt-BR"/>
        </w:rPr>
        <w:t>das instituições de ensino</w:t>
      </w:r>
      <w:r w:rsidR="00337683">
        <w:rPr>
          <w:sz w:val="24"/>
          <w:szCs w:val="24"/>
          <w:lang w:eastAsia="pt-BR"/>
        </w:rPr>
        <w:t xml:space="preserve"> utilizando das medidas protetivas,</w:t>
      </w:r>
      <w:r w:rsidR="003E3EA1" w:rsidRPr="00337683">
        <w:rPr>
          <w:sz w:val="24"/>
          <w:szCs w:val="24"/>
          <w:lang w:eastAsia="pt-BR"/>
        </w:rPr>
        <w:t xml:space="preserve"> terão as seguintes atribuições para execução do regime especial de ativid</w:t>
      </w:r>
      <w:r w:rsidR="00337683">
        <w:rPr>
          <w:sz w:val="24"/>
          <w:szCs w:val="24"/>
          <w:lang w:eastAsia="pt-BR"/>
        </w:rPr>
        <w:t>ades não presenciais</w:t>
      </w:r>
      <w:r w:rsidR="003E3EA1" w:rsidRPr="00337683">
        <w:rPr>
          <w:sz w:val="24"/>
          <w:szCs w:val="24"/>
          <w:lang w:eastAsia="pt-BR"/>
        </w:rPr>
        <w:t>:</w:t>
      </w:r>
    </w:p>
    <w:p w:rsidR="003E3EA1" w:rsidRPr="00337683" w:rsidRDefault="003E3EA1" w:rsidP="003E3EA1">
      <w:pPr>
        <w:pStyle w:val="SemEspaamento"/>
        <w:jc w:val="both"/>
        <w:rPr>
          <w:sz w:val="24"/>
          <w:szCs w:val="24"/>
          <w:lang w:eastAsia="pt-BR"/>
        </w:rPr>
      </w:pPr>
    </w:p>
    <w:p w:rsidR="003E3EA1" w:rsidRPr="00337683" w:rsidRDefault="003E3EA1" w:rsidP="003E3EA1">
      <w:pPr>
        <w:pStyle w:val="SemEspaamento"/>
        <w:jc w:val="both"/>
        <w:rPr>
          <w:sz w:val="24"/>
          <w:szCs w:val="24"/>
          <w:lang w:eastAsia="pt-BR"/>
        </w:rPr>
      </w:pPr>
      <w:r w:rsidRPr="004E6F5B">
        <w:rPr>
          <w:b/>
          <w:sz w:val="24"/>
          <w:szCs w:val="24"/>
          <w:lang w:eastAsia="pt-BR"/>
        </w:rPr>
        <w:t>I -</w:t>
      </w:r>
      <w:r w:rsidRPr="00337683">
        <w:rPr>
          <w:sz w:val="24"/>
          <w:szCs w:val="24"/>
          <w:lang w:eastAsia="pt-BR"/>
        </w:rPr>
        <w:t xml:space="preserve">  Planejar e elaborar, com a colaboração do corpo docente ações pedagógicas e administrativas a serem </w:t>
      </w:r>
      <w:r w:rsidR="004B3675">
        <w:rPr>
          <w:sz w:val="24"/>
          <w:szCs w:val="24"/>
          <w:lang w:eastAsia="pt-BR"/>
        </w:rPr>
        <w:t xml:space="preserve">desenvolvidas durante o </w:t>
      </w:r>
      <w:proofErr w:type="gramStart"/>
      <w:r w:rsidR="004B3675">
        <w:rPr>
          <w:sz w:val="24"/>
          <w:szCs w:val="24"/>
          <w:lang w:eastAsia="pt-BR"/>
        </w:rPr>
        <w:t>período</w:t>
      </w:r>
      <w:r w:rsidRPr="00337683">
        <w:rPr>
          <w:sz w:val="24"/>
          <w:szCs w:val="24"/>
          <w:lang w:eastAsia="pt-BR"/>
        </w:rPr>
        <w:t xml:space="preserve"> </w:t>
      </w:r>
      <w:r w:rsidR="001A646D" w:rsidRPr="00337683">
        <w:rPr>
          <w:sz w:val="24"/>
          <w:szCs w:val="24"/>
          <w:lang w:eastAsia="pt-BR"/>
        </w:rPr>
        <w:t xml:space="preserve"> em</w:t>
      </w:r>
      <w:proofErr w:type="gramEnd"/>
      <w:r w:rsidR="001A646D" w:rsidRPr="00337683">
        <w:rPr>
          <w:sz w:val="24"/>
          <w:szCs w:val="24"/>
          <w:lang w:eastAsia="pt-BR"/>
        </w:rPr>
        <w:t xml:space="preserve">  </w:t>
      </w:r>
      <w:r w:rsidRPr="00337683">
        <w:rPr>
          <w:sz w:val="24"/>
          <w:szCs w:val="24"/>
          <w:lang w:eastAsia="pt-BR"/>
        </w:rPr>
        <w:t xml:space="preserve">que as aulas presenciais </w:t>
      </w:r>
      <w:r w:rsidRPr="00337683">
        <w:rPr>
          <w:sz w:val="24"/>
          <w:szCs w:val="24"/>
          <w:lang w:eastAsia="pt-BR"/>
        </w:rPr>
        <w:lastRenderedPageBreak/>
        <w:t>estiverem suspensas, viabilizando material de estudo de fácil acesso, divulgação e compreensão por  parte dos estudan</w:t>
      </w:r>
      <w:r w:rsidR="00F37526" w:rsidRPr="00337683">
        <w:rPr>
          <w:sz w:val="24"/>
          <w:szCs w:val="24"/>
          <w:lang w:eastAsia="pt-BR"/>
        </w:rPr>
        <w:t>t</w:t>
      </w:r>
      <w:r w:rsidRPr="00337683">
        <w:rPr>
          <w:sz w:val="24"/>
          <w:szCs w:val="24"/>
          <w:lang w:eastAsia="pt-BR"/>
        </w:rPr>
        <w:t>es e famil</w:t>
      </w:r>
      <w:r w:rsidR="00F37526" w:rsidRPr="00337683">
        <w:rPr>
          <w:sz w:val="24"/>
          <w:szCs w:val="24"/>
          <w:lang w:eastAsia="pt-BR"/>
        </w:rPr>
        <w:t>i</w:t>
      </w:r>
      <w:r w:rsidRPr="00337683">
        <w:rPr>
          <w:sz w:val="24"/>
          <w:szCs w:val="24"/>
          <w:lang w:eastAsia="pt-BR"/>
        </w:rPr>
        <w:t>ares</w:t>
      </w:r>
      <w:r w:rsidR="00DF197C" w:rsidRPr="00337683">
        <w:rPr>
          <w:sz w:val="24"/>
          <w:szCs w:val="24"/>
          <w:lang w:eastAsia="pt-BR"/>
        </w:rPr>
        <w:t>;</w:t>
      </w:r>
    </w:p>
    <w:p w:rsidR="00F37526" w:rsidRPr="00337683" w:rsidRDefault="00F37526" w:rsidP="003E3EA1">
      <w:pPr>
        <w:pStyle w:val="SemEspaamento"/>
        <w:jc w:val="both"/>
        <w:rPr>
          <w:sz w:val="24"/>
          <w:szCs w:val="24"/>
          <w:lang w:eastAsia="pt-BR"/>
        </w:rPr>
      </w:pPr>
    </w:p>
    <w:p w:rsidR="00F37526" w:rsidRPr="00337683" w:rsidRDefault="00F37526" w:rsidP="003E3EA1">
      <w:pPr>
        <w:pStyle w:val="SemEspaamento"/>
        <w:jc w:val="both"/>
        <w:rPr>
          <w:sz w:val="24"/>
          <w:szCs w:val="24"/>
          <w:u w:val="single"/>
          <w:lang w:eastAsia="pt-BR"/>
        </w:rPr>
      </w:pPr>
      <w:r w:rsidRPr="004E6F5B">
        <w:rPr>
          <w:b/>
          <w:sz w:val="24"/>
          <w:szCs w:val="24"/>
          <w:lang w:eastAsia="pt-BR"/>
        </w:rPr>
        <w:t>I</w:t>
      </w:r>
      <w:r w:rsidR="00DF197C" w:rsidRPr="004E6F5B">
        <w:rPr>
          <w:b/>
          <w:sz w:val="24"/>
          <w:szCs w:val="24"/>
          <w:lang w:eastAsia="pt-BR"/>
        </w:rPr>
        <w:t>I -</w:t>
      </w:r>
      <w:r w:rsidR="00DF197C" w:rsidRPr="00337683">
        <w:rPr>
          <w:sz w:val="24"/>
          <w:szCs w:val="24"/>
          <w:lang w:eastAsia="pt-BR"/>
        </w:rPr>
        <w:t xml:space="preserve"> </w:t>
      </w:r>
      <w:r w:rsidRPr="00337683">
        <w:rPr>
          <w:sz w:val="24"/>
          <w:szCs w:val="24"/>
          <w:lang w:eastAsia="pt-BR"/>
        </w:rPr>
        <w:t>Divulgar a plataforma de atividades online criada em 23 de março de 2020,</w:t>
      </w:r>
      <w:r w:rsidR="001A646D" w:rsidRPr="00337683">
        <w:rPr>
          <w:sz w:val="24"/>
          <w:szCs w:val="24"/>
          <w:lang w:eastAsia="pt-BR"/>
        </w:rPr>
        <w:t xml:space="preserve"> no</w:t>
      </w:r>
      <w:r w:rsidRPr="00337683">
        <w:rPr>
          <w:sz w:val="24"/>
          <w:szCs w:val="24"/>
          <w:lang w:eastAsia="pt-BR"/>
        </w:rPr>
        <w:t xml:space="preserve"> </w:t>
      </w:r>
      <w:r w:rsidR="00DF197C" w:rsidRPr="00337683">
        <w:rPr>
          <w:sz w:val="24"/>
          <w:szCs w:val="24"/>
          <w:lang w:eastAsia="pt-BR"/>
        </w:rPr>
        <w:t>sítio</w:t>
      </w:r>
      <w:r w:rsidRPr="00337683">
        <w:rPr>
          <w:sz w:val="24"/>
          <w:szCs w:val="24"/>
          <w:lang w:eastAsia="pt-BR"/>
        </w:rPr>
        <w:t xml:space="preserve"> eletrônico </w:t>
      </w:r>
      <w:r w:rsidR="00DF197C" w:rsidRPr="00337683">
        <w:rPr>
          <w:sz w:val="24"/>
          <w:szCs w:val="24"/>
          <w:lang w:eastAsia="pt-BR"/>
        </w:rPr>
        <w:t xml:space="preserve">municipal: </w:t>
      </w:r>
      <w:hyperlink r:id="rId6" w:history="1">
        <w:r w:rsidR="00DF197C" w:rsidRPr="00337683">
          <w:rPr>
            <w:rStyle w:val="Hyperlink"/>
            <w:sz w:val="24"/>
            <w:szCs w:val="24"/>
            <w:lang w:eastAsia="pt-BR"/>
          </w:rPr>
          <w:t>www.catanduvas.sc.gov.br</w:t>
        </w:r>
      </w:hyperlink>
      <w:r w:rsidR="00DF197C" w:rsidRPr="00337683">
        <w:rPr>
          <w:sz w:val="24"/>
          <w:szCs w:val="24"/>
          <w:u w:val="single"/>
          <w:lang w:eastAsia="pt-BR"/>
        </w:rPr>
        <w:t xml:space="preserve"> ;</w:t>
      </w:r>
    </w:p>
    <w:p w:rsidR="00DF197C" w:rsidRPr="00337683" w:rsidRDefault="00DF197C" w:rsidP="003E3EA1">
      <w:pPr>
        <w:pStyle w:val="SemEspaamento"/>
        <w:jc w:val="both"/>
        <w:rPr>
          <w:sz w:val="24"/>
          <w:szCs w:val="24"/>
          <w:u w:val="single"/>
          <w:lang w:eastAsia="pt-BR"/>
        </w:rPr>
      </w:pPr>
    </w:p>
    <w:p w:rsidR="00DF197C" w:rsidRPr="00337683" w:rsidRDefault="00DF197C" w:rsidP="003E3EA1">
      <w:pPr>
        <w:pStyle w:val="SemEspaamento"/>
        <w:jc w:val="both"/>
        <w:rPr>
          <w:sz w:val="24"/>
          <w:szCs w:val="24"/>
          <w:lang w:eastAsia="pt-BR"/>
        </w:rPr>
      </w:pPr>
      <w:r w:rsidRPr="004E6F5B">
        <w:rPr>
          <w:b/>
          <w:sz w:val="24"/>
          <w:szCs w:val="24"/>
          <w:lang w:eastAsia="pt-BR"/>
        </w:rPr>
        <w:t>III –</w:t>
      </w:r>
      <w:r w:rsidR="004B3675">
        <w:rPr>
          <w:sz w:val="24"/>
          <w:szCs w:val="24"/>
          <w:lang w:eastAsia="pt-BR"/>
        </w:rPr>
        <w:t xml:space="preserve"> </w:t>
      </w:r>
      <w:proofErr w:type="gramStart"/>
      <w:r w:rsidR="004B3675">
        <w:rPr>
          <w:sz w:val="24"/>
          <w:szCs w:val="24"/>
          <w:lang w:eastAsia="pt-BR"/>
        </w:rPr>
        <w:t xml:space="preserve">Organizar </w:t>
      </w:r>
      <w:r w:rsidR="009A6F3B">
        <w:rPr>
          <w:sz w:val="24"/>
          <w:szCs w:val="24"/>
          <w:lang w:eastAsia="pt-BR"/>
        </w:rPr>
        <w:t xml:space="preserve"> juntamente</w:t>
      </w:r>
      <w:proofErr w:type="gramEnd"/>
      <w:r w:rsidR="009A6F3B">
        <w:rPr>
          <w:sz w:val="24"/>
          <w:szCs w:val="24"/>
          <w:lang w:eastAsia="pt-BR"/>
        </w:rPr>
        <w:t xml:space="preserve"> com os professores, </w:t>
      </w:r>
      <w:r w:rsidRPr="00337683">
        <w:rPr>
          <w:sz w:val="24"/>
          <w:szCs w:val="24"/>
          <w:lang w:eastAsia="pt-BR"/>
        </w:rPr>
        <w:t>grupos de familiares por ano escolar e modalidade de ensino</w:t>
      </w:r>
      <w:r w:rsidR="00D76230" w:rsidRPr="00337683">
        <w:rPr>
          <w:sz w:val="24"/>
          <w:szCs w:val="24"/>
          <w:lang w:eastAsia="pt-BR"/>
        </w:rPr>
        <w:t xml:space="preserve"> para entrega de atividades aos estudantes e comprovação de presença e avaliação de estudo</w:t>
      </w:r>
      <w:r w:rsidRPr="00337683">
        <w:rPr>
          <w:sz w:val="24"/>
          <w:szCs w:val="24"/>
          <w:lang w:eastAsia="pt-BR"/>
        </w:rPr>
        <w:t xml:space="preserve"> </w:t>
      </w:r>
      <w:r w:rsidR="00D76230" w:rsidRPr="00337683">
        <w:rPr>
          <w:sz w:val="24"/>
          <w:szCs w:val="24"/>
          <w:lang w:eastAsia="pt-BR"/>
        </w:rPr>
        <w:t xml:space="preserve">por  meios das </w:t>
      </w:r>
      <w:r w:rsidR="00C015F0" w:rsidRPr="00337683">
        <w:rPr>
          <w:sz w:val="24"/>
          <w:szCs w:val="24"/>
          <w:lang w:eastAsia="pt-BR"/>
        </w:rPr>
        <w:t>mídias</w:t>
      </w:r>
      <w:r w:rsidR="00D76230" w:rsidRPr="00337683">
        <w:rPr>
          <w:sz w:val="24"/>
          <w:szCs w:val="24"/>
          <w:lang w:eastAsia="pt-BR"/>
        </w:rPr>
        <w:t xml:space="preserve"> digitais.</w:t>
      </w:r>
    </w:p>
    <w:p w:rsidR="003E3EA1" w:rsidRPr="00337683" w:rsidRDefault="003E3EA1" w:rsidP="003E3EA1">
      <w:pPr>
        <w:pStyle w:val="SemEspaamento"/>
        <w:jc w:val="both"/>
        <w:rPr>
          <w:sz w:val="24"/>
          <w:szCs w:val="24"/>
          <w:u w:val="single"/>
          <w:lang w:eastAsia="pt-BR"/>
        </w:rPr>
      </w:pPr>
    </w:p>
    <w:p w:rsidR="002917F7" w:rsidRPr="00337683" w:rsidRDefault="002917F7" w:rsidP="00C015F0">
      <w:pPr>
        <w:jc w:val="both"/>
        <w:rPr>
          <w:sz w:val="24"/>
          <w:szCs w:val="24"/>
          <w:lang w:eastAsia="pt-BR"/>
        </w:rPr>
      </w:pPr>
      <w:r w:rsidRPr="00337683">
        <w:rPr>
          <w:sz w:val="24"/>
          <w:szCs w:val="24"/>
          <w:lang w:eastAsia="pt-BR"/>
        </w:rPr>
        <w:t xml:space="preserve"> </w:t>
      </w:r>
      <w:r w:rsidR="00D76230" w:rsidRPr="004E6F5B">
        <w:rPr>
          <w:b/>
          <w:sz w:val="24"/>
          <w:szCs w:val="24"/>
          <w:lang w:eastAsia="pt-BR"/>
        </w:rPr>
        <w:t>IV –</w:t>
      </w:r>
      <w:r w:rsidR="00D76230" w:rsidRPr="00337683">
        <w:rPr>
          <w:sz w:val="24"/>
          <w:szCs w:val="24"/>
          <w:lang w:eastAsia="pt-BR"/>
        </w:rPr>
        <w:t xml:space="preserve"> </w:t>
      </w:r>
      <w:r w:rsidR="004B3675">
        <w:rPr>
          <w:sz w:val="24"/>
          <w:szCs w:val="24"/>
          <w:lang w:eastAsia="pt-BR"/>
        </w:rPr>
        <w:t xml:space="preserve"> Ao</w:t>
      </w:r>
      <w:r w:rsidR="00D76230" w:rsidRPr="00337683">
        <w:rPr>
          <w:sz w:val="24"/>
          <w:szCs w:val="24"/>
          <w:lang w:eastAsia="pt-BR"/>
        </w:rPr>
        <w:t xml:space="preserve"> p</w:t>
      </w:r>
      <w:r w:rsidR="00C015F0" w:rsidRPr="00337683">
        <w:rPr>
          <w:sz w:val="24"/>
          <w:szCs w:val="24"/>
          <w:lang w:eastAsia="pt-BR"/>
        </w:rPr>
        <w:t>rofessor cabe ter</w:t>
      </w:r>
      <w:r w:rsidRPr="00337683">
        <w:rPr>
          <w:sz w:val="24"/>
          <w:szCs w:val="24"/>
          <w:lang w:eastAsia="pt-BR"/>
        </w:rPr>
        <w:t xml:space="preserve"> seu plano de aula contendo:</w:t>
      </w:r>
    </w:p>
    <w:p w:rsidR="00C015F0" w:rsidRPr="00337683" w:rsidRDefault="002917F7" w:rsidP="00C015F0">
      <w:pPr>
        <w:pStyle w:val="PargrafodaLista"/>
        <w:numPr>
          <w:ilvl w:val="0"/>
          <w:numId w:val="6"/>
        </w:numPr>
        <w:jc w:val="both"/>
        <w:rPr>
          <w:sz w:val="24"/>
          <w:szCs w:val="24"/>
          <w:lang w:eastAsia="pt-BR"/>
        </w:rPr>
      </w:pPr>
      <w:r w:rsidRPr="00337683">
        <w:rPr>
          <w:sz w:val="24"/>
          <w:szCs w:val="24"/>
          <w:lang w:eastAsia="pt-BR"/>
        </w:rPr>
        <w:t xml:space="preserve">Objetivos de </w:t>
      </w:r>
      <w:r w:rsidR="00C015F0" w:rsidRPr="00337683">
        <w:rPr>
          <w:sz w:val="24"/>
          <w:szCs w:val="24"/>
          <w:lang w:eastAsia="pt-BR"/>
        </w:rPr>
        <w:t>aprendizagem a serem alcançados;</w:t>
      </w:r>
    </w:p>
    <w:p w:rsidR="002917F7" w:rsidRPr="00337683" w:rsidRDefault="002917F7" w:rsidP="00C015F0">
      <w:pPr>
        <w:pStyle w:val="PargrafodaLista"/>
        <w:numPr>
          <w:ilvl w:val="0"/>
          <w:numId w:val="6"/>
        </w:numPr>
        <w:jc w:val="both"/>
        <w:rPr>
          <w:sz w:val="24"/>
          <w:szCs w:val="24"/>
          <w:lang w:eastAsia="pt-BR"/>
        </w:rPr>
      </w:pPr>
      <w:r w:rsidRPr="00337683">
        <w:rPr>
          <w:sz w:val="24"/>
          <w:szCs w:val="24"/>
          <w:lang w:eastAsia="pt-BR"/>
        </w:rPr>
        <w:t>Metodologia</w:t>
      </w:r>
      <w:r w:rsidR="00C015F0" w:rsidRPr="00337683">
        <w:rPr>
          <w:sz w:val="24"/>
          <w:szCs w:val="24"/>
          <w:lang w:eastAsia="pt-BR"/>
        </w:rPr>
        <w:t xml:space="preserve">s, </w:t>
      </w:r>
      <w:r w:rsidRPr="00337683">
        <w:rPr>
          <w:sz w:val="24"/>
          <w:szCs w:val="24"/>
          <w:lang w:eastAsia="pt-BR"/>
        </w:rPr>
        <w:t>práticas pedagógicas</w:t>
      </w:r>
      <w:r w:rsidR="00172F88" w:rsidRPr="00337683">
        <w:rPr>
          <w:sz w:val="24"/>
          <w:szCs w:val="24"/>
          <w:lang w:eastAsia="pt-BR"/>
        </w:rPr>
        <w:t xml:space="preserve"> ou ferramentas não presenciais a serem utilizadas;</w:t>
      </w:r>
    </w:p>
    <w:p w:rsidR="00172F88" w:rsidRPr="00337683" w:rsidRDefault="00172F88" w:rsidP="00C015F0">
      <w:pPr>
        <w:pStyle w:val="PargrafodaLista"/>
        <w:numPr>
          <w:ilvl w:val="0"/>
          <w:numId w:val="6"/>
        </w:numPr>
        <w:jc w:val="both"/>
        <w:rPr>
          <w:sz w:val="24"/>
          <w:szCs w:val="24"/>
          <w:lang w:eastAsia="pt-BR"/>
        </w:rPr>
      </w:pPr>
      <w:r w:rsidRPr="00337683">
        <w:rPr>
          <w:sz w:val="24"/>
          <w:szCs w:val="24"/>
          <w:lang w:eastAsia="pt-BR"/>
        </w:rPr>
        <w:t>Data ou período de realização das atividades;</w:t>
      </w:r>
    </w:p>
    <w:p w:rsidR="00172F88" w:rsidRPr="00337683" w:rsidRDefault="00172F88" w:rsidP="00C015F0">
      <w:pPr>
        <w:pStyle w:val="PargrafodaLista"/>
        <w:numPr>
          <w:ilvl w:val="0"/>
          <w:numId w:val="6"/>
        </w:numPr>
        <w:jc w:val="both"/>
        <w:rPr>
          <w:sz w:val="24"/>
          <w:szCs w:val="24"/>
          <w:lang w:eastAsia="pt-BR"/>
        </w:rPr>
      </w:pPr>
      <w:r w:rsidRPr="00337683">
        <w:rPr>
          <w:sz w:val="24"/>
          <w:szCs w:val="24"/>
          <w:lang w:eastAsia="pt-BR"/>
        </w:rPr>
        <w:t>Forma de registro da frequência do aluno;</w:t>
      </w:r>
    </w:p>
    <w:p w:rsidR="00172F88" w:rsidRPr="00337683" w:rsidRDefault="00172F88" w:rsidP="00C015F0">
      <w:pPr>
        <w:pStyle w:val="PargrafodaLista"/>
        <w:numPr>
          <w:ilvl w:val="0"/>
          <w:numId w:val="6"/>
        </w:numPr>
        <w:jc w:val="both"/>
        <w:rPr>
          <w:sz w:val="24"/>
          <w:szCs w:val="24"/>
          <w:lang w:eastAsia="pt-BR"/>
        </w:rPr>
      </w:pPr>
      <w:r w:rsidRPr="00337683">
        <w:rPr>
          <w:sz w:val="24"/>
          <w:szCs w:val="24"/>
          <w:lang w:eastAsia="pt-BR"/>
        </w:rPr>
        <w:t>Formas de Avaliação.</w:t>
      </w:r>
    </w:p>
    <w:p w:rsidR="00172F88" w:rsidRPr="00337683" w:rsidRDefault="00172F88" w:rsidP="00C015F0">
      <w:pPr>
        <w:jc w:val="both"/>
        <w:rPr>
          <w:sz w:val="24"/>
          <w:szCs w:val="24"/>
          <w:lang w:eastAsia="pt-BR"/>
        </w:rPr>
      </w:pPr>
      <w:r w:rsidRPr="00337683">
        <w:rPr>
          <w:sz w:val="24"/>
          <w:szCs w:val="24"/>
          <w:lang w:eastAsia="pt-BR"/>
        </w:rPr>
        <w:t xml:space="preserve">Os </w:t>
      </w:r>
      <w:r w:rsidRPr="00337683">
        <w:rPr>
          <w:b/>
          <w:sz w:val="24"/>
          <w:szCs w:val="24"/>
          <w:lang w:eastAsia="pt-BR"/>
        </w:rPr>
        <w:t>objetivos de aprendizagem</w:t>
      </w:r>
      <w:r w:rsidRPr="00337683">
        <w:rPr>
          <w:sz w:val="24"/>
          <w:szCs w:val="24"/>
          <w:lang w:eastAsia="pt-BR"/>
        </w:rPr>
        <w:t xml:space="preserve"> devem estar dentro do previsto no Planejamento Anual de cada área/disciplina;</w:t>
      </w:r>
    </w:p>
    <w:p w:rsidR="00172F88" w:rsidRPr="00337683" w:rsidRDefault="00172F88" w:rsidP="00C015F0">
      <w:pPr>
        <w:jc w:val="both"/>
        <w:rPr>
          <w:sz w:val="24"/>
          <w:szCs w:val="24"/>
          <w:lang w:eastAsia="pt-BR"/>
        </w:rPr>
      </w:pPr>
      <w:r w:rsidRPr="00337683">
        <w:rPr>
          <w:sz w:val="24"/>
          <w:szCs w:val="24"/>
          <w:lang w:eastAsia="pt-BR"/>
        </w:rPr>
        <w:t xml:space="preserve">As </w:t>
      </w:r>
      <w:r w:rsidR="00C015F0" w:rsidRPr="00337683">
        <w:rPr>
          <w:b/>
          <w:sz w:val="24"/>
          <w:szCs w:val="24"/>
          <w:lang w:eastAsia="pt-BR"/>
        </w:rPr>
        <w:t>metodologias,</w:t>
      </w:r>
      <w:r w:rsidR="00AF22BD" w:rsidRPr="00337683">
        <w:rPr>
          <w:b/>
          <w:sz w:val="24"/>
          <w:szCs w:val="24"/>
          <w:lang w:eastAsia="pt-BR"/>
        </w:rPr>
        <w:t xml:space="preserve"> </w:t>
      </w:r>
      <w:r w:rsidRPr="00337683">
        <w:rPr>
          <w:b/>
          <w:sz w:val="24"/>
          <w:szCs w:val="24"/>
          <w:lang w:eastAsia="pt-BR"/>
        </w:rPr>
        <w:t>práticas pedagógicas ou ferramentas</w:t>
      </w:r>
      <w:r w:rsidRPr="00337683">
        <w:rPr>
          <w:sz w:val="24"/>
          <w:szCs w:val="24"/>
          <w:lang w:eastAsia="pt-BR"/>
        </w:rPr>
        <w:t xml:space="preserve"> não presenciais </w:t>
      </w:r>
      <w:r w:rsidR="009A6F3B">
        <w:rPr>
          <w:sz w:val="24"/>
          <w:szCs w:val="24"/>
          <w:lang w:eastAsia="pt-BR"/>
        </w:rPr>
        <w:t>ou</w:t>
      </w:r>
      <w:r w:rsidR="00953C6A" w:rsidRPr="00337683">
        <w:rPr>
          <w:sz w:val="24"/>
          <w:szCs w:val="24"/>
          <w:lang w:eastAsia="pt-BR"/>
        </w:rPr>
        <w:t xml:space="preserve"> remotas </w:t>
      </w:r>
      <w:r w:rsidRPr="00337683">
        <w:rPr>
          <w:sz w:val="24"/>
          <w:szCs w:val="24"/>
          <w:lang w:eastAsia="pt-BR"/>
        </w:rPr>
        <w:t>a serem utilizadas constituem-se na forma</w:t>
      </w:r>
      <w:r w:rsidR="00AF22BD" w:rsidRPr="00337683">
        <w:rPr>
          <w:sz w:val="24"/>
          <w:szCs w:val="24"/>
          <w:lang w:eastAsia="pt-BR"/>
        </w:rPr>
        <w:t xml:space="preserve"> de</w:t>
      </w:r>
      <w:r w:rsidRPr="00337683">
        <w:rPr>
          <w:sz w:val="24"/>
          <w:szCs w:val="24"/>
          <w:lang w:eastAsia="pt-BR"/>
        </w:rPr>
        <w:t xml:space="preserve"> como o Professor </w:t>
      </w:r>
      <w:proofErr w:type="gramStart"/>
      <w:r w:rsidRPr="00337683">
        <w:rPr>
          <w:sz w:val="24"/>
          <w:szCs w:val="24"/>
          <w:lang w:eastAsia="pt-BR"/>
        </w:rPr>
        <w:t xml:space="preserve">pretende </w:t>
      </w:r>
      <w:r w:rsidR="008D5A9F" w:rsidRPr="00337683">
        <w:rPr>
          <w:sz w:val="24"/>
          <w:szCs w:val="24"/>
          <w:lang w:eastAsia="pt-BR"/>
        </w:rPr>
        <w:t xml:space="preserve"> </w:t>
      </w:r>
      <w:r w:rsidRPr="00337683">
        <w:rPr>
          <w:sz w:val="24"/>
          <w:szCs w:val="24"/>
          <w:lang w:eastAsia="pt-BR"/>
        </w:rPr>
        <w:t>realizar</w:t>
      </w:r>
      <w:proofErr w:type="gramEnd"/>
      <w:r w:rsidRPr="00337683">
        <w:rPr>
          <w:sz w:val="24"/>
          <w:szCs w:val="24"/>
          <w:lang w:eastAsia="pt-BR"/>
        </w:rPr>
        <w:t xml:space="preserve"> as atividades (videosaulas,</w:t>
      </w:r>
      <w:r w:rsidR="00C16DD6" w:rsidRPr="00337683">
        <w:rPr>
          <w:sz w:val="24"/>
          <w:szCs w:val="24"/>
          <w:lang w:eastAsia="pt-BR"/>
        </w:rPr>
        <w:t xml:space="preserve"> </w:t>
      </w:r>
      <w:r w:rsidRPr="00337683">
        <w:rPr>
          <w:sz w:val="24"/>
          <w:szCs w:val="24"/>
          <w:lang w:eastAsia="pt-BR"/>
        </w:rPr>
        <w:t>conteúdos na Plataforma Digital ,Redes Sociais,</w:t>
      </w:r>
      <w:r w:rsidR="00C16DD6" w:rsidRPr="00337683">
        <w:rPr>
          <w:sz w:val="24"/>
          <w:szCs w:val="24"/>
          <w:lang w:eastAsia="pt-BR"/>
        </w:rPr>
        <w:t xml:space="preserve"> </w:t>
      </w:r>
      <w:r w:rsidRPr="00337683">
        <w:rPr>
          <w:sz w:val="24"/>
          <w:szCs w:val="24"/>
          <w:lang w:eastAsia="pt-BR"/>
        </w:rPr>
        <w:t>correio eletrônico,</w:t>
      </w:r>
      <w:r w:rsidR="00C16DD6" w:rsidRPr="00337683">
        <w:rPr>
          <w:sz w:val="24"/>
          <w:szCs w:val="24"/>
          <w:lang w:eastAsia="pt-BR"/>
        </w:rPr>
        <w:t xml:space="preserve"> sites, </w:t>
      </w:r>
      <w:r w:rsidRPr="00337683">
        <w:rPr>
          <w:sz w:val="24"/>
          <w:szCs w:val="24"/>
          <w:lang w:eastAsia="pt-BR"/>
        </w:rPr>
        <w:t>links,</w:t>
      </w:r>
      <w:r w:rsidR="00C16DD6" w:rsidRPr="00337683">
        <w:rPr>
          <w:sz w:val="24"/>
          <w:szCs w:val="24"/>
          <w:lang w:eastAsia="pt-BR"/>
        </w:rPr>
        <w:t xml:space="preserve"> </w:t>
      </w:r>
      <w:r w:rsidRPr="00337683">
        <w:rPr>
          <w:sz w:val="24"/>
          <w:szCs w:val="24"/>
          <w:lang w:eastAsia="pt-BR"/>
        </w:rPr>
        <w:t>materiais de forma impressa,</w:t>
      </w:r>
      <w:r w:rsidR="00C16DD6" w:rsidRPr="00337683">
        <w:rPr>
          <w:sz w:val="24"/>
          <w:szCs w:val="24"/>
          <w:lang w:eastAsia="pt-BR"/>
        </w:rPr>
        <w:t xml:space="preserve"> </w:t>
      </w:r>
      <w:r w:rsidRPr="00337683">
        <w:rPr>
          <w:sz w:val="24"/>
          <w:szCs w:val="24"/>
          <w:lang w:eastAsia="pt-BR"/>
        </w:rPr>
        <w:t>livros didáticos e apostila</w:t>
      </w:r>
      <w:r w:rsidR="008D5A9F" w:rsidRPr="00337683">
        <w:rPr>
          <w:sz w:val="24"/>
          <w:szCs w:val="24"/>
          <w:lang w:eastAsia="pt-BR"/>
        </w:rPr>
        <w:t>...</w:t>
      </w:r>
      <w:r w:rsidR="00953C6A" w:rsidRPr="00337683">
        <w:rPr>
          <w:sz w:val="24"/>
          <w:szCs w:val="24"/>
          <w:lang w:eastAsia="pt-BR"/>
        </w:rPr>
        <w:t>);</w:t>
      </w:r>
    </w:p>
    <w:p w:rsidR="00172F88" w:rsidRPr="00337683" w:rsidRDefault="00172F88" w:rsidP="00C015F0">
      <w:pPr>
        <w:jc w:val="both"/>
        <w:rPr>
          <w:sz w:val="24"/>
          <w:szCs w:val="24"/>
          <w:lang w:eastAsia="pt-BR"/>
        </w:rPr>
      </w:pPr>
      <w:r w:rsidRPr="00337683">
        <w:rPr>
          <w:sz w:val="24"/>
          <w:szCs w:val="24"/>
          <w:lang w:eastAsia="pt-BR"/>
        </w:rPr>
        <w:t xml:space="preserve">A </w:t>
      </w:r>
      <w:r w:rsidRPr="00337683">
        <w:rPr>
          <w:b/>
          <w:sz w:val="24"/>
          <w:szCs w:val="24"/>
          <w:lang w:eastAsia="pt-BR"/>
        </w:rPr>
        <w:t>data ou período de realização das atividades</w:t>
      </w:r>
      <w:r w:rsidR="00953C6A" w:rsidRPr="00337683">
        <w:rPr>
          <w:sz w:val="24"/>
          <w:szCs w:val="24"/>
          <w:lang w:eastAsia="pt-BR"/>
        </w:rPr>
        <w:t xml:space="preserve">: uma atividade semanal, </w:t>
      </w:r>
      <w:r w:rsidR="00BD3026" w:rsidRPr="00337683">
        <w:rPr>
          <w:sz w:val="24"/>
          <w:szCs w:val="24"/>
          <w:lang w:eastAsia="pt-BR"/>
        </w:rPr>
        <w:t>postada sempre na segunda-feira, planejada de forma que o aluno desenvolva-a no decorrer da semana;</w:t>
      </w:r>
    </w:p>
    <w:p w:rsidR="00BD3026" w:rsidRPr="00337683" w:rsidRDefault="00BD3026" w:rsidP="00C015F0">
      <w:pPr>
        <w:jc w:val="both"/>
        <w:rPr>
          <w:sz w:val="24"/>
          <w:szCs w:val="24"/>
          <w:lang w:eastAsia="pt-BR"/>
        </w:rPr>
      </w:pPr>
      <w:r w:rsidRPr="00337683">
        <w:rPr>
          <w:sz w:val="24"/>
          <w:szCs w:val="24"/>
          <w:lang w:eastAsia="pt-BR"/>
        </w:rPr>
        <w:t xml:space="preserve">A </w:t>
      </w:r>
      <w:r w:rsidRPr="00337683">
        <w:rPr>
          <w:b/>
          <w:sz w:val="24"/>
          <w:szCs w:val="24"/>
          <w:lang w:eastAsia="pt-BR"/>
        </w:rPr>
        <w:t>forma de registro da frequência do aluno</w:t>
      </w:r>
      <w:r w:rsidRPr="00337683">
        <w:rPr>
          <w:sz w:val="24"/>
          <w:szCs w:val="24"/>
          <w:lang w:eastAsia="pt-BR"/>
        </w:rPr>
        <w:t xml:space="preserve"> dar-se-á pela devolutiva da realização das atividades solicitadas </w:t>
      </w:r>
      <w:r w:rsidR="00C16DD6" w:rsidRPr="00337683">
        <w:rPr>
          <w:sz w:val="24"/>
          <w:szCs w:val="24"/>
          <w:lang w:eastAsia="pt-BR"/>
        </w:rPr>
        <w:t>via</w:t>
      </w:r>
      <w:r w:rsidR="00953C6A" w:rsidRPr="00337683">
        <w:rPr>
          <w:sz w:val="24"/>
          <w:szCs w:val="24"/>
          <w:lang w:eastAsia="pt-BR"/>
        </w:rPr>
        <w:t xml:space="preserve"> grupo de </w:t>
      </w:r>
      <w:proofErr w:type="spellStart"/>
      <w:r w:rsidR="00953C6A" w:rsidRPr="00337683">
        <w:rPr>
          <w:sz w:val="24"/>
          <w:szCs w:val="24"/>
          <w:lang w:eastAsia="pt-BR"/>
        </w:rPr>
        <w:t>Whatsa</w:t>
      </w:r>
      <w:r w:rsidRPr="00337683">
        <w:rPr>
          <w:sz w:val="24"/>
          <w:szCs w:val="24"/>
          <w:lang w:eastAsia="pt-BR"/>
        </w:rPr>
        <w:t>pp</w:t>
      </w:r>
      <w:proofErr w:type="spellEnd"/>
      <w:r w:rsidRPr="00337683">
        <w:rPr>
          <w:sz w:val="24"/>
          <w:szCs w:val="24"/>
          <w:lang w:eastAsia="pt-BR"/>
        </w:rPr>
        <w:t xml:space="preserve"> e para alunos que não têm acesso à Plataforma pela assinatura dos pais ao retirarem o material </w:t>
      </w:r>
      <w:proofErr w:type="gramStart"/>
      <w:r w:rsidRPr="00337683">
        <w:rPr>
          <w:sz w:val="24"/>
          <w:szCs w:val="24"/>
          <w:lang w:eastAsia="pt-BR"/>
        </w:rPr>
        <w:t>impresso</w:t>
      </w:r>
      <w:r w:rsidR="00BE0455">
        <w:rPr>
          <w:sz w:val="24"/>
          <w:szCs w:val="24"/>
          <w:lang w:eastAsia="pt-BR"/>
        </w:rPr>
        <w:t xml:space="preserve">  no</w:t>
      </w:r>
      <w:proofErr w:type="gramEnd"/>
      <w:r w:rsidR="00BE0455">
        <w:rPr>
          <w:sz w:val="24"/>
          <w:szCs w:val="24"/>
          <w:lang w:eastAsia="pt-BR"/>
        </w:rPr>
        <w:t xml:space="preserve"> plantão da escola, quanto</w:t>
      </w:r>
      <w:r w:rsidR="003A5541" w:rsidRPr="00337683">
        <w:rPr>
          <w:sz w:val="24"/>
          <w:szCs w:val="24"/>
          <w:lang w:eastAsia="pt-BR"/>
        </w:rPr>
        <w:t xml:space="preserve"> na entrega </w:t>
      </w:r>
      <w:r w:rsidR="005F5471">
        <w:rPr>
          <w:sz w:val="24"/>
          <w:szCs w:val="24"/>
          <w:lang w:eastAsia="pt-BR"/>
        </w:rPr>
        <w:t>em sua residência pela equipe</w:t>
      </w:r>
      <w:r w:rsidR="003A5541" w:rsidRPr="00337683">
        <w:rPr>
          <w:sz w:val="24"/>
          <w:szCs w:val="24"/>
          <w:lang w:eastAsia="pt-BR"/>
        </w:rPr>
        <w:t xml:space="preserve"> gestora</w:t>
      </w:r>
      <w:r w:rsidR="005F5471">
        <w:rPr>
          <w:sz w:val="24"/>
          <w:szCs w:val="24"/>
          <w:lang w:eastAsia="pt-BR"/>
        </w:rPr>
        <w:t xml:space="preserve"> escolar</w:t>
      </w:r>
      <w:r w:rsidR="00BE0455">
        <w:rPr>
          <w:sz w:val="24"/>
          <w:szCs w:val="24"/>
          <w:lang w:eastAsia="pt-BR"/>
        </w:rPr>
        <w:t xml:space="preserve"> e</w:t>
      </w:r>
      <w:r w:rsidR="003A5541" w:rsidRPr="00337683">
        <w:rPr>
          <w:sz w:val="24"/>
          <w:szCs w:val="24"/>
          <w:lang w:eastAsia="pt-BR"/>
        </w:rPr>
        <w:t xml:space="preserve"> da Secretaria de Educação</w:t>
      </w:r>
      <w:r w:rsidR="00BE0455">
        <w:rPr>
          <w:sz w:val="24"/>
          <w:szCs w:val="24"/>
          <w:lang w:eastAsia="pt-BR"/>
        </w:rPr>
        <w:t>,</w:t>
      </w:r>
      <w:r w:rsidRPr="00337683">
        <w:rPr>
          <w:sz w:val="24"/>
          <w:szCs w:val="24"/>
          <w:lang w:eastAsia="pt-BR"/>
        </w:rPr>
        <w:t xml:space="preserve"> </w:t>
      </w:r>
      <w:r w:rsidR="00C16DD6" w:rsidRPr="00337683">
        <w:rPr>
          <w:sz w:val="24"/>
          <w:szCs w:val="24"/>
          <w:lang w:eastAsia="pt-BR"/>
        </w:rPr>
        <w:t>ou</w:t>
      </w:r>
      <w:r w:rsidR="00BE0455">
        <w:rPr>
          <w:sz w:val="24"/>
          <w:szCs w:val="24"/>
          <w:lang w:eastAsia="pt-BR"/>
        </w:rPr>
        <w:t xml:space="preserve"> quando retornar</w:t>
      </w:r>
      <w:r w:rsidRPr="00337683">
        <w:rPr>
          <w:sz w:val="24"/>
          <w:szCs w:val="24"/>
          <w:lang w:eastAsia="pt-BR"/>
        </w:rPr>
        <w:t xml:space="preserve"> das aulas presenciais;</w:t>
      </w:r>
    </w:p>
    <w:p w:rsidR="00BD3026" w:rsidRPr="00337683" w:rsidRDefault="00BD3026" w:rsidP="00C015F0">
      <w:pPr>
        <w:jc w:val="both"/>
        <w:rPr>
          <w:sz w:val="24"/>
          <w:szCs w:val="24"/>
          <w:lang w:eastAsia="pt-BR"/>
        </w:rPr>
      </w:pPr>
      <w:r w:rsidRPr="00337683">
        <w:rPr>
          <w:sz w:val="24"/>
          <w:szCs w:val="24"/>
          <w:lang w:eastAsia="pt-BR"/>
        </w:rPr>
        <w:t xml:space="preserve">As </w:t>
      </w:r>
      <w:r w:rsidRPr="00337683">
        <w:rPr>
          <w:b/>
          <w:sz w:val="24"/>
          <w:szCs w:val="24"/>
          <w:lang w:eastAsia="pt-BR"/>
        </w:rPr>
        <w:t xml:space="preserve">formas de avaliação </w:t>
      </w:r>
      <w:r w:rsidRPr="00337683">
        <w:rPr>
          <w:sz w:val="24"/>
          <w:szCs w:val="24"/>
          <w:lang w:eastAsia="pt-BR"/>
        </w:rPr>
        <w:t xml:space="preserve">não presenciais (durante o período </w:t>
      </w:r>
      <w:proofErr w:type="gramStart"/>
      <w:r w:rsidRPr="00337683">
        <w:rPr>
          <w:sz w:val="24"/>
          <w:szCs w:val="24"/>
          <w:lang w:eastAsia="pt-BR"/>
        </w:rPr>
        <w:t>emergencial</w:t>
      </w:r>
      <w:r w:rsidR="00BE0455">
        <w:rPr>
          <w:sz w:val="24"/>
          <w:szCs w:val="24"/>
          <w:lang w:eastAsia="pt-BR"/>
        </w:rPr>
        <w:t xml:space="preserve"> </w:t>
      </w:r>
      <w:r w:rsidRPr="00337683">
        <w:rPr>
          <w:sz w:val="24"/>
          <w:szCs w:val="24"/>
          <w:lang w:eastAsia="pt-BR"/>
        </w:rPr>
        <w:t>)</w:t>
      </w:r>
      <w:proofErr w:type="gramEnd"/>
      <w:r w:rsidRPr="00337683">
        <w:rPr>
          <w:sz w:val="24"/>
          <w:szCs w:val="24"/>
          <w:lang w:eastAsia="pt-BR"/>
        </w:rPr>
        <w:t xml:space="preserve">  ou presenciais (quando retomadas as au</w:t>
      </w:r>
      <w:r w:rsidR="00AF22BD" w:rsidRPr="00337683">
        <w:rPr>
          <w:sz w:val="24"/>
          <w:szCs w:val="24"/>
          <w:lang w:eastAsia="pt-BR"/>
        </w:rPr>
        <w:t xml:space="preserve">las presenciais) servirão de </w:t>
      </w:r>
      <w:r w:rsidR="00C16DD6" w:rsidRPr="00337683">
        <w:rPr>
          <w:sz w:val="24"/>
          <w:szCs w:val="24"/>
          <w:lang w:eastAsia="pt-BR"/>
        </w:rPr>
        <w:t>parâmetro</w:t>
      </w:r>
      <w:r w:rsidRPr="00337683">
        <w:rPr>
          <w:sz w:val="24"/>
          <w:szCs w:val="24"/>
          <w:lang w:eastAsia="pt-BR"/>
        </w:rPr>
        <w:t xml:space="preserve"> para a indicação do alcance dos objetivos de aprendizagem;</w:t>
      </w:r>
      <w:r w:rsidR="00C16DD6" w:rsidRPr="00337683">
        <w:rPr>
          <w:sz w:val="24"/>
          <w:szCs w:val="24"/>
          <w:lang w:eastAsia="pt-BR"/>
        </w:rPr>
        <w:t xml:space="preserve"> </w:t>
      </w:r>
      <w:r w:rsidRPr="00337683">
        <w:rPr>
          <w:sz w:val="24"/>
          <w:szCs w:val="24"/>
          <w:lang w:eastAsia="pt-BR"/>
        </w:rPr>
        <w:t xml:space="preserve">as atividades elencadas como avaliativas poderão retornar aos </w:t>
      </w:r>
      <w:r w:rsidR="009A6F3B">
        <w:rPr>
          <w:sz w:val="24"/>
          <w:szCs w:val="24"/>
          <w:lang w:eastAsia="pt-BR"/>
        </w:rPr>
        <w:t xml:space="preserve">Professores via grupo de </w:t>
      </w:r>
      <w:proofErr w:type="spellStart"/>
      <w:r w:rsidR="009A6F3B">
        <w:rPr>
          <w:sz w:val="24"/>
          <w:szCs w:val="24"/>
          <w:lang w:eastAsia="pt-BR"/>
        </w:rPr>
        <w:t>Whatsapp</w:t>
      </w:r>
      <w:proofErr w:type="spellEnd"/>
      <w:r w:rsidR="009A6F3B">
        <w:rPr>
          <w:sz w:val="24"/>
          <w:szCs w:val="24"/>
          <w:lang w:eastAsia="pt-BR"/>
        </w:rPr>
        <w:t xml:space="preserve">, correio eletrônico, </w:t>
      </w:r>
      <w:r w:rsidR="007B6E02" w:rsidRPr="00337683">
        <w:rPr>
          <w:sz w:val="24"/>
          <w:szCs w:val="24"/>
          <w:lang w:eastAsia="pt-BR"/>
        </w:rPr>
        <w:t>redes sociais ou de forma impressa quando o aluno não tiver aces</w:t>
      </w:r>
      <w:r w:rsidR="00AF22BD" w:rsidRPr="00337683">
        <w:rPr>
          <w:sz w:val="24"/>
          <w:szCs w:val="24"/>
          <w:lang w:eastAsia="pt-BR"/>
        </w:rPr>
        <w:t xml:space="preserve">so à Internet ou </w:t>
      </w:r>
      <w:r w:rsidR="007B6E02" w:rsidRPr="00337683">
        <w:rPr>
          <w:sz w:val="24"/>
          <w:szCs w:val="24"/>
          <w:lang w:eastAsia="pt-BR"/>
        </w:rPr>
        <w:t>quando do retorno das aulas presenciais;</w:t>
      </w:r>
    </w:p>
    <w:p w:rsidR="007B6E02" w:rsidRPr="00337683" w:rsidRDefault="007B6E02" w:rsidP="00C015F0">
      <w:pPr>
        <w:jc w:val="both"/>
        <w:rPr>
          <w:sz w:val="24"/>
          <w:szCs w:val="24"/>
          <w:lang w:eastAsia="pt-BR"/>
        </w:rPr>
      </w:pPr>
      <w:r w:rsidRPr="00337683">
        <w:rPr>
          <w:sz w:val="24"/>
          <w:szCs w:val="24"/>
          <w:lang w:eastAsia="pt-BR"/>
        </w:rPr>
        <w:lastRenderedPageBreak/>
        <w:t xml:space="preserve">Os </w:t>
      </w:r>
      <w:r w:rsidRPr="00337683">
        <w:rPr>
          <w:b/>
          <w:sz w:val="24"/>
          <w:szCs w:val="24"/>
          <w:lang w:eastAsia="pt-BR"/>
        </w:rPr>
        <w:t>re</w:t>
      </w:r>
      <w:r w:rsidR="009A6F3B">
        <w:rPr>
          <w:b/>
          <w:sz w:val="24"/>
          <w:szCs w:val="24"/>
          <w:lang w:eastAsia="pt-BR"/>
        </w:rPr>
        <w:t xml:space="preserve">gistros de notas e frequências, </w:t>
      </w:r>
      <w:r w:rsidRPr="00337683">
        <w:rPr>
          <w:b/>
          <w:sz w:val="24"/>
          <w:szCs w:val="24"/>
          <w:lang w:eastAsia="pt-BR"/>
        </w:rPr>
        <w:t xml:space="preserve">bem como os Planos de Aula dos </w:t>
      </w:r>
      <w:proofErr w:type="gramStart"/>
      <w:r w:rsidRPr="00337683">
        <w:rPr>
          <w:b/>
          <w:sz w:val="24"/>
          <w:szCs w:val="24"/>
          <w:lang w:eastAsia="pt-BR"/>
        </w:rPr>
        <w:t>Professores</w:t>
      </w:r>
      <w:r w:rsidRPr="00337683">
        <w:rPr>
          <w:sz w:val="24"/>
          <w:szCs w:val="24"/>
          <w:lang w:eastAsia="pt-BR"/>
        </w:rPr>
        <w:t xml:space="preserve">  deverão</w:t>
      </w:r>
      <w:proofErr w:type="gramEnd"/>
      <w:r w:rsidRPr="00337683">
        <w:rPr>
          <w:sz w:val="24"/>
          <w:szCs w:val="24"/>
          <w:lang w:eastAsia="pt-BR"/>
        </w:rPr>
        <w:t xml:space="preserve"> ser  feitos diretamente no Portal do Professor (SGE);</w:t>
      </w:r>
    </w:p>
    <w:p w:rsidR="00C16DD6" w:rsidRPr="00337683" w:rsidRDefault="00C16DD6" w:rsidP="00C015F0">
      <w:pPr>
        <w:jc w:val="both"/>
        <w:rPr>
          <w:sz w:val="24"/>
          <w:szCs w:val="24"/>
          <w:lang w:eastAsia="pt-BR"/>
        </w:rPr>
      </w:pPr>
    </w:p>
    <w:p w:rsidR="007B6E02" w:rsidRPr="00BE0455" w:rsidRDefault="00C015F0" w:rsidP="00C015F0">
      <w:pPr>
        <w:jc w:val="both"/>
        <w:rPr>
          <w:sz w:val="24"/>
          <w:szCs w:val="24"/>
          <w:lang w:eastAsia="pt-BR"/>
        </w:rPr>
      </w:pPr>
      <w:r w:rsidRPr="004E6F5B">
        <w:rPr>
          <w:b/>
          <w:sz w:val="24"/>
          <w:szCs w:val="24"/>
          <w:lang w:eastAsia="pt-BR"/>
        </w:rPr>
        <w:t>V</w:t>
      </w:r>
      <w:r w:rsidRPr="00337683">
        <w:rPr>
          <w:sz w:val="24"/>
          <w:szCs w:val="24"/>
          <w:lang w:eastAsia="pt-BR"/>
        </w:rPr>
        <w:t xml:space="preserve"> </w:t>
      </w:r>
      <w:r w:rsidRPr="00BE0455">
        <w:rPr>
          <w:sz w:val="24"/>
          <w:szCs w:val="24"/>
          <w:lang w:eastAsia="pt-BR"/>
        </w:rPr>
        <w:t>– É de fundamental importância</w:t>
      </w:r>
      <w:r w:rsidR="007B6E02" w:rsidRPr="00BE0455">
        <w:rPr>
          <w:sz w:val="24"/>
          <w:szCs w:val="24"/>
          <w:lang w:eastAsia="pt-BR"/>
        </w:rPr>
        <w:t xml:space="preserve"> que a realização de atividad</w:t>
      </w:r>
      <w:r w:rsidRPr="00BE0455">
        <w:rPr>
          <w:sz w:val="24"/>
          <w:szCs w:val="24"/>
          <w:lang w:eastAsia="pt-BR"/>
        </w:rPr>
        <w:t>es não presenciais não se resuma</w:t>
      </w:r>
      <w:r w:rsidR="007B6E02" w:rsidRPr="00BE0455">
        <w:rPr>
          <w:sz w:val="24"/>
          <w:szCs w:val="24"/>
          <w:lang w:eastAsia="pt-BR"/>
        </w:rPr>
        <w:t xml:space="preserve"> à mera transposição de atividades que seriam realizadas de forma presencial.</w:t>
      </w:r>
      <w:r w:rsidR="00AF22BD" w:rsidRPr="00BE0455">
        <w:rPr>
          <w:sz w:val="24"/>
          <w:szCs w:val="24"/>
          <w:lang w:eastAsia="pt-BR"/>
        </w:rPr>
        <w:t xml:space="preserve"> </w:t>
      </w:r>
      <w:r w:rsidR="007B6E02" w:rsidRPr="00BE0455">
        <w:rPr>
          <w:sz w:val="24"/>
          <w:szCs w:val="24"/>
          <w:lang w:eastAsia="pt-BR"/>
        </w:rPr>
        <w:t>Em particular,</w:t>
      </w:r>
      <w:r w:rsidR="00AF22BD" w:rsidRPr="00BE0455">
        <w:rPr>
          <w:sz w:val="24"/>
          <w:szCs w:val="24"/>
          <w:lang w:eastAsia="pt-BR"/>
        </w:rPr>
        <w:t xml:space="preserve"> </w:t>
      </w:r>
      <w:r w:rsidR="007B6E02" w:rsidRPr="00BE0455">
        <w:rPr>
          <w:sz w:val="24"/>
          <w:szCs w:val="24"/>
          <w:lang w:eastAsia="pt-BR"/>
        </w:rPr>
        <w:t>para o caso de atividades mediadas pela tecnologia,</w:t>
      </w:r>
      <w:r w:rsidR="00AF22BD" w:rsidRPr="00BE0455">
        <w:rPr>
          <w:sz w:val="24"/>
          <w:szCs w:val="24"/>
          <w:lang w:eastAsia="pt-BR"/>
        </w:rPr>
        <w:t xml:space="preserve"> </w:t>
      </w:r>
      <w:r w:rsidR="007B6E02" w:rsidRPr="00BE0455">
        <w:rPr>
          <w:sz w:val="24"/>
          <w:szCs w:val="24"/>
          <w:lang w:eastAsia="pt-BR"/>
        </w:rPr>
        <w:t>sem a presença do Professor é importante dosar:</w:t>
      </w:r>
    </w:p>
    <w:p w:rsidR="007B6E02" w:rsidRPr="00BE0455" w:rsidRDefault="007B6E02" w:rsidP="00C015F0">
      <w:pPr>
        <w:pStyle w:val="PargrafodaLista"/>
        <w:numPr>
          <w:ilvl w:val="0"/>
          <w:numId w:val="7"/>
        </w:numPr>
        <w:jc w:val="both"/>
        <w:rPr>
          <w:sz w:val="24"/>
          <w:szCs w:val="24"/>
          <w:lang w:eastAsia="pt-BR"/>
        </w:rPr>
      </w:pPr>
      <w:r w:rsidRPr="00BE0455">
        <w:rPr>
          <w:sz w:val="24"/>
          <w:szCs w:val="24"/>
          <w:lang w:eastAsia="pt-BR"/>
        </w:rPr>
        <w:t>O tempo de conexão on-line;</w:t>
      </w:r>
    </w:p>
    <w:p w:rsidR="007B6E02" w:rsidRPr="00BE0455" w:rsidRDefault="007B6E02" w:rsidP="00C015F0">
      <w:pPr>
        <w:pStyle w:val="PargrafodaLista"/>
        <w:numPr>
          <w:ilvl w:val="0"/>
          <w:numId w:val="7"/>
        </w:numPr>
        <w:jc w:val="both"/>
        <w:rPr>
          <w:sz w:val="24"/>
          <w:szCs w:val="24"/>
          <w:lang w:eastAsia="pt-BR"/>
        </w:rPr>
      </w:pPr>
      <w:r w:rsidRPr="00BE0455">
        <w:rPr>
          <w:sz w:val="24"/>
          <w:szCs w:val="24"/>
          <w:lang w:eastAsia="pt-BR"/>
        </w:rPr>
        <w:t>O acesso à internet;</w:t>
      </w:r>
    </w:p>
    <w:p w:rsidR="007B6E02" w:rsidRPr="00337683" w:rsidRDefault="009F4DDB" w:rsidP="00C015F0">
      <w:pPr>
        <w:pStyle w:val="PargrafodaLista"/>
        <w:numPr>
          <w:ilvl w:val="0"/>
          <w:numId w:val="7"/>
        </w:numPr>
        <w:jc w:val="both"/>
        <w:rPr>
          <w:sz w:val="24"/>
          <w:szCs w:val="24"/>
          <w:lang w:eastAsia="pt-BR"/>
        </w:rPr>
      </w:pPr>
      <w:r w:rsidRPr="00337683">
        <w:rPr>
          <w:sz w:val="24"/>
          <w:szCs w:val="24"/>
          <w:lang w:eastAsia="pt-BR"/>
        </w:rPr>
        <w:t>O acesso a computador, celular</w:t>
      </w:r>
      <w:r w:rsidR="007B6E02" w:rsidRPr="00337683">
        <w:rPr>
          <w:sz w:val="24"/>
          <w:szCs w:val="24"/>
          <w:lang w:eastAsia="pt-BR"/>
        </w:rPr>
        <w:t xml:space="preserve"> e outros dispositivos;</w:t>
      </w:r>
    </w:p>
    <w:p w:rsidR="00C015F0" w:rsidRDefault="007B6E02" w:rsidP="00BE0455">
      <w:pPr>
        <w:pStyle w:val="PargrafodaLista"/>
        <w:numPr>
          <w:ilvl w:val="0"/>
          <w:numId w:val="7"/>
        </w:numPr>
        <w:jc w:val="both"/>
        <w:rPr>
          <w:sz w:val="24"/>
          <w:szCs w:val="24"/>
          <w:lang w:eastAsia="pt-BR"/>
        </w:rPr>
      </w:pPr>
      <w:r w:rsidRPr="00337683">
        <w:rPr>
          <w:sz w:val="24"/>
          <w:szCs w:val="24"/>
          <w:lang w:eastAsia="pt-BR"/>
        </w:rPr>
        <w:t>As condições físicas e humanas de cada família.</w:t>
      </w:r>
    </w:p>
    <w:p w:rsidR="00BE0455" w:rsidRPr="00BE0455" w:rsidRDefault="00BE0455" w:rsidP="00BE0455">
      <w:pPr>
        <w:pStyle w:val="PargrafodaLista"/>
        <w:jc w:val="both"/>
        <w:rPr>
          <w:sz w:val="24"/>
          <w:szCs w:val="24"/>
          <w:lang w:eastAsia="pt-BR"/>
        </w:rPr>
      </w:pPr>
    </w:p>
    <w:p w:rsidR="00C015F0" w:rsidRDefault="000D0820" w:rsidP="000D0820">
      <w:pPr>
        <w:jc w:val="both"/>
        <w:rPr>
          <w:sz w:val="24"/>
          <w:szCs w:val="24"/>
          <w:lang w:eastAsia="pt-BR"/>
        </w:rPr>
      </w:pPr>
      <w:r w:rsidRPr="00BE0455">
        <w:rPr>
          <w:b/>
          <w:sz w:val="24"/>
          <w:szCs w:val="24"/>
          <w:lang w:eastAsia="pt-BR"/>
        </w:rPr>
        <w:t>Art. 4º.</w:t>
      </w:r>
      <w:r w:rsidRPr="00337683">
        <w:rPr>
          <w:sz w:val="24"/>
          <w:szCs w:val="24"/>
          <w:lang w:eastAsia="pt-BR"/>
        </w:rPr>
        <w:t xml:space="preserve"> </w:t>
      </w:r>
      <w:r w:rsidR="00BE0455">
        <w:rPr>
          <w:sz w:val="24"/>
          <w:szCs w:val="24"/>
          <w:lang w:eastAsia="pt-BR"/>
        </w:rPr>
        <w:t>Todos os atos decorrentes da aplicação desta Resolução deverão ser devidamente registrados pelas instituições ou rede de ensino e ficar</w:t>
      </w:r>
      <w:r w:rsidR="005F5471">
        <w:rPr>
          <w:sz w:val="24"/>
          <w:szCs w:val="24"/>
          <w:lang w:eastAsia="pt-BR"/>
        </w:rPr>
        <w:t xml:space="preserve"> à</w:t>
      </w:r>
      <w:r w:rsidR="00BE0455">
        <w:rPr>
          <w:sz w:val="24"/>
          <w:szCs w:val="24"/>
          <w:lang w:eastAsia="pt-BR"/>
        </w:rPr>
        <w:t xml:space="preserve"> disposição dos órgãos responsáveis pela fiscalização e supervisão do Sistema Municipal  de Educação.</w:t>
      </w:r>
    </w:p>
    <w:p w:rsidR="00BE0455" w:rsidRDefault="00BE0455" w:rsidP="000D0820">
      <w:pPr>
        <w:jc w:val="both"/>
        <w:rPr>
          <w:sz w:val="24"/>
          <w:szCs w:val="24"/>
          <w:lang w:eastAsia="pt-BR"/>
        </w:rPr>
      </w:pPr>
    </w:p>
    <w:p w:rsidR="00BE0455" w:rsidRDefault="00BE0455" w:rsidP="000D0820">
      <w:pPr>
        <w:jc w:val="both"/>
        <w:rPr>
          <w:sz w:val="24"/>
          <w:szCs w:val="24"/>
          <w:lang w:eastAsia="pt-BR"/>
        </w:rPr>
      </w:pPr>
      <w:r w:rsidRPr="004E6F5B">
        <w:rPr>
          <w:b/>
          <w:sz w:val="24"/>
          <w:szCs w:val="24"/>
          <w:lang w:eastAsia="pt-BR"/>
        </w:rPr>
        <w:t>Art.</w:t>
      </w:r>
      <w:r w:rsidR="004E6F5B" w:rsidRPr="004E6F5B">
        <w:rPr>
          <w:b/>
          <w:sz w:val="24"/>
          <w:szCs w:val="24"/>
          <w:lang w:eastAsia="pt-BR"/>
        </w:rPr>
        <w:t xml:space="preserve"> 5º.</w:t>
      </w:r>
      <w:r w:rsidR="004E6F5B">
        <w:rPr>
          <w:sz w:val="24"/>
          <w:szCs w:val="24"/>
          <w:lang w:eastAsia="pt-BR"/>
        </w:rPr>
        <w:t xml:space="preserve"> Esta Resolução entra em vigor na data de sua publicação, revogadas as disposições em contrário.</w:t>
      </w:r>
    </w:p>
    <w:p w:rsidR="004E6F5B" w:rsidRPr="00337683" w:rsidRDefault="004E6F5B" w:rsidP="000D0820">
      <w:pPr>
        <w:jc w:val="both"/>
        <w:rPr>
          <w:sz w:val="24"/>
          <w:szCs w:val="24"/>
          <w:lang w:eastAsia="pt-BR"/>
        </w:rPr>
      </w:pPr>
    </w:p>
    <w:p w:rsidR="007B6E02" w:rsidRDefault="004E6F5B" w:rsidP="004E6F5B">
      <w:pPr>
        <w:jc w:val="right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Catanduvas</w:t>
      </w:r>
      <w:r w:rsidR="00E9772D">
        <w:rPr>
          <w:sz w:val="24"/>
          <w:szCs w:val="24"/>
          <w:lang w:eastAsia="pt-BR"/>
        </w:rPr>
        <w:t xml:space="preserve">, </w:t>
      </w:r>
      <w:bookmarkStart w:id="0" w:name="_GoBack"/>
      <w:bookmarkEnd w:id="0"/>
      <w:r w:rsidR="00D018D9">
        <w:rPr>
          <w:sz w:val="24"/>
          <w:szCs w:val="24"/>
          <w:lang w:eastAsia="pt-BR"/>
        </w:rPr>
        <w:t xml:space="preserve">24 </w:t>
      </w:r>
      <w:r>
        <w:rPr>
          <w:sz w:val="24"/>
          <w:szCs w:val="24"/>
          <w:lang w:eastAsia="pt-BR"/>
        </w:rPr>
        <w:t>de abril de 2020.</w:t>
      </w:r>
    </w:p>
    <w:p w:rsidR="00BA4237" w:rsidRDefault="00BA4237" w:rsidP="004E6F5B">
      <w:pPr>
        <w:jc w:val="right"/>
        <w:rPr>
          <w:sz w:val="24"/>
          <w:szCs w:val="24"/>
          <w:lang w:eastAsia="pt-BR"/>
        </w:rPr>
      </w:pPr>
    </w:p>
    <w:p w:rsidR="008F36A1" w:rsidRPr="008D0F6E" w:rsidRDefault="004E6F5B" w:rsidP="008F36A1">
      <w:pPr>
        <w:spacing w:before="30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</w:t>
      </w:r>
      <w:r w:rsidR="008F36A1">
        <w:rPr>
          <w:sz w:val="24"/>
          <w:szCs w:val="24"/>
          <w:lang w:eastAsia="pt-BR"/>
        </w:rPr>
        <w:t>ra</w:t>
      </w:r>
      <w:r w:rsidR="008F36A1" w:rsidRPr="008F3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36A1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</w:t>
      </w:r>
      <w:r w:rsidR="00BE70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APP da EMEB.</w:t>
      </w:r>
      <w:r w:rsidR="008F3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</w:t>
      </w:r>
      <w:r w:rsidR="00BD47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ofessor </w:t>
      </w:r>
      <w:proofErr w:type="spellStart"/>
      <w:r w:rsidR="00BD47E8">
        <w:rPr>
          <w:rFonts w:ascii="Times New Roman" w:eastAsia="Times New Roman" w:hAnsi="Times New Roman" w:cs="Times New Roman"/>
          <w:sz w:val="24"/>
          <w:szCs w:val="24"/>
          <w:lang w:eastAsia="pt-BR"/>
        </w:rPr>
        <w:t>Vitoldo</w:t>
      </w:r>
      <w:proofErr w:type="spellEnd"/>
      <w:r w:rsidR="00BD47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Alexandre </w:t>
      </w:r>
      <w:proofErr w:type="spellStart"/>
      <w:r w:rsidR="00BD47E8">
        <w:rPr>
          <w:rFonts w:ascii="Times New Roman" w:eastAsia="Times New Roman" w:hAnsi="Times New Roman" w:cs="Times New Roman"/>
          <w:sz w:val="24"/>
          <w:szCs w:val="24"/>
          <w:lang w:eastAsia="pt-BR"/>
        </w:rPr>
        <w:t>Czeck</w:t>
      </w:r>
      <w:proofErr w:type="spellEnd"/>
    </w:p>
    <w:p w:rsidR="008F36A1" w:rsidRPr="00B14045" w:rsidRDefault="008F36A1" w:rsidP="008F36A1">
      <w:pPr>
        <w:spacing w:before="30" w:after="75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B14045">
        <w:rPr>
          <w:rFonts w:eastAsia="Times New Roman" w:cs="Times New Roman"/>
          <w:sz w:val="24"/>
          <w:szCs w:val="24"/>
          <w:lang w:eastAsia="pt-BR"/>
        </w:rPr>
        <w:t>VALÉRIA RODRIGUES DE OLIVEIRA</w:t>
      </w:r>
    </w:p>
    <w:p w:rsidR="00172F88" w:rsidRDefault="008F36A1" w:rsidP="003E2C41">
      <w:pPr>
        <w:spacing w:after="0"/>
        <w:jc w:val="center"/>
        <w:rPr>
          <w:sz w:val="24"/>
          <w:szCs w:val="24"/>
          <w:lang w:eastAsia="pt-BR"/>
        </w:rPr>
      </w:pPr>
      <w:r w:rsidRPr="00B14045">
        <w:rPr>
          <w:rFonts w:eastAsia="Times New Roman" w:cs="Times New Roman"/>
          <w:sz w:val="24"/>
          <w:szCs w:val="24"/>
          <w:lang w:eastAsia="pt-BR"/>
        </w:rPr>
        <w:t>Presidente</w:t>
      </w:r>
    </w:p>
    <w:p w:rsidR="003E2C41" w:rsidRPr="00B14045" w:rsidRDefault="003E2C41" w:rsidP="003E2C41">
      <w:pPr>
        <w:spacing w:after="0"/>
        <w:jc w:val="center"/>
        <w:rPr>
          <w:sz w:val="24"/>
          <w:szCs w:val="24"/>
          <w:lang w:eastAsia="pt-BR"/>
        </w:rPr>
      </w:pPr>
    </w:p>
    <w:p w:rsidR="008F36A1" w:rsidRPr="00B14045" w:rsidRDefault="008F36A1" w:rsidP="008F36A1">
      <w:pPr>
        <w:spacing w:after="0"/>
        <w:jc w:val="center"/>
        <w:rPr>
          <w:sz w:val="24"/>
          <w:szCs w:val="24"/>
          <w:lang w:eastAsia="pt-BR"/>
        </w:rPr>
      </w:pPr>
      <w:r w:rsidRPr="00B14045">
        <w:rPr>
          <w:sz w:val="24"/>
          <w:szCs w:val="24"/>
          <w:lang w:eastAsia="pt-BR"/>
        </w:rPr>
        <w:t>Conselheira Representante da Secretaria</w:t>
      </w:r>
      <w:r w:rsidR="004B3675">
        <w:rPr>
          <w:sz w:val="24"/>
          <w:szCs w:val="24"/>
          <w:lang w:eastAsia="pt-BR"/>
        </w:rPr>
        <w:t xml:space="preserve"> Municipal</w:t>
      </w:r>
      <w:r w:rsidRPr="00B14045">
        <w:rPr>
          <w:sz w:val="24"/>
          <w:szCs w:val="24"/>
          <w:lang w:eastAsia="pt-BR"/>
        </w:rPr>
        <w:t xml:space="preserve"> de Educação</w:t>
      </w:r>
    </w:p>
    <w:p w:rsidR="008F36A1" w:rsidRPr="00B14045" w:rsidRDefault="008F36A1" w:rsidP="008F36A1">
      <w:pPr>
        <w:spacing w:after="0"/>
        <w:jc w:val="center"/>
        <w:rPr>
          <w:sz w:val="24"/>
          <w:szCs w:val="24"/>
          <w:lang w:eastAsia="pt-BR"/>
        </w:rPr>
      </w:pPr>
      <w:r w:rsidRPr="00B14045">
        <w:rPr>
          <w:sz w:val="24"/>
          <w:szCs w:val="24"/>
          <w:lang w:eastAsia="pt-BR"/>
        </w:rPr>
        <w:t>ELENIR FÁTIMA CHINATO</w:t>
      </w:r>
    </w:p>
    <w:p w:rsidR="00FA0439" w:rsidRPr="00B14045" w:rsidRDefault="00FA0439" w:rsidP="005B5BBC">
      <w:pPr>
        <w:spacing w:after="0"/>
        <w:jc w:val="center"/>
        <w:rPr>
          <w:sz w:val="24"/>
          <w:szCs w:val="24"/>
          <w:lang w:eastAsia="pt-BR"/>
        </w:rPr>
      </w:pPr>
      <w:r w:rsidRPr="00B14045">
        <w:rPr>
          <w:sz w:val="24"/>
          <w:szCs w:val="24"/>
          <w:lang w:eastAsia="pt-BR"/>
        </w:rPr>
        <w:t>Secretá</w:t>
      </w:r>
      <w:r w:rsidR="005B5BBC" w:rsidRPr="00B14045">
        <w:rPr>
          <w:sz w:val="24"/>
          <w:szCs w:val="24"/>
          <w:lang w:eastAsia="pt-BR"/>
        </w:rPr>
        <w:t>ria de Educação</w:t>
      </w:r>
    </w:p>
    <w:p w:rsidR="005B5BBC" w:rsidRPr="00B14045" w:rsidRDefault="005B5BBC" w:rsidP="00FA0439">
      <w:pPr>
        <w:spacing w:after="0"/>
        <w:rPr>
          <w:sz w:val="24"/>
          <w:szCs w:val="24"/>
          <w:lang w:eastAsia="pt-BR"/>
        </w:rPr>
      </w:pPr>
    </w:p>
    <w:p w:rsidR="008F36A1" w:rsidRPr="00B14045" w:rsidRDefault="008F36A1" w:rsidP="008F36A1">
      <w:pPr>
        <w:spacing w:after="0"/>
        <w:jc w:val="center"/>
        <w:rPr>
          <w:sz w:val="24"/>
          <w:szCs w:val="24"/>
          <w:lang w:eastAsia="pt-BR"/>
        </w:rPr>
      </w:pPr>
      <w:r w:rsidRPr="00B14045">
        <w:rPr>
          <w:sz w:val="24"/>
          <w:szCs w:val="24"/>
          <w:lang w:eastAsia="pt-BR"/>
        </w:rPr>
        <w:t>Conselhe</w:t>
      </w:r>
      <w:r w:rsidR="003E2C41">
        <w:rPr>
          <w:sz w:val="24"/>
          <w:szCs w:val="24"/>
          <w:lang w:eastAsia="pt-BR"/>
        </w:rPr>
        <w:t>ira Representante da Secretaria</w:t>
      </w:r>
      <w:r w:rsidR="004B3675">
        <w:rPr>
          <w:sz w:val="24"/>
          <w:szCs w:val="24"/>
          <w:lang w:eastAsia="pt-BR"/>
        </w:rPr>
        <w:t xml:space="preserve"> Municipal </w:t>
      </w:r>
      <w:r w:rsidRPr="00B14045">
        <w:rPr>
          <w:sz w:val="24"/>
          <w:szCs w:val="24"/>
          <w:lang w:eastAsia="pt-BR"/>
        </w:rPr>
        <w:t>de Educação</w:t>
      </w:r>
    </w:p>
    <w:p w:rsidR="008F36A1" w:rsidRDefault="00FA0439" w:rsidP="008F36A1">
      <w:pPr>
        <w:spacing w:after="0"/>
        <w:jc w:val="center"/>
        <w:rPr>
          <w:sz w:val="24"/>
          <w:szCs w:val="24"/>
          <w:lang w:eastAsia="pt-BR"/>
        </w:rPr>
      </w:pPr>
      <w:r w:rsidRPr="00B14045">
        <w:rPr>
          <w:sz w:val="24"/>
          <w:szCs w:val="24"/>
          <w:lang w:eastAsia="pt-BR"/>
        </w:rPr>
        <w:t>MARIA HELENA MACEDO KNEBEL</w:t>
      </w:r>
    </w:p>
    <w:p w:rsidR="003E2C41" w:rsidRPr="00B14045" w:rsidRDefault="003E2C41" w:rsidP="008F36A1">
      <w:pPr>
        <w:spacing w:after="0"/>
        <w:jc w:val="center"/>
        <w:rPr>
          <w:sz w:val="24"/>
          <w:szCs w:val="24"/>
          <w:lang w:eastAsia="pt-BR"/>
        </w:rPr>
      </w:pPr>
    </w:p>
    <w:p w:rsidR="003E2C41" w:rsidRPr="009F56A9" w:rsidRDefault="003E2C41" w:rsidP="003E2C41">
      <w:pPr>
        <w:spacing w:before="30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Conselheira</w:t>
      </w:r>
      <w:r w:rsidRPr="008F3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Representante da EMEB. Professor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Vitoldo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Alexandre Czeck.</w:t>
      </w:r>
    </w:p>
    <w:p w:rsidR="003E2C41" w:rsidRDefault="003E2C41" w:rsidP="003E2C41">
      <w:pPr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FERNANDA BRANCO DE CAMARGO</w:t>
      </w:r>
    </w:p>
    <w:p w:rsidR="00FA0439" w:rsidRPr="00B14045" w:rsidRDefault="00FA0439" w:rsidP="008F36A1">
      <w:pPr>
        <w:spacing w:after="0"/>
        <w:jc w:val="center"/>
        <w:rPr>
          <w:sz w:val="24"/>
          <w:szCs w:val="24"/>
          <w:lang w:eastAsia="pt-BR"/>
        </w:rPr>
      </w:pPr>
    </w:p>
    <w:p w:rsidR="00BD47E8" w:rsidRDefault="00BD47E8" w:rsidP="00BD47E8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Conselheira Representante da EMEB Augustinho </w:t>
      </w:r>
      <w:proofErr w:type="spellStart"/>
      <w:r>
        <w:rPr>
          <w:sz w:val="24"/>
          <w:szCs w:val="24"/>
          <w:lang w:eastAsia="pt-BR"/>
        </w:rPr>
        <w:t>Marcon</w:t>
      </w:r>
      <w:proofErr w:type="spellEnd"/>
    </w:p>
    <w:p w:rsidR="00BD47E8" w:rsidRDefault="00BD47E8" w:rsidP="00BD47E8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MARISTELA BORELLA BARAÚNA</w:t>
      </w:r>
    </w:p>
    <w:p w:rsidR="00BD47E8" w:rsidRDefault="00BD47E8" w:rsidP="00BD47E8">
      <w:pPr>
        <w:spacing w:after="0"/>
        <w:jc w:val="center"/>
        <w:rPr>
          <w:sz w:val="24"/>
          <w:szCs w:val="24"/>
          <w:lang w:eastAsia="pt-BR"/>
        </w:rPr>
      </w:pPr>
    </w:p>
    <w:p w:rsidR="00FA0439" w:rsidRPr="00B14045" w:rsidRDefault="00FA0439" w:rsidP="00FA0439">
      <w:pPr>
        <w:spacing w:after="0"/>
        <w:jc w:val="center"/>
        <w:rPr>
          <w:sz w:val="24"/>
          <w:szCs w:val="24"/>
          <w:lang w:eastAsia="pt-BR"/>
        </w:rPr>
      </w:pPr>
      <w:r w:rsidRPr="00B14045">
        <w:rPr>
          <w:sz w:val="24"/>
          <w:szCs w:val="24"/>
          <w:lang w:eastAsia="pt-BR"/>
        </w:rPr>
        <w:t>Conselheira Represe</w:t>
      </w:r>
      <w:r w:rsidR="005B5BBC" w:rsidRPr="00B14045">
        <w:rPr>
          <w:sz w:val="24"/>
          <w:szCs w:val="24"/>
          <w:lang w:eastAsia="pt-BR"/>
        </w:rPr>
        <w:t>nt</w:t>
      </w:r>
      <w:r w:rsidR="007B1540" w:rsidRPr="00B14045">
        <w:rPr>
          <w:sz w:val="24"/>
          <w:szCs w:val="24"/>
          <w:lang w:eastAsia="pt-BR"/>
        </w:rPr>
        <w:t>ante da</w:t>
      </w:r>
      <w:r w:rsidR="005B5BBC" w:rsidRPr="00B14045">
        <w:rPr>
          <w:sz w:val="24"/>
          <w:szCs w:val="24"/>
          <w:lang w:eastAsia="pt-BR"/>
        </w:rPr>
        <w:t xml:space="preserve"> E</w:t>
      </w:r>
      <w:r w:rsidR="00BE70CB" w:rsidRPr="00B14045">
        <w:rPr>
          <w:sz w:val="24"/>
          <w:szCs w:val="24"/>
          <w:lang w:eastAsia="pt-BR"/>
        </w:rPr>
        <w:t>MEB. Alfredo Gomes</w:t>
      </w:r>
    </w:p>
    <w:p w:rsidR="00BE70CB" w:rsidRPr="00B14045" w:rsidRDefault="00BE70CB" w:rsidP="00FA0439">
      <w:pPr>
        <w:spacing w:after="0"/>
        <w:jc w:val="center"/>
        <w:rPr>
          <w:sz w:val="24"/>
          <w:szCs w:val="24"/>
          <w:lang w:eastAsia="pt-BR"/>
        </w:rPr>
      </w:pPr>
      <w:r w:rsidRPr="00B14045">
        <w:rPr>
          <w:sz w:val="24"/>
          <w:szCs w:val="24"/>
          <w:lang w:eastAsia="pt-BR"/>
        </w:rPr>
        <w:t>GLADIMAR DAMBRÓS</w:t>
      </w:r>
    </w:p>
    <w:p w:rsidR="00516FC4" w:rsidRDefault="00516FC4" w:rsidP="00FA0439">
      <w:pPr>
        <w:spacing w:after="0"/>
        <w:jc w:val="center"/>
        <w:rPr>
          <w:sz w:val="24"/>
          <w:szCs w:val="24"/>
          <w:lang w:eastAsia="pt-BR"/>
        </w:rPr>
      </w:pPr>
    </w:p>
    <w:p w:rsidR="00BE70CB" w:rsidRDefault="00BE70CB" w:rsidP="00BE70CB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Conselheira Represent</w:t>
      </w:r>
      <w:r w:rsidR="007B1540">
        <w:rPr>
          <w:sz w:val="24"/>
          <w:szCs w:val="24"/>
          <w:lang w:eastAsia="pt-BR"/>
        </w:rPr>
        <w:t xml:space="preserve">ante da </w:t>
      </w:r>
      <w:r>
        <w:rPr>
          <w:sz w:val="24"/>
          <w:szCs w:val="24"/>
          <w:lang w:eastAsia="pt-BR"/>
        </w:rPr>
        <w:t>EMEB. Alfredo Gomes</w:t>
      </w:r>
    </w:p>
    <w:p w:rsidR="00BE70CB" w:rsidRDefault="00BE70CB" w:rsidP="00BE70CB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NEUSA RIGO</w:t>
      </w:r>
    </w:p>
    <w:p w:rsidR="00BE70CB" w:rsidRDefault="00BE70CB" w:rsidP="00BE70CB">
      <w:pPr>
        <w:spacing w:after="0"/>
        <w:jc w:val="center"/>
        <w:rPr>
          <w:sz w:val="24"/>
          <w:szCs w:val="24"/>
          <w:lang w:eastAsia="pt-BR"/>
        </w:rPr>
      </w:pPr>
    </w:p>
    <w:p w:rsidR="00BE70CB" w:rsidRDefault="00BE70CB" w:rsidP="00BE70CB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Conselheira Represent</w:t>
      </w:r>
      <w:r w:rsidR="007B1540">
        <w:rPr>
          <w:sz w:val="24"/>
          <w:szCs w:val="24"/>
          <w:lang w:eastAsia="pt-BR"/>
        </w:rPr>
        <w:t>ante</w:t>
      </w:r>
      <w:r>
        <w:rPr>
          <w:sz w:val="24"/>
          <w:szCs w:val="24"/>
          <w:lang w:eastAsia="pt-BR"/>
        </w:rPr>
        <w:t xml:space="preserve"> do Colégio Luterano Santíssima Trindade</w:t>
      </w:r>
    </w:p>
    <w:p w:rsidR="00BE70CB" w:rsidRDefault="00BE70CB" w:rsidP="00BE70CB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DENISE SARETTA RITZEL</w:t>
      </w:r>
    </w:p>
    <w:p w:rsidR="00FA0439" w:rsidRDefault="00FA0439" w:rsidP="00BE70CB">
      <w:pPr>
        <w:spacing w:after="0"/>
        <w:rPr>
          <w:sz w:val="24"/>
          <w:szCs w:val="24"/>
          <w:lang w:eastAsia="pt-BR"/>
        </w:rPr>
      </w:pPr>
    </w:p>
    <w:p w:rsidR="00BE70CB" w:rsidRDefault="00BE70CB" w:rsidP="00BE70CB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Conselheira Representante </w:t>
      </w:r>
      <w:r w:rsidR="007B1540">
        <w:rPr>
          <w:sz w:val="24"/>
          <w:szCs w:val="24"/>
          <w:lang w:eastAsia="pt-BR"/>
        </w:rPr>
        <w:t>da APP da EMEB. Alfredo Gomes</w:t>
      </w:r>
    </w:p>
    <w:p w:rsidR="00BE70CB" w:rsidRDefault="00BE70CB" w:rsidP="00BE70CB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MARLA DACHERI</w:t>
      </w:r>
    </w:p>
    <w:p w:rsidR="00FA0439" w:rsidRDefault="00FA0439" w:rsidP="00BE70CB">
      <w:pPr>
        <w:spacing w:after="0"/>
        <w:rPr>
          <w:sz w:val="24"/>
          <w:szCs w:val="24"/>
          <w:lang w:eastAsia="pt-BR"/>
        </w:rPr>
      </w:pPr>
    </w:p>
    <w:p w:rsidR="00FA0439" w:rsidRDefault="00BE70CB" w:rsidP="007B1540">
      <w:pPr>
        <w:spacing w:after="0"/>
        <w:jc w:val="center"/>
        <w:rPr>
          <w:sz w:val="24"/>
          <w:szCs w:val="24"/>
          <w:lang w:eastAsia="pt-BR"/>
        </w:rPr>
      </w:pPr>
      <w:r w:rsidRPr="007B1540">
        <w:rPr>
          <w:sz w:val="24"/>
          <w:szCs w:val="24"/>
          <w:lang w:eastAsia="pt-BR"/>
        </w:rPr>
        <w:t xml:space="preserve">Conselheira Representante da </w:t>
      </w:r>
      <w:r w:rsidR="007B1540" w:rsidRPr="007B1540">
        <w:rPr>
          <w:sz w:val="24"/>
          <w:szCs w:val="24"/>
          <w:lang w:eastAsia="pt-BR"/>
        </w:rPr>
        <w:t>APP do Colégio Luterano Santíssima Trindade</w:t>
      </w:r>
    </w:p>
    <w:p w:rsidR="00FA0439" w:rsidRDefault="007B1540" w:rsidP="00753CB7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GISLAINE GUINDANI</w:t>
      </w:r>
    </w:p>
    <w:p w:rsidR="00753CB7" w:rsidRDefault="00753CB7" w:rsidP="00FA0439">
      <w:pPr>
        <w:spacing w:after="0"/>
        <w:rPr>
          <w:sz w:val="24"/>
          <w:szCs w:val="24"/>
          <w:lang w:eastAsia="pt-BR"/>
        </w:rPr>
      </w:pPr>
    </w:p>
    <w:p w:rsidR="007B1540" w:rsidRDefault="007B1540" w:rsidP="007B1540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Conselheira Representante da Comunidade Evangélica Luterana Cristo Redentor </w:t>
      </w:r>
    </w:p>
    <w:p w:rsidR="007B1540" w:rsidRDefault="00753CB7" w:rsidP="007B1540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CARLA GARBIN</w:t>
      </w:r>
    </w:p>
    <w:p w:rsidR="00753CB7" w:rsidRDefault="00753CB7" w:rsidP="00BD47E8">
      <w:pPr>
        <w:spacing w:after="0"/>
        <w:rPr>
          <w:sz w:val="24"/>
          <w:szCs w:val="24"/>
          <w:lang w:eastAsia="pt-BR"/>
        </w:rPr>
      </w:pPr>
    </w:p>
    <w:p w:rsidR="00753CB7" w:rsidRDefault="00753CB7" w:rsidP="00753CB7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Conselheira Representante da Assistência Social</w:t>
      </w:r>
    </w:p>
    <w:p w:rsidR="00753CB7" w:rsidRDefault="00753CB7" w:rsidP="00753CB7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ROSANE DE OLIVEIRA</w:t>
      </w:r>
    </w:p>
    <w:p w:rsidR="00030379" w:rsidRDefault="00030379" w:rsidP="00BD47E8">
      <w:pPr>
        <w:spacing w:after="0"/>
        <w:rPr>
          <w:sz w:val="24"/>
          <w:szCs w:val="24"/>
          <w:lang w:eastAsia="pt-BR"/>
        </w:rPr>
      </w:pPr>
    </w:p>
    <w:p w:rsidR="00030379" w:rsidRDefault="00030379" w:rsidP="00030379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Conselheira Representante da APP</w:t>
      </w:r>
      <w:r w:rsidR="00BD47E8">
        <w:rPr>
          <w:sz w:val="24"/>
          <w:szCs w:val="24"/>
          <w:lang w:eastAsia="pt-BR"/>
        </w:rPr>
        <w:t xml:space="preserve"> da EEB.</w:t>
      </w:r>
      <w:r>
        <w:rPr>
          <w:sz w:val="24"/>
          <w:szCs w:val="24"/>
          <w:lang w:eastAsia="pt-BR"/>
        </w:rPr>
        <w:t xml:space="preserve"> Augustinho </w:t>
      </w:r>
      <w:proofErr w:type="spellStart"/>
      <w:r>
        <w:rPr>
          <w:sz w:val="24"/>
          <w:szCs w:val="24"/>
          <w:lang w:eastAsia="pt-BR"/>
        </w:rPr>
        <w:t>Marcon</w:t>
      </w:r>
      <w:proofErr w:type="spellEnd"/>
    </w:p>
    <w:p w:rsidR="00030379" w:rsidRDefault="00030379" w:rsidP="00030379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ALEXANDRA VIEIRA DOS SANTOS</w:t>
      </w:r>
    </w:p>
    <w:p w:rsidR="00030379" w:rsidRDefault="00030379" w:rsidP="00030379">
      <w:pPr>
        <w:spacing w:after="0"/>
        <w:jc w:val="center"/>
        <w:rPr>
          <w:sz w:val="24"/>
          <w:szCs w:val="24"/>
          <w:lang w:eastAsia="pt-BR"/>
        </w:rPr>
      </w:pPr>
    </w:p>
    <w:p w:rsidR="00030379" w:rsidRDefault="00030379" w:rsidP="00030379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Conselheiro Representante do Sindicato das Empresas de Transporte de Cargas de Catanduvas</w:t>
      </w:r>
    </w:p>
    <w:p w:rsidR="00810BCA" w:rsidRDefault="00516FC4" w:rsidP="00030379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ANTONIO OSÓRIO NETO</w:t>
      </w:r>
    </w:p>
    <w:p w:rsidR="00516FC4" w:rsidRDefault="00516FC4" w:rsidP="00030379">
      <w:pPr>
        <w:spacing w:after="0"/>
        <w:jc w:val="center"/>
        <w:rPr>
          <w:sz w:val="24"/>
          <w:szCs w:val="24"/>
          <w:lang w:eastAsia="pt-BR"/>
        </w:rPr>
      </w:pPr>
    </w:p>
    <w:p w:rsidR="00516FC4" w:rsidRDefault="00516FC4" w:rsidP="00516FC4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Conselheira Representante da Escola Especial Estrela Guia</w:t>
      </w:r>
    </w:p>
    <w:p w:rsidR="00516FC4" w:rsidRDefault="00516FC4" w:rsidP="00516FC4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JOSIANE BRUN MASSON</w:t>
      </w:r>
    </w:p>
    <w:p w:rsidR="00B14045" w:rsidRDefault="00B14045" w:rsidP="00E9772D">
      <w:pPr>
        <w:spacing w:after="0"/>
        <w:rPr>
          <w:sz w:val="24"/>
          <w:szCs w:val="24"/>
          <w:lang w:eastAsia="pt-BR"/>
        </w:rPr>
      </w:pPr>
    </w:p>
    <w:p w:rsidR="00E377B0" w:rsidRDefault="00E377B0" w:rsidP="00E377B0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Conselheiro</w:t>
      </w:r>
      <w:r w:rsidR="00B14045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>Representante do Colégio Águas Claras</w:t>
      </w:r>
    </w:p>
    <w:p w:rsidR="00E377B0" w:rsidRDefault="00B14045" w:rsidP="00E377B0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JOSÉ ALCEMAR DA SILVA</w:t>
      </w:r>
    </w:p>
    <w:p w:rsidR="00E377B0" w:rsidRDefault="00E377B0" w:rsidP="003E2C41">
      <w:pPr>
        <w:spacing w:after="0"/>
        <w:rPr>
          <w:sz w:val="24"/>
          <w:szCs w:val="24"/>
          <w:lang w:eastAsia="pt-BR"/>
        </w:rPr>
      </w:pPr>
    </w:p>
    <w:p w:rsidR="00B14045" w:rsidRDefault="00B14045" w:rsidP="00B14045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Conselheira Representante da Escola Especial Estrela Guia</w:t>
      </w:r>
    </w:p>
    <w:p w:rsidR="00B14045" w:rsidRDefault="00B14045" w:rsidP="00B14045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JENNIFER APARECIDA AMALCABURIO MACHIO</w:t>
      </w:r>
    </w:p>
    <w:p w:rsidR="00030379" w:rsidRDefault="00030379" w:rsidP="00030379">
      <w:pPr>
        <w:spacing w:after="0"/>
        <w:jc w:val="center"/>
        <w:rPr>
          <w:sz w:val="24"/>
          <w:szCs w:val="24"/>
          <w:lang w:eastAsia="pt-BR"/>
        </w:rPr>
      </w:pPr>
    </w:p>
    <w:p w:rsidR="00B14045" w:rsidRPr="008D0F6E" w:rsidRDefault="00B14045" w:rsidP="00B14045">
      <w:pPr>
        <w:spacing w:before="30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lastRenderedPageBreak/>
        <w:t>Conselheira</w:t>
      </w:r>
      <w:r w:rsidRPr="008F3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Representante da APP da EMEB. Professor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Vitoldo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Alexandre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Czeck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30379" w:rsidRDefault="00B14045" w:rsidP="00030379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MARILENE APARECIDA OLIVEIRA</w:t>
      </w:r>
    </w:p>
    <w:p w:rsidR="00635A1B" w:rsidRDefault="00635A1B" w:rsidP="00635A1B">
      <w:pPr>
        <w:spacing w:after="0"/>
        <w:rPr>
          <w:sz w:val="24"/>
          <w:szCs w:val="24"/>
          <w:lang w:eastAsia="pt-BR"/>
        </w:rPr>
      </w:pPr>
    </w:p>
    <w:p w:rsidR="00B14045" w:rsidRDefault="00635A1B" w:rsidP="00B14045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Conselheira Representante Da Secretária De Saúde</w:t>
      </w:r>
    </w:p>
    <w:p w:rsidR="00B14045" w:rsidRDefault="00B14045" w:rsidP="00B14045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FRANCIELLE BUTZEN</w:t>
      </w:r>
    </w:p>
    <w:p w:rsidR="00635A1B" w:rsidRDefault="00635A1B" w:rsidP="00B14045">
      <w:pPr>
        <w:spacing w:after="0"/>
        <w:jc w:val="center"/>
        <w:rPr>
          <w:sz w:val="24"/>
          <w:szCs w:val="24"/>
          <w:lang w:eastAsia="pt-BR"/>
        </w:rPr>
      </w:pPr>
    </w:p>
    <w:p w:rsidR="00635A1B" w:rsidRDefault="0076013E" w:rsidP="00635A1B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Conselheiro</w:t>
      </w:r>
      <w:r w:rsidR="00635A1B">
        <w:rPr>
          <w:sz w:val="24"/>
          <w:szCs w:val="24"/>
          <w:lang w:eastAsia="pt-BR"/>
        </w:rPr>
        <w:t xml:space="preserve"> Representante </w:t>
      </w:r>
      <w:r>
        <w:rPr>
          <w:sz w:val="24"/>
          <w:szCs w:val="24"/>
          <w:lang w:eastAsia="pt-BR"/>
        </w:rPr>
        <w:t xml:space="preserve">da EEB. Irmã </w:t>
      </w:r>
      <w:proofErr w:type="spellStart"/>
      <w:r>
        <w:rPr>
          <w:sz w:val="24"/>
          <w:szCs w:val="24"/>
          <w:lang w:eastAsia="pt-BR"/>
        </w:rPr>
        <w:t>Wienfrida</w:t>
      </w:r>
      <w:proofErr w:type="spellEnd"/>
    </w:p>
    <w:p w:rsidR="00635A1B" w:rsidRDefault="0076013E" w:rsidP="00635A1B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MARCELO DE CONTO</w:t>
      </w:r>
    </w:p>
    <w:p w:rsidR="00635A1B" w:rsidRDefault="00635A1B" w:rsidP="003E2C41">
      <w:pPr>
        <w:spacing w:after="0"/>
        <w:rPr>
          <w:sz w:val="24"/>
          <w:szCs w:val="24"/>
          <w:lang w:eastAsia="pt-BR"/>
        </w:rPr>
      </w:pPr>
    </w:p>
    <w:p w:rsidR="004B3675" w:rsidRPr="008D0F6E" w:rsidRDefault="004B3675" w:rsidP="004B3675">
      <w:pPr>
        <w:spacing w:before="30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Conselheira</w:t>
      </w:r>
      <w:r w:rsidRPr="008F3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</w:t>
      </w:r>
      <w:r w:rsidR="007601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APP da </w:t>
      </w:r>
      <w:r w:rsidR="0076013E">
        <w:rPr>
          <w:sz w:val="24"/>
          <w:szCs w:val="24"/>
          <w:lang w:eastAsia="pt-BR"/>
        </w:rPr>
        <w:t>EEB</w:t>
      </w:r>
      <w:r w:rsidR="0076013E">
        <w:rPr>
          <w:sz w:val="24"/>
          <w:szCs w:val="24"/>
          <w:lang w:eastAsia="pt-BR"/>
        </w:rPr>
        <w:t>.</w:t>
      </w:r>
      <w:r w:rsidR="0076013E">
        <w:rPr>
          <w:sz w:val="24"/>
          <w:szCs w:val="24"/>
          <w:lang w:eastAsia="pt-BR"/>
        </w:rPr>
        <w:t xml:space="preserve"> Irmã </w:t>
      </w:r>
      <w:proofErr w:type="spellStart"/>
      <w:r w:rsidR="0076013E">
        <w:rPr>
          <w:sz w:val="24"/>
          <w:szCs w:val="24"/>
          <w:lang w:eastAsia="pt-BR"/>
        </w:rPr>
        <w:t>Wienfrida</w:t>
      </w:r>
      <w:proofErr w:type="spellEnd"/>
    </w:p>
    <w:p w:rsidR="004B3675" w:rsidRPr="00B14045" w:rsidRDefault="0076013E" w:rsidP="004B3675">
      <w:pPr>
        <w:spacing w:before="30" w:after="75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FRANCIELE APARECIDA DOS SANTOS VARISA</w:t>
      </w:r>
    </w:p>
    <w:p w:rsidR="00030379" w:rsidRDefault="00030379" w:rsidP="00030379">
      <w:pPr>
        <w:spacing w:after="0"/>
        <w:jc w:val="center"/>
        <w:rPr>
          <w:sz w:val="24"/>
          <w:szCs w:val="24"/>
          <w:lang w:eastAsia="pt-BR"/>
        </w:rPr>
      </w:pPr>
    </w:p>
    <w:p w:rsidR="0076013E" w:rsidRDefault="0076013E" w:rsidP="0076013E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Conselheira</w:t>
      </w:r>
      <w:r>
        <w:rPr>
          <w:sz w:val="24"/>
          <w:szCs w:val="24"/>
          <w:lang w:eastAsia="pt-BR"/>
        </w:rPr>
        <w:t xml:space="preserve"> Representante da EEB. Irmã </w:t>
      </w:r>
      <w:proofErr w:type="spellStart"/>
      <w:r>
        <w:rPr>
          <w:sz w:val="24"/>
          <w:szCs w:val="24"/>
          <w:lang w:eastAsia="pt-BR"/>
        </w:rPr>
        <w:t>Wienfrida</w:t>
      </w:r>
      <w:proofErr w:type="spellEnd"/>
    </w:p>
    <w:p w:rsidR="0076013E" w:rsidRDefault="0076013E" w:rsidP="0076013E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VÂNIA MIOTTO</w:t>
      </w:r>
    </w:p>
    <w:p w:rsidR="0076013E" w:rsidRDefault="0076013E" w:rsidP="003E2C41">
      <w:pPr>
        <w:spacing w:after="0"/>
        <w:rPr>
          <w:sz w:val="24"/>
          <w:szCs w:val="24"/>
          <w:lang w:eastAsia="pt-BR"/>
        </w:rPr>
      </w:pPr>
    </w:p>
    <w:p w:rsidR="0076013E" w:rsidRDefault="0076013E" w:rsidP="0076013E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Conselheira Representante </w:t>
      </w:r>
      <w:r>
        <w:rPr>
          <w:sz w:val="24"/>
          <w:szCs w:val="24"/>
          <w:lang w:eastAsia="pt-BR"/>
        </w:rPr>
        <w:t>da Educação de Jovens e Adultos</w:t>
      </w:r>
    </w:p>
    <w:p w:rsidR="0076013E" w:rsidRDefault="0076013E" w:rsidP="0076013E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ELONI MAGNABOSCO</w:t>
      </w:r>
    </w:p>
    <w:p w:rsidR="00FA0439" w:rsidRDefault="00FA0439" w:rsidP="003E2C41">
      <w:pPr>
        <w:spacing w:after="0"/>
        <w:rPr>
          <w:sz w:val="24"/>
          <w:szCs w:val="24"/>
          <w:lang w:eastAsia="pt-BR"/>
        </w:rPr>
      </w:pPr>
    </w:p>
    <w:p w:rsidR="009F56A9" w:rsidRDefault="009F56A9" w:rsidP="009F56A9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Conselheira</w:t>
      </w:r>
      <w:r>
        <w:rPr>
          <w:sz w:val="24"/>
          <w:szCs w:val="24"/>
          <w:lang w:eastAsia="pt-BR"/>
        </w:rPr>
        <w:t xml:space="preserve"> Representante do Colégio Águas Claras</w:t>
      </w:r>
    </w:p>
    <w:p w:rsidR="00BD47E8" w:rsidRDefault="009F56A9" w:rsidP="00BD47E8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SUZANA MIOTTO</w:t>
      </w:r>
      <w:r w:rsidR="00BD47E8" w:rsidRPr="00BD47E8">
        <w:rPr>
          <w:sz w:val="24"/>
          <w:szCs w:val="24"/>
          <w:lang w:eastAsia="pt-BR"/>
        </w:rPr>
        <w:t xml:space="preserve"> </w:t>
      </w:r>
    </w:p>
    <w:p w:rsidR="00BD47E8" w:rsidRDefault="00BD47E8" w:rsidP="00BD47E8">
      <w:pPr>
        <w:spacing w:after="0"/>
        <w:jc w:val="center"/>
        <w:rPr>
          <w:sz w:val="24"/>
          <w:szCs w:val="24"/>
          <w:lang w:eastAsia="pt-BR"/>
        </w:rPr>
      </w:pPr>
    </w:p>
    <w:p w:rsidR="00BD47E8" w:rsidRDefault="00BD47E8" w:rsidP="00BD47E8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Conselheira Representante do Câmara de Dirigente Lojista </w:t>
      </w:r>
    </w:p>
    <w:p w:rsidR="00BD47E8" w:rsidRDefault="00BD47E8" w:rsidP="00BD47E8">
      <w:pPr>
        <w:spacing w:after="0"/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ALICE BORELLA RIBEIRO</w:t>
      </w:r>
    </w:p>
    <w:p w:rsidR="003E2C41" w:rsidRPr="00337683" w:rsidRDefault="003E2C41" w:rsidP="00BD47E8">
      <w:pPr>
        <w:spacing w:after="0"/>
        <w:rPr>
          <w:sz w:val="24"/>
          <w:szCs w:val="24"/>
          <w:lang w:eastAsia="pt-BR"/>
        </w:rPr>
      </w:pPr>
    </w:p>
    <w:p w:rsidR="009F56A9" w:rsidRPr="009F56A9" w:rsidRDefault="003E2C41" w:rsidP="009F56A9">
      <w:pPr>
        <w:spacing w:before="30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Conselheiro</w:t>
      </w:r>
      <w:r w:rsidR="009F56A9" w:rsidRPr="008F3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F56A9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</w:t>
      </w:r>
      <w:r w:rsidR="009F56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EMEB. Professor </w:t>
      </w:r>
      <w:proofErr w:type="spellStart"/>
      <w:r w:rsidR="009F56A9">
        <w:rPr>
          <w:rFonts w:ascii="Times New Roman" w:eastAsia="Times New Roman" w:hAnsi="Times New Roman" w:cs="Times New Roman"/>
          <w:sz w:val="24"/>
          <w:szCs w:val="24"/>
          <w:lang w:eastAsia="pt-BR"/>
        </w:rPr>
        <w:t>Vitoldo</w:t>
      </w:r>
      <w:proofErr w:type="spellEnd"/>
      <w:r w:rsidR="009F56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Alexandre </w:t>
      </w:r>
      <w:proofErr w:type="spellStart"/>
      <w:r w:rsidR="009F56A9">
        <w:rPr>
          <w:rFonts w:ascii="Times New Roman" w:eastAsia="Times New Roman" w:hAnsi="Times New Roman" w:cs="Times New Roman"/>
          <w:sz w:val="24"/>
          <w:szCs w:val="24"/>
          <w:lang w:eastAsia="pt-BR"/>
        </w:rPr>
        <w:t>Czeck</w:t>
      </w:r>
      <w:proofErr w:type="spellEnd"/>
      <w:r w:rsidR="009F56A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D47E8" w:rsidRDefault="00BD47E8" w:rsidP="00BD47E8">
      <w:pPr>
        <w:jc w:val="center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CLAITON ANTÔNIO PEREIRA</w:t>
      </w:r>
    </w:p>
    <w:p w:rsidR="00BD47E8" w:rsidRDefault="00BD47E8" w:rsidP="00BD47E8">
      <w:pPr>
        <w:jc w:val="center"/>
        <w:rPr>
          <w:sz w:val="24"/>
          <w:szCs w:val="24"/>
          <w:lang w:eastAsia="pt-BR"/>
        </w:rPr>
      </w:pPr>
    </w:p>
    <w:p w:rsidR="009F56A9" w:rsidRPr="00337683" w:rsidRDefault="009F56A9" w:rsidP="009F56A9">
      <w:pPr>
        <w:jc w:val="center"/>
        <w:rPr>
          <w:sz w:val="24"/>
          <w:szCs w:val="24"/>
          <w:lang w:eastAsia="pt-BR"/>
        </w:rPr>
      </w:pPr>
    </w:p>
    <w:p w:rsidR="00172F88" w:rsidRPr="00337683" w:rsidRDefault="00172F88" w:rsidP="00C015F0">
      <w:pPr>
        <w:jc w:val="both"/>
        <w:rPr>
          <w:sz w:val="24"/>
          <w:szCs w:val="24"/>
          <w:lang w:eastAsia="pt-BR"/>
        </w:rPr>
      </w:pPr>
    </w:p>
    <w:p w:rsidR="00172F88" w:rsidRPr="00337683" w:rsidRDefault="00172F88" w:rsidP="00C015F0">
      <w:pPr>
        <w:jc w:val="both"/>
        <w:rPr>
          <w:sz w:val="24"/>
          <w:szCs w:val="24"/>
          <w:lang w:eastAsia="pt-BR"/>
        </w:rPr>
      </w:pPr>
    </w:p>
    <w:p w:rsidR="00CA727E" w:rsidRPr="00337683" w:rsidRDefault="001F6C72" w:rsidP="00C015F0">
      <w:pPr>
        <w:jc w:val="both"/>
        <w:rPr>
          <w:sz w:val="24"/>
          <w:szCs w:val="24"/>
          <w:lang w:eastAsia="pt-BR"/>
        </w:rPr>
      </w:pPr>
      <w:r w:rsidRPr="00337683">
        <w:rPr>
          <w:b/>
          <w:bCs/>
          <w:sz w:val="24"/>
          <w:szCs w:val="24"/>
          <w:lang w:eastAsia="pt-BR"/>
        </w:rPr>
        <w:t> </w:t>
      </w:r>
    </w:p>
    <w:sectPr w:rsidR="00CA727E" w:rsidRPr="00337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977C5"/>
    <w:multiLevelType w:val="hybridMultilevel"/>
    <w:tmpl w:val="130AA456"/>
    <w:lvl w:ilvl="0" w:tplc="78B2A2C8">
      <w:numFmt w:val="bullet"/>
      <w:lvlText w:val="•"/>
      <w:lvlJc w:val="left"/>
      <w:pPr>
        <w:ind w:left="360" w:hanging="360"/>
      </w:pPr>
      <w:rPr>
        <w:rFonts w:ascii="OpenSymbol" w:eastAsiaTheme="minorHAnsi" w:hAnsi="OpenSymbol" w:cs="Open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1FB8"/>
    <w:multiLevelType w:val="hybridMultilevel"/>
    <w:tmpl w:val="17B606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00F99"/>
    <w:multiLevelType w:val="hybridMultilevel"/>
    <w:tmpl w:val="B680E666"/>
    <w:lvl w:ilvl="0" w:tplc="89E451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261B"/>
    <w:multiLevelType w:val="hybridMultilevel"/>
    <w:tmpl w:val="24260D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92A00"/>
    <w:multiLevelType w:val="hybridMultilevel"/>
    <w:tmpl w:val="F0BE28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81A97"/>
    <w:multiLevelType w:val="hybridMultilevel"/>
    <w:tmpl w:val="37E485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C0545"/>
    <w:multiLevelType w:val="hybridMultilevel"/>
    <w:tmpl w:val="937A56B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05"/>
    <w:rsid w:val="00030379"/>
    <w:rsid w:val="00036A05"/>
    <w:rsid w:val="000D0820"/>
    <w:rsid w:val="00172F88"/>
    <w:rsid w:val="00190D6E"/>
    <w:rsid w:val="001A646D"/>
    <w:rsid w:val="001F6C72"/>
    <w:rsid w:val="00260506"/>
    <w:rsid w:val="002917F7"/>
    <w:rsid w:val="00337683"/>
    <w:rsid w:val="00337B1E"/>
    <w:rsid w:val="0039167D"/>
    <w:rsid w:val="003A5541"/>
    <w:rsid w:val="003B26CD"/>
    <w:rsid w:val="003E2C41"/>
    <w:rsid w:val="003E3EA1"/>
    <w:rsid w:val="004B3675"/>
    <w:rsid w:val="004E6F5B"/>
    <w:rsid w:val="00516FC4"/>
    <w:rsid w:val="005B5BBC"/>
    <w:rsid w:val="005F5471"/>
    <w:rsid w:val="00635A1B"/>
    <w:rsid w:val="0067687D"/>
    <w:rsid w:val="0071318E"/>
    <w:rsid w:val="00753CB7"/>
    <w:rsid w:val="0076013E"/>
    <w:rsid w:val="007A0CDB"/>
    <w:rsid w:val="007B1540"/>
    <w:rsid w:val="007B6E02"/>
    <w:rsid w:val="00810BCA"/>
    <w:rsid w:val="008278F8"/>
    <w:rsid w:val="008D5A9F"/>
    <w:rsid w:val="008F36A1"/>
    <w:rsid w:val="00903E52"/>
    <w:rsid w:val="009451D7"/>
    <w:rsid w:val="00953C6A"/>
    <w:rsid w:val="009562C3"/>
    <w:rsid w:val="00971A52"/>
    <w:rsid w:val="009A6F3B"/>
    <w:rsid w:val="009A796A"/>
    <w:rsid w:val="009B7504"/>
    <w:rsid w:val="009F4DDB"/>
    <w:rsid w:val="009F56A9"/>
    <w:rsid w:val="00A6003D"/>
    <w:rsid w:val="00AF22BD"/>
    <w:rsid w:val="00B14045"/>
    <w:rsid w:val="00B14249"/>
    <w:rsid w:val="00BA4237"/>
    <w:rsid w:val="00BA6612"/>
    <w:rsid w:val="00BC507F"/>
    <w:rsid w:val="00BD3026"/>
    <w:rsid w:val="00BD47E8"/>
    <w:rsid w:val="00BE0455"/>
    <w:rsid w:val="00BE70CB"/>
    <w:rsid w:val="00C015F0"/>
    <w:rsid w:val="00C16DD6"/>
    <w:rsid w:val="00C41A05"/>
    <w:rsid w:val="00C47750"/>
    <w:rsid w:val="00CA727E"/>
    <w:rsid w:val="00CC46CD"/>
    <w:rsid w:val="00CE4565"/>
    <w:rsid w:val="00D018D9"/>
    <w:rsid w:val="00D76230"/>
    <w:rsid w:val="00DF197C"/>
    <w:rsid w:val="00E377B0"/>
    <w:rsid w:val="00E9772D"/>
    <w:rsid w:val="00EC5DE0"/>
    <w:rsid w:val="00F37526"/>
    <w:rsid w:val="00FA0439"/>
    <w:rsid w:val="00FD0FFB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F677"/>
  <w15:docId w15:val="{D6043BDC-2F68-4D69-87C9-0CEFCE3F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05"/>
  </w:style>
  <w:style w:type="paragraph" w:styleId="Ttulo1">
    <w:name w:val="heading 1"/>
    <w:basedOn w:val="Normal"/>
    <w:next w:val="Normal"/>
    <w:link w:val="Ttulo1Char"/>
    <w:uiPriority w:val="9"/>
    <w:qFormat/>
    <w:rsid w:val="001F6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727E"/>
    <w:pPr>
      <w:ind w:left="720"/>
      <w:contextualSpacing/>
    </w:pPr>
  </w:style>
  <w:style w:type="paragraph" w:styleId="SemEspaamento">
    <w:name w:val="No Spacing"/>
    <w:uiPriority w:val="1"/>
    <w:qFormat/>
    <w:rsid w:val="00FE7FD6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F6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DF1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tanduvas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EC27A-6134-4E30-A4AB-AD8E1BDA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1999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joão vitor chinato filipine</cp:lastModifiedBy>
  <cp:revision>3</cp:revision>
  <dcterms:created xsi:type="dcterms:W3CDTF">2020-04-24T20:39:00Z</dcterms:created>
  <dcterms:modified xsi:type="dcterms:W3CDTF">2020-04-27T00:40:00Z</dcterms:modified>
</cp:coreProperties>
</file>