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56" w:rsidRPr="003536A3" w:rsidRDefault="002A4456" w:rsidP="002A4456">
      <w:pPr>
        <w:spacing w:after="240"/>
        <w:jc w:val="center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b/>
          <w:bCs/>
          <w:sz w:val="22"/>
          <w:szCs w:val="22"/>
        </w:rPr>
        <w:t>RELAÇÃO DE INSCRITOS AO PROCESSO DE ESCOLHA DO CONSELHO TUTELAR DE CATANDUVAS</w:t>
      </w:r>
      <w:r w:rsidR="00814519" w:rsidRPr="003536A3">
        <w:rPr>
          <w:rFonts w:ascii="Cambria" w:hAnsi="Cambria" w:cs="Arial"/>
          <w:b/>
          <w:bCs/>
          <w:sz w:val="22"/>
          <w:szCs w:val="22"/>
        </w:rPr>
        <w:t xml:space="preserve"> - </w:t>
      </w:r>
      <w:r w:rsidR="00814519" w:rsidRPr="003536A3">
        <w:rPr>
          <w:rFonts w:ascii="Cambria" w:hAnsi="Cambria" w:cs="Arial"/>
          <w:b/>
          <w:sz w:val="22"/>
          <w:szCs w:val="22"/>
        </w:rPr>
        <w:t>EDITAL Nº 01/2023/CMDCA</w:t>
      </w:r>
    </w:p>
    <w:p w:rsidR="002A4456" w:rsidRPr="003536A3" w:rsidRDefault="002A4456" w:rsidP="002A4456">
      <w:pPr>
        <w:spacing w:after="240"/>
        <w:ind w:left="3969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 xml:space="preserve">     </w:t>
      </w:r>
    </w:p>
    <w:p w:rsidR="00814519" w:rsidRPr="003536A3" w:rsidRDefault="002A4456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color w:val="000000"/>
          <w:sz w:val="22"/>
          <w:szCs w:val="22"/>
        </w:rPr>
        <w:t xml:space="preserve">O </w:t>
      </w:r>
      <w:r w:rsidRPr="003536A3">
        <w:rPr>
          <w:rFonts w:ascii="Cambria" w:hAnsi="Cambria" w:cs="Arial"/>
          <w:b/>
          <w:sz w:val="22"/>
          <w:szCs w:val="22"/>
        </w:rPr>
        <w:t>CONSELHO MUNICIPAL DOS DIREITOS DA CRIANÇA E DO ADOLESCENTE DE CATANDUVAS - CMDCA</w:t>
      </w:r>
      <w:r w:rsidRPr="003536A3">
        <w:rPr>
          <w:rFonts w:ascii="Cambria" w:hAnsi="Cambria" w:cs="Arial"/>
          <w:sz w:val="22"/>
          <w:szCs w:val="22"/>
        </w:rPr>
        <w:t xml:space="preserve">, através da </w:t>
      </w:r>
      <w:r w:rsidR="003536A3" w:rsidRPr="003536A3">
        <w:rPr>
          <w:rFonts w:ascii="Cambria" w:hAnsi="Cambria" w:cs="Arial"/>
          <w:b/>
          <w:sz w:val="22"/>
          <w:szCs w:val="22"/>
        </w:rPr>
        <w:t>COMISSÃO ESPECIAL ELEITORAL</w:t>
      </w:r>
      <w:r w:rsidR="003536A3" w:rsidRPr="003536A3">
        <w:rPr>
          <w:rFonts w:ascii="Cambria" w:hAnsi="Cambria" w:cs="Arial"/>
          <w:sz w:val="22"/>
          <w:szCs w:val="22"/>
        </w:rPr>
        <w:t xml:space="preserve"> </w:t>
      </w:r>
      <w:r w:rsidR="00337438" w:rsidRPr="003536A3">
        <w:rPr>
          <w:rFonts w:ascii="Cambria" w:hAnsi="Cambria" w:cs="Arial"/>
          <w:sz w:val="22"/>
          <w:szCs w:val="22"/>
        </w:rPr>
        <w:t>d</w:t>
      </w:r>
      <w:r w:rsidR="00814519" w:rsidRPr="003536A3">
        <w:rPr>
          <w:rFonts w:ascii="Cambria" w:hAnsi="Cambria" w:cs="Arial"/>
          <w:sz w:val="22"/>
          <w:szCs w:val="22"/>
        </w:rPr>
        <w:t>o</w:t>
      </w:r>
      <w:r w:rsidRPr="003536A3">
        <w:rPr>
          <w:rFonts w:ascii="Cambria" w:hAnsi="Cambria" w:cs="Arial"/>
          <w:sz w:val="22"/>
          <w:szCs w:val="22"/>
        </w:rPr>
        <w:t xml:space="preserve"> processo de escolha do Conselho Tutelar, em cumprimento da</w:t>
      </w:r>
      <w:r w:rsidRPr="003536A3">
        <w:rPr>
          <w:rFonts w:ascii="Cambria" w:hAnsi="Cambria" w:cs="Arial"/>
          <w:color w:val="000000"/>
          <w:sz w:val="22"/>
          <w:szCs w:val="22"/>
        </w:rPr>
        <w:t xml:space="preserve"> Lei Municipal nº 2.640/2018 </w:t>
      </w:r>
      <w:r w:rsidRPr="003536A3">
        <w:rPr>
          <w:rFonts w:ascii="Cambria" w:hAnsi="Cambria" w:cs="Arial"/>
          <w:sz w:val="22"/>
          <w:szCs w:val="22"/>
        </w:rPr>
        <w:t>e do item 7.5 da Resolução nº 21/2023/CMDCA - Edital nº 01/2023/CMDCA, divulga a relação de inscritos</w:t>
      </w:r>
      <w:r w:rsidR="00814519" w:rsidRPr="003536A3">
        <w:rPr>
          <w:rFonts w:ascii="Cambria" w:hAnsi="Cambria" w:cs="Arial"/>
          <w:sz w:val="22"/>
          <w:szCs w:val="22"/>
        </w:rPr>
        <w:t xml:space="preserve"> ao processo de escolha do Conselho Tutelar de Catanduvas, conforme quadro abaixo: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838"/>
        <w:gridCol w:w="5103"/>
        <w:gridCol w:w="2126"/>
      </w:tblGrid>
      <w:tr w:rsidR="00814519" w:rsidTr="008A66B0">
        <w:tc>
          <w:tcPr>
            <w:tcW w:w="1838" w:type="dxa"/>
          </w:tcPr>
          <w:p w:rsidR="00814519" w:rsidRPr="00814519" w:rsidRDefault="00814519" w:rsidP="008A66B0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 xml:space="preserve">Nº de </w:t>
            </w:r>
            <w:r w:rsidR="00337438">
              <w:rPr>
                <w:rFonts w:ascii="Cambria" w:hAnsi="Cambria" w:cs="Arial"/>
                <w:b/>
                <w:sz w:val="24"/>
                <w:szCs w:val="24"/>
              </w:rPr>
              <w:t>inscritos</w:t>
            </w:r>
          </w:p>
        </w:tc>
        <w:tc>
          <w:tcPr>
            <w:tcW w:w="5103" w:type="dxa"/>
          </w:tcPr>
          <w:p w:rsidR="00814519" w:rsidRPr="00814519" w:rsidRDefault="00814519" w:rsidP="008A66B0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>Nome do pré-candidato</w:t>
            </w:r>
          </w:p>
        </w:tc>
        <w:tc>
          <w:tcPr>
            <w:tcW w:w="2126" w:type="dxa"/>
          </w:tcPr>
          <w:p w:rsidR="00814519" w:rsidRPr="00814519" w:rsidRDefault="00814519" w:rsidP="008A66B0">
            <w:pPr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>Nº de inscrição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Romílio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Zuqui</w:t>
            </w:r>
            <w:proofErr w:type="spellEnd"/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Andressa</w:t>
            </w:r>
            <w:r w:rsidRPr="008A66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8A66B0" w:rsidRPr="008A66B0">
              <w:rPr>
                <w:rFonts w:ascii="Cambria" w:hAnsi="Cambria" w:cs="Arial"/>
                <w:sz w:val="24"/>
                <w:szCs w:val="24"/>
              </w:rPr>
              <w:t>Ca</w:t>
            </w:r>
            <w:r w:rsidRPr="008A66B0">
              <w:rPr>
                <w:rFonts w:ascii="Cambria" w:hAnsi="Cambria" w:cs="Arial"/>
                <w:sz w:val="24"/>
                <w:szCs w:val="24"/>
              </w:rPr>
              <w:t>ndão</w:t>
            </w:r>
            <w:proofErr w:type="spellEnd"/>
            <w:r w:rsidRPr="008A66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de Freitas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Brollo</w:t>
            </w:r>
            <w:proofErr w:type="spellEnd"/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Claudia Mara de Oliveira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Elaine Aparecida Ramos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Elisabete da Costa de Lima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Fernanda Pedroso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Ilaci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Terezinha dos Santos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Iliane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Cardoso da Silva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Ivorete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Vieira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Aparecida Siqueira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Mocelin</w:t>
            </w:r>
            <w:proofErr w:type="spellEnd"/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Depubel</w:t>
            </w:r>
            <w:proofErr w:type="spellEnd"/>
            <w:r w:rsidRPr="008A66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8A66B0" w:rsidRPr="008A66B0">
              <w:rPr>
                <w:rFonts w:ascii="Cambria" w:hAnsi="Cambria" w:cs="Arial"/>
                <w:sz w:val="24"/>
                <w:szCs w:val="24"/>
              </w:rPr>
              <w:t>Ba</w:t>
            </w:r>
            <w:r w:rsidRPr="008A66B0">
              <w:rPr>
                <w:rFonts w:ascii="Cambria" w:hAnsi="Cambria" w:cs="Arial"/>
                <w:sz w:val="24"/>
                <w:szCs w:val="24"/>
              </w:rPr>
              <w:t>ldi</w:t>
            </w:r>
            <w:proofErr w:type="spellEnd"/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Lunalva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Lenita Cassiano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Rossoni</w:t>
            </w:r>
            <w:proofErr w:type="spellEnd"/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Maristela Fernanda de Medeiros</w:t>
            </w:r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Patrícia Natália de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Marquias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Brunetto</w:t>
            </w:r>
            <w:proofErr w:type="spellEnd"/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</w:tr>
      <w:tr w:rsidR="00337438" w:rsidTr="008A66B0">
        <w:tc>
          <w:tcPr>
            <w:tcW w:w="1838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Zélia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Picinini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Neis</w:t>
            </w:r>
            <w:proofErr w:type="spellEnd"/>
          </w:p>
        </w:tc>
        <w:tc>
          <w:tcPr>
            <w:tcW w:w="2126" w:type="dxa"/>
          </w:tcPr>
          <w:p w:rsidR="00337438" w:rsidRDefault="00337438" w:rsidP="008A66B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</w:tr>
    </w:tbl>
    <w:p w:rsidR="00940DB4" w:rsidRDefault="002A4456" w:rsidP="00940DB4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3E522C" w:rsidRPr="003536A3" w:rsidRDefault="00940DB4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>No prazo de 11 (onze) a 17 (dezessete) de maio de 2023, no horário das 08h às 12h, qualquer cidadão poderá impugnar as candidaturas mediante petição fundamentada e com provas das alegações, a ser apresentada no Setor de Protocolo da Prefeitura de Catanduvas, localizada à Rua Felipe Schmidt, nº 1435, Centro, Catanduvas.</w:t>
      </w:r>
    </w:p>
    <w:p w:rsidR="00940DB4" w:rsidRPr="003536A3" w:rsidRDefault="003536A3" w:rsidP="00940DB4">
      <w:pPr>
        <w:spacing w:after="240" w:line="360" w:lineRule="auto"/>
        <w:jc w:val="both"/>
        <w:rPr>
          <w:rFonts w:ascii="Cambria" w:hAnsi="Cambria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>Publique-se no mural da Prefeitura, no sítio eletrônico do Município e encaminhe-se cópia ao Ministério Público.</w:t>
      </w:r>
    </w:p>
    <w:p w:rsidR="002A4456" w:rsidRPr="003536A3" w:rsidRDefault="002A4456" w:rsidP="00940DB4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3536A3">
        <w:rPr>
          <w:rFonts w:ascii="Cambria" w:hAnsi="Cambria" w:cs="Arial"/>
          <w:sz w:val="22"/>
          <w:szCs w:val="22"/>
        </w:rPr>
        <w:t>Catanduvas/SC, 10 de maio de 2023</w:t>
      </w:r>
    </w:p>
    <w:p w:rsidR="002A4456" w:rsidRPr="003536A3" w:rsidRDefault="002A4456" w:rsidP="002A4456">
      <w:pPr>
        <w:rPr>
          <w:rFonts w:ascii="Cambria" w:hAnsi="Cambria" w:cs="Arial"/>
          <w:sz w:val="22"/>
          <w:szCs w:val="22"/>
        </w:rPr>
      </w:pPr>
    </w:p>
    <w:p w:rsidR="00940DB4" w:rsidRPr="003536A3" w:rsidRDefault="00940DB4" w:rsidP="002A4456">
      <w:pPr>
        <w:jc w:val="center"/>
        <w:rPr>
          <w:rFonts w:ascii="Cambria" w:hAnsi="Cambria" w:cs="Arial"/>
          <w:b/>
          <w:sz w:val="22"/>
          <w:szCs w:val="22"/>
        </w:rPr>
      </w:pPr>
      <w:r w:rsidRPr="003536A3">
        <w:rPr>
          <w:rFonts w:ascii="Cambria" w:hAnsi="Cambria" w:cs="Arial"/>
          <w:b/>
          <w:sz w:val="22"/>
          <w:szCs w:val="22"/>
        </w:rPr>
        <w:t>Valmir De Rós</w:t>
      </w:r>
    </w:p>
    <w:p w:rsidR="002A4456" w:rsidRPr="003536A3" w:rsidRDefault="002A4456" w:rsidP="008A66B0">
      <w:pPr>
        <w:jc w:val="center"/>
        <w:rPr>
          <w:sz w:val="22"/>
          <w:szCs w:val="22"/>
        </w:rPr>
      </w:pPr>
      <w:r w:rsidRPr="003536A3">
        <w:rPr>
          <w:rFonts w:ascii="Cambria" w:hAnsi="Cambria" w:cs="Arial"/>
          <w:b/>
          <w:sz w:val="22"/>
          <w:szCs w:val="22"/>
        </w:rPr>
        <w:t xml:space="preserve">Presidente </w:t>
      </w:r>
      <w:r w:rsidR="00337438" w:rsidRPr="003536A3">
        <w:rPr>
          <w:rFonts w:ascii="Cambria" w:hAnsi="Cambria" w:cs="Arial"/>
          <w:b/>
          <w:sz w:val="22"/>
          <w:szCs w:val="22"/>
        </w:rPr>
        <w:t>da Comissão Especial Eleitoral</w:t>
      </w:r>
    </w:p>
    <w:sectPr w:rsidR="002A4456" w:rsidRPr="003536A3" w:rsidSect="00337438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0F"/>
    <w:rsid w:val="002A4456"/>
    <w:rsid w:val="00337438"/>
    <w:rsid w:val="003536A3"/>
    <w:rsid w:val="005633DA"/>
    <w:rsid w:val="0078050C"/>
    <w:rsid w:val="00814519"/>
    <w:rsid w:val="008A66B0"/>
    <w:rsid w:val="00940DB4"/>
    <w:rsid w:val="00B361FD"/>
    <w:rsid w:val="00C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9D71"/>
  <w15:chartTrackingRefBased/>
  <w15:docId w15:val="{0A10DC1A-0177-48B1-9880-1BA304B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6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6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 de Rós</dc:creator>
  <cp:keywords/>
  <dc:description/>
  <cp:lastModifiedBy>Valmir de Rós</cp:lastModifiedBy>
  <cp:revision>5</cp:revision>
  <cp:lastPrinted>2023-05-10T13:23:00Z</cp:lastPrinted>
  <dcterms:created xsi:type="dcterms:W3CDTF">2023-05-09T15:23:00Z</dcterms:created>
  <dcterms:modified xsi:type="dcterms:W3CDTF">2023-05-10T13:23:00Z</dcterms:modified>
</cp:coreProperties>
</file>