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783E" w14:textId="77777777" w:rsidR="00EB3B60" w:rsidRDefault="00EB3B60" w:rsidP="00EB3B60">
      <w:pPr>
        <w:tabs>
          <w:tab w:val="left" w:pos="2364"/>
        </w:tabs>
        <w:rPr>
          <w:noProof/>
        </w:rPr>
      </w:pPr>
      <w:r>
        <w:rPr>
          <w:noProof/>
        </w:rPr>
        <w:t xml:space="preserve"> </w:t>
      </w:r>
    </w:p>
    <w:p w14:paraId="7B01B817" w14:textId="77777777" w:rsidR="00EB3B60" w:rsidRDefault="00EB3B60" w:rsidP="00EB3B60">
      <w:pPr>
        <w:tabs>
          <w:tab w:val="left" w:pos="2364"/>
        </w:tabs>
        <w:rPr>
          <w:noProof/>
        </w:rPr>
      </w:pPr>
    </w:p>
    <w:p w14:paraId="0C0034D5" w14:textId="77777777" w:rsidR="00EB3B60" w:rsidRDefault="00EB3B60" w:rsidP="00EB3B60">
      <w:pPr>
        <w:tabs>
          <w:tab w:val="left" w:pos="2364"/>
        </w:tabs>
        <w:rPr>
          <w:noProof/>
        </w:rPr>
      </w:pPr>
    </w:p>
    <w:p w14:paraId="37A9944B" w14:textId="4A65F787" w:rsidR="00D47AB8" w:rsidRDefault="00D47AB8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COMUNICADO</w:t>
      </w:r>
    </w:p>
    <w:p w14:paraId="7EF78732" w14:textId="78783C2D" w:rsidR="00E05A4A" w:rsidRPr="00322329" w:rsidRDefault="001A2ED6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EDITAL DE CHAMADA PÚBLICA 0</w:t>
      </w:r>
      <w:r w:rsidR="00A14A2C">
        <w:rPr>
          <w:rFonts w:ascii="Arial Narrow" w:hAnsi="Arial Narrow" w:cs="Arial"/>
          <w:b/>
          <w:sz w:val="24"/>
          <w:szCs w:val="24"/>
        </w:rPr>
        <w:t>4</w:t>
      </w:r>
      <w:r w:rsidR="003F3FD9">
        <w:rPr>
          <w:rFonts w:ascii="Arial Narrow" w:hAnsi="Arial Narrow" w:cs="Arial"/>
          <w:b/>
          <w:sz w:val="24"/>
          <w:szCs w:val="24"/>
        </w:rPr>
        <w:t>1</w:t>
      </w:r>
      <w:r w:rsidR="00E05A4A" w:rsidRPr="00322329">
        <w:rPr>
          <w:rFonts w:ascii="Arial Narrow" w:hAnsi="Arial Narrow" w:cs="Arial"/>
          <w:b/>
          <w:sz w:val="24"/>
          <w:szCs w:val="24"/>
        </w:rPr>
        <w:t>/2023</w:t>
      </w:r>
    </w:p>
    <w:p w14:paraId="790A95BA" w14:textId="77777777" w:rsidR="00E05A4A" w:rsidRDefault="00E05A4A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 xml:space="preserve">SECRETARIA </w:t>
      </w:r>
      <w:r>
        <w:rPr>
          <w:rFonts w:ascii="Arial Narrow" w:hAnsi="Arial Narrow" w:cs="Arial"/>
          <w:b/>
          <w:sz w:val="24"/>
          <w:szCs w:val="24"/>
        </w:rPr>
        <w:t xml:space="preserve">MUNICIPAL </w:t>
      </w:r>
      <w:r w:rsidRPr="00322329">
        <w:rPr>
          <w:rFonts w:ascii="Arial Narrow" w:hAnsi="Arial Narrow" w:cs="Arial"/>
          <w:b/>
          <w:sz w:val="24"/>
          <w:szCs w:val="24"/>
        </w:rPr>
        <w:t xml:space="preserve">DE </w:t>
      </w:r>
      <w:r w:rsidR="001A2ED6">
        <w:rPr>
          <w:rFonts w:ascii="Arial Narrow" w:hAnsi="Arial Narrow" w:cs="Arial"/>
          <w:b/>
          <w:sz w:val="24"/>
          <w:szCs w:val="24"/>
        </w:rPr>
        <w:t>SAÚDE</w:t>
      </w:r>
      <w:r w:rsidRPr="00322329">
        <w:rPr>
          <w:rFonts w:ascii="Arial Narrow" w:hAnsi="Arial Narrow" w:cs="Arial"/>
          <w:b/>
          <w:sz w:val="24"/>
          <w:szCs w:val="24"/>
        </w:rPr>
        <w:t xml:space="preserve"> DE CATANDUVAS (SC)</w:t>
      </w:r>
    </w:p>
    <w:p w14:paraId="261EF77C" w14:textId="77777777" w:rsidR="001A2ED6" w:rsidRDefault="001A2ED6" w:rsidP="00E05A4A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D090DB7" w14:textId="77777777" w:rsidR="001A2ED6" w:rsidRPr="000C714C" w:rsidRDefault="001A2ED6" w:rsidP="000C714C">
      <w:pPr>
        <w:spacing w:after="0" w:line="360" w:lineRule="auto"/>
        <w:ind w:left="2268"/>
        <w:rPr>
          <w:rFonts w:ascii="Arial Narrow" w:hAnsi="Arial Narrow" w:cs="Arial"/>
          <w:b/>
          <w:sz w:val="20"/>
          <w:szCs w:val="20"/>
        </w:rPr>
      </w:pPr>
    </w:p>
    <w:p w14:paraId="121798CC" w14:textId="77777777" w:rsidR="00E05A4A" w:rsidRPr="00322329" w:rsidRDefault="00E05A4A" w:rsidP="00E05A4A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E4D8348" w14:textId="4421FF8D" w:rsidR="00E05A4A" w:rsidRPr="0032232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 xml:space="preserve">A </w:t>
      </w:r>
      <w:r w:rsidRPr="00322329">
        <w:rPr>
          <w:rFonts w:ascii="Arial Narrow" w:hAnsi="Arial Narrow" w:cs="Arial"/>
          <w:b/>
          <w:sz w:val="24"/>
          <w:szCs w:val="24"/>
        </w:rPr>
        <w:t xml:space="preserve">SECRETÁRIA DE </w:t>
      </w:r>
      <w:r w:rsidR="001A2ED6">
        <w:rPr>
          <w:rFonts w:ascii="Arial Narrow" w:hAnsi="Arial Narrow" w:cs="Arial"/>
          <w:b/>
          <w:sz w:val="24"/>
          <w:szCs w:val="24"/>
        </w:rPr>
        <w:t>SAÚDE</w:t>
      </w:r>
      <w:r w:rsidRPr="00322329">
        <w:rPr>
          <w:rFonts w:ascii="Arial Narrow" w:hAnsi="Arial Narrow" w:cs="Arial"/>
          <w:b/>
          <w:sz w:val="24"/>
          <w:szCs w:val="24"/>
        </w:rPr>
        <w:t xml:space="preserve"> DO MUNICÍPIO DE CATANDUVAS/SC,</w:t>
      </w:r>
      <w:r w:rsidRPr="00322329">
        <w:rPr>
          <w:rFonts w:ascii="Arial Narrow" w:hAnsi="Arial Narrow" w:cs="Arial"/>
          <w:sz w:val="24"/>
          <w:szCs w:val="24"/>
        </w:rPr>
        <w:t xml:space="preserve"> Sra. </w:t>
      </w:r>
      <w:r w:rsidR="001A2ED6">
        <w:rPr>
          <w:rFonts w:ascii="Arial Narrow" w:hAnsi="Arial Narrow" w:cs="Arial"/>
          <w:b/>
          <w:sz w:val="24"/>
          <w:szCs w:val="24"/>
        </w:rPr>
        <w:t>MARISETE LUVISON MARCON</w:t>
      </w:r>
      <w:r w:rsidRPr="00322329">
        <w:rPr>
          <w:rFonts w:ascii="Arial Narrow" w:hAnsi="Arial Narrow" w:cs="Arial"/>
          <w:sz w:val="24"/>
          <w:szCs w:val="24"/>
        </w:rPr>
        <w:t>, brasileira, casada servidora pública nomeada pela Portaria nº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96793">
        <w:rPr>
          <w:rFonts w:ascii="Arial Narrow" w:hAnsi="Arial Narrow" w:cs="Arial"/>
          <w:sz w:val="24"/>
          <w:szCs w:val="24"/>
        </w:rPr>
        <w:t>10.317</w:t>
      </w:r>
      <w:r w:rsidR="001D5331">
        <w:rPr>
          <w:rFonts w:ascii="Arial Narrow" w:hAnsi="Arial Narrow" w:cs="Arial"/>
          <w:sz w:val="24"/>
          <w:szCs w:val="24"/>
        </w:rPr>
        <w:t xml:space="preserve"> de</w:t>
      </w:r>
      <w:r w:rsidR="00996793">
        <w:rPr>
          <w:rFonts w:ascii="Arial Narrow" w:hAnsi="Arial Narrow" w:cs="Arial"/>
          <w:sz w:val="24"/>
          <w:szCs w:val="24"/>
        </w:rPr>
        <w:t xml:space="preserve"> 17 de junho de 2021, </w:t>
      </w:r>
      <w:r w:rsidRPr="00322329">
        <w:rPr>
          <w:rFonts w:ascii="Arial Narrow" w:hAnsi="Arial Narrow" w:cs="Arial"/>
          <w:sz w:val="24"/>
          <w:szCs w:val="24"/>
        </w:rPr>
        <w:t>no uso de suas atribuições legais e com fundamento no disposto na Lei nº 2.255, de 28 de abril de 2010, e posteriores alterações com a Lei nº 2.347, de 8 de fevereiro de 2012,</w:t>
      </w:r>
      <w:r>
        <w:rPr>
          <w:rFonts w:ascii="Arial Narrow" w:hAnsi="Arial Narrow" w:cs="Arial"/>
          <w:sz w:val="24"/>
          <w:szCs w:val="24"/>
        </w:rPr>
        <w:t xml:space="preserve"> determina:</w:t>
      </w:r>
    </w:p>
    <w:p w14:paraId="6EB22B55" w14:textId="77777777" w:rsidR="00E05A4A" w:rsidRPr="00322329" w:rsidRDefault="00E05A4A" w:rsidP="00E05A4A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27A21750" w14:textId="5657CD24" w:rsidR="00E05A4A" w:rsidRPr="00322329" w:rsidRDefault="00E05A4A" w:rsidP="00D47AB8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b/>
          <w:sz w:val="24"/>
          <w:szCs w:val="24"/>
        </w:rPr>
        <w:t>CONSIDERANDO</w:t>
      </w:r>
      <w:r w:rsidRPr="00322329">
        <w:rPr>
          <w:rFonts w:ascii="Arial Narrow" w:hAnsi="Arial Narrow" w:cs="Arial"/>
          <w:sz w:val="24"/>
          <w:szCs w:val="24"/>
        </w:rPr>
        <w:t xml:space="preserve"> </w:t>
      </w:r>
      <w:r w:rsidR="00D47AB8">
        <w:rPr>
          <w:rFonts w:ascii="Arial Narrow" w:hAnsi="Arial Narrow" w:cs="Arial"/>
          <w:sz w:val="24"/>
          <w:szCs w:val="24"/>
        </w:rPr>
        <w:t>o mal de tempo que permeia a região e os sucessivos pedidos de prorrogação desta chamada pública, excepcionalmente, prorroga-se o horário de recebimento dos documentos relacionados a inscrição deste edital até às 11h45min, do dia 16 de novembro de 2023.</w:t>
      </w:r>
    </w:p>
    <w:p w14:paraId="10652FCF" w14:textId="77777777" w:rsidR="00E05A4A" w:rsidRPr="00322329" w:rsidRDefault="00E05A4A" w:rsidP="00E05A4A">
      <w:pPr>
        <w:pStyle w:val="PargrafodaLista"/>
        <w:spacing w:after="0" w:line="360" w:lineRule="auto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14E7C037" w14:textId="794D989E" w:rsidR="00E05A4A" w:rsidRPr="00A935CD" w:rsidRDefault="00E05A4A" w:rsidP="00E05A4A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Catanduvas (SC)</w:t>
      </w:r>
      <w:r w:rsidR="003F6A27">
        <w:rPr>
          <w:rFonts w:ascii="Arial Narrow" w:hAnsi="Arial Narrow" w:cs="Arial"/>
          <w:sz w:val="24"/>
          <w:szCs w:val="24"/>
        </w:rPr>
        <w:t xml:space="preserve">, </w:t>
      </w:r>
      <w:r w:rsidR="003F3FD9">
        <w:rPr>
          <w:rFonts w:ascii="Arial Narrow" w:hAnsi="Arial Narrow" w:cs="Arial"/>
          <w:sz w:val="24"/>
          <w:szCs w:val="24"/>
        </w:rPr>
        <w:t>1</w:t>
      </w:r>
      <w:r w:rsidR="00D47AB8">
        <w:rPr>
          <w:rFonts w:ascii="Arial Narrow" w:hAnsi="Arial Narrow" w:cs="Arial"/>
          <w:sz w:val="24"/>
          <w:szCs w:val="24"/>
        </w:rPr>
        <w:t>6</w:t>
      </w:r>
      <w:r>
        <w:rPr>
          <w:rFonts w:ascii="Arial Narrow" w:hAnsi="Arial Narrow" w:cs="Arial"/>
          <w:sz w:val="24"/>
          <w:szCs w:val="24"/>
        </w:rPr>
        <w:t xml:space="preserve"> de </w:t>
      </w:r>
      <w:r w:rsidR="003F3FD9">
        <w:rPr>
          <w:rFonts w:ascii="Arial Narrow" w:hAnsi="Arial Narrow" w:cs="Arial"/>
          <w:sz w:val="24"/>
          <w:szCs w:val="24"/>
        </w:rPr>
        <w:t xml:space="preserve">novembro </w:t>
      </w:r>
      <w:r>
        <w:rPr>
          <w:rFonts w:ascii="Arial Narrow" w:hAnsi="Arial Narrow" w:cs="Arial"/>
          <w:sz w:val="24"/>
          <w:szCs w:val="24"/>
        </w:rPr>
        <w:t>de 2023.</w:t>
      </w:r>
    </w:p>
    <w:p w14:paraId="19C5B14F" w14:textId="77777777" w:rsidR="00E05A4A" w:rsidRPr="00322329" w:rsidRDefault="00E05A4A" w:rsidP="00E05A4A">
      <w:pPr>
        <w:pStyle w:val="PargrafodaLista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02FE76F" w14:textId="77777777" w:rsidR="00E05A4A" w:rsidRPr="00A935CD" w:rsidRDefault="00E05A4A" w:rsidP="00E05A4A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A935CD">
        <w:rPr>
          <w:rFonts w:ascii="Arial Narrow" w:hAnsi="Arial Narrow" w:cs="Arial"/>
          <w:sz w:val="24"/>
          <w:szCs w:val="24"/>
        </w:rPr>
        <w:t>_________________________________</w:t>
      </w:r>
    </w:p>
    <w:p w14:paraId="58CE6EF4" w14:textId="77777777" w:rsidR="00E05A4A" w:rsidRPr="00A935CD" w:rsidRDefault="002333AC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Marisete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Luvison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Marcon</w:t>
      </w:r>
    </w:p>
    <w:p w14:paraId="02837A7C" w14:textId="77777777" w:rsidR="00E05A4A" w:rsidRPr="00A935CD" w:rsidRDefault="00E05A4A" w:rsidP="00E05A4A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935CD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 w:rsidR="002333AC">
        <w:rPr>
          <w:rFonts w:ascii="Arial Narrow" w:hAnsi="Arial Narrow" w:cs="Arial"/>
          <w:b/>
          <w:sz w:val="24"/>
          <w:szCs w:val="24"/>
        </w:rPr>
        <w:t>de Saúde de Catanduvas</w:t>
      </w:r>
      <w:r w:rsidRPr="00A935CD">
        <w:rPr>
          <w:rFonts w:ascii="Arial Narrow" w:hAnsi="Arial Narrow" w:cs="Arial"/>
          <w:b/>
          <w:sz w:val="24"/>
          <w:szCs w:val="24"/>
        </w:rPr>
        <w:t xml:space="preserve"> (SC)</w:t>
      </w:r>
    </w:p>
    <w:p w14:paraId="08FE937C" w14:textId="77777777" w:rsidR="00E05A4A" w:rsidRPr="00A935CD" w:rsidRDefault="00E05A4A" w:rsidP="00E05A4A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96CA483" w14:textId="10BCD91C" w:rsidR="000C714C" w:rsidRDefault="00E05A4A" w:rsidP="001D5331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322329">
        <w:rPr>
          <w:rFonts w:ascii="Arial Narrow" w:hAnsi="Arial Narrow" w:cs="Arial"/>
          <w:sz w:val="24"/>
          <w:szCs w:val="24"/>
        </w:rPr>
        <w:t>Re</w:t>
      </w:r>
      <w:r>
        <w:rPr>
          <w:rFonts w:ascii="Arial Narrow" w:hAnsi="Arial Narrow" w:cs="Arial"/>
          <w:sz w:val="24"/>
          <w:szCs w:val="24"/>
        </w:rPr>
        <w:t>gistrado e publicado nesta data.</w:t>
      </w:r>
    </w:p>
    <w:sectPr w:rsidR="000C714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352C" w14:textId="77777777" w:rsidR="00BB10B8" w:rsidRDefault="00BB10B8" w:rsidP="00EB3B60">
      <w:pPr>
        <w:spacing w:after="0" w:line="240" w:lineRule="auto"/>
      </w:pPr>
      <w:r>
        <w:separator/>
      </w:r>
    </w:p>
  </w:endnote>
  <w:endnote w:type="continuationSeparator" w:id="0">
    <w:p w14:paraId="4447A10D" w14:textId="77777777" w:rsidR="00BB10B8" w:rsidRDefault="00BB10B8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1DF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829A3A" wp14:editId="6B637EDB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C2C1" w14:textId="77777777" w:rsidR="00BB10B8" w:rsidRDefault="00BB10B8" w:rsidP="00EB3B60">
      <w:pPr>
        <w:spacing w:after="0" w:line="240" w:lineRule="auto"/>
      </w:pPr>
      <w:r>
        <w:separator/>
      </w:r>
    </w:p>
  </w:footnote>
  <w:footnote w:type="continuationSeparator" w:id="0">
    <w:p w14:paraId="331E867E" w14:textId="77777777" w:rsidR="00BB10B8" w:rsidRDefault="00BB10B8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25DC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1A4C22" wp14:editId="49E7A3C5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4" w15:restartNumberingAfterBreak="0">
    <w:nsid w:val="709A114A"/>
    <w:multiLevelType w:val="multilevel"/>
    <w:tmpl w:val="EBF4B8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DB365D"/>
    <w:multiLevelType w:val="hybridMultilevel"/>
    <w:tmpl w:val="847863BC"/>
    <w:lvl w:ilvl="0" w:tplc="2044433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85542">
    <w:abstractNumId w:val="6"/>
  </w:num>
  <w:num w:numId="2" w16cid:durableId="1379432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9322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328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791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642224">
    <w:abstractNumId w:val="2"/>
  </w:num>
  <w:num w:numId="7" w16cid:durableId="4466561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4E13"/>
    <w:rsid w:val="00056CF8"/>
    <w:rsid w:val="000C714C"/>
    <w:rsid w:val="001A2ED6"/>
    <w:rsid w:val="001D5331"/>
    <w:rsid w:val="002333AC"/>
    <w:rsid w:val="002410F1"/>
    <w:rsid w:val="00310B49"/>
    <w:rsid w:val="00380E89"/>
    <w:rsid w:val="003C1021"/>
    <w:rsid w:val="003F3FD9"/>
    <w:rsid w:val="003F6A27"/>
    <w:rsid w:val="00431546"/>
    <w:rsid w:val="004A6434"/>
    <w:rsid w:val="004C7E12"/>
    <w:rsid w:val="004F5DD5"/>
    <w:rsid w:val="005549A7"/>
    <w:rsid w:val="005879BA"/>
    <w:rsid w:val="0079542D"/>
    <w:rsid w:val="00853635"/>
    <w:rsid w:val="00872A2A"/>
    <w:rsid w:val="00904CCD"/>
    <w:rsid w:val="00932B42"/>
    <w:rsid w:val="00944560"/>
    <w:rsid w:val="00962BA5"/>
    <w:rsid w:val="00996793"/>
    <w:rsid w:val="00A04E9F"/>
    <w:rsid w:val="00A14A2C"/>
    <w:rsid w:val="00A15409"/>
    <w:rsid w:val="00B951D4"/>
    <w:rsid w:val="00BB10B8"/>
    <w:rsid w:val="00C3575A"/>
    <w:rsid w:val="00CE06F5"/>
    <w:rsid w:val="00D47AB8"/>
    <w:rsid w:val="00DF5816"/>
    <w:rsid w:val="00E05A4A"/>
    <w:rsid w:val="00E357F3"/>
    <w:rsid w:val="00E36BBD"/>
    <w:rsid w:val="00E5583D"/>
    <w:rsid w:val="00EB3B60"/>
    <w:rsid w:val="00EE581F"/>
    <w:rsid w:val="00EE7480"/>
    <w:rsid w:val="00EF3A6C"/>
    <w:rsid w:val="00F01B80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765FA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14</cp:revision>
  <cp:lastPrinted>2023-01-25T15:02:00Z</cp:lastPrinted>
  <dcterms:created xsi:type="dcterms:W3CDTF">2023-09-04T14:20:00Z</dcterms:created>
  <dcterms:modified xsi:type="dcterms:W3CDTF">2023-11-16T11:52:00Z</dcterms:modified>
</cp:coreProperties>
</file>