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01375" w:rsidRPr="00D42B60" w:rsidRDefault="0062235D" w:rsidP="00E717B4">
      <w:pPr>
        <w:spacing w:line="360" w:lineRule="auto"/>
        <w:jc w:val="right"/>
        <w:rPr>
          <w:rFonts w:ascii="Cambria" w:hAnsi="Cambria"/>
          <w:b/>
          <w:sz w:val="20"/>
          <w:szCs w:val="20"/>
          <w:u w:val="single"/>
        </w:rPr>
      </w:pPr>
      <w:r w:rsidRPr="00D42B60">
        <w:rPr>
          <w:rFonts w:ascii="Cambria" w:hAnsi="Cambria"/>
          <w:b/>
          <w:sz w:val="20"/>
          <w:szCs w:val="20"/>
          <w:u w:val="single"/>
        </w:rPr>
        <w:t xml:space="preserve">DECRETO Nº </w:t>
      </w:r>
      <w:r w:rsidR="009F353A" w:rsidRPr="00D42B60">
        <w:rPr>
          <w:rFonts w:ascii="Cambria" w:hAnsi="Cambria"/>
          <w:b/>
          <w:sz w:val="20"/>
          <w:szCs w:val="20"/>
          <w:u w:val="single"/>
        </w:rPr>
        <w:t>3</w:t>
      </w:r>
      <w:r w:rsidR="00D42B60" w:rsidRPr="00D42B60">
        <w:rPr>
          <w:rFonts w:ascii="Cambria" w:hAnsi="Cambria"/>
          <w:b/>
          <w:sz w:val="20"/>
          <w:szCs w:val="20"/>
          <w:u w:val="single"/>
        </w:rPr>
        <w:t>.087/2024, DE 18 DE OUTUBRO DE 2024.</w:t>
      </w:r>
    </w:p>
    <w:p w:rsidR="00F9269E" w:rsidRPr="00D42B60" w:rsidRDefault="00F9269E" w:rsidP="00E717B4">
      <w:pPr>
        <w:spacing w:line="360" w:lineRule="auto"/>
        <w:jc w:val="both"/>
        <w:rPr>
          <w:rFonts w:ascii="Cambria" w:hAnsi="Cambria"/>
          <w:b/>
          <w:sz w:val="20"/>
          <w:szCs w:val="20"/>
        </w:rPr>
      </w:pPr>
    </w:p>
    <w:p w:rsidR="002F4565" w:rsidRPr="00D42B60" w:rsidRDefault="00D04467" w:rsidP="00072432">
      <w:pPr>
        <w:ind w:left="5103"/>
        <w:jc w:val="both"/>
        <w:rPr>
          <w:rFonts w:ascii="Cambria" w:hAnsi="Cambria"/>
          <w:b/>
          <w:sz w:val="20"/>
          <w:szCs w:val="20"/>
        </w:rPr>
      </w:pPr>
      <w:r w:rsidRPr="00D42B60">
        <w:rPr>
          <w:rFonts w:ascii="Cambria" w:hAnsi="Cambria"/>
          <w:b/>
          <w:sz w:val="20"/>
          <w:szCs w:val="20"/>
        </w:rPr>
        <w:t>ESTABELE</w:t>
      </w:r>
      <w:r w:rsidR="002F4565" w:rsidRPr="00D42B60">
        <w:rPr>
          <w:rFonts w:ascii="Cambria" w:hAnsi="Cambria"/>
          <w:b/>
          <w:sz w:val="20"/>
          <w:szCs w:val="20"/>
        </w:rPr>
        <w:t>CE PONTO FACULTATIVO</w:t>
      </w:r>
      <w:r w:rsidR="00323D5E" w:rsidRPr="00D42B60">
        <w:rPr>
          <w:rFonts w:ascii="Cambria" w:hAnsi="Cambria"/>
          <w:b/>
          <w:sz w:val="20"/>
          <w:szCs w:val="20"/>
        </w:rPr>
        <w:t xml:space="preserve"> DE FINAL DE ANO</w:t>
      </w:r>
      <w:r w:rsidR="00532932" w:rsidRPr="00D42B60">
        <w:rPr>
          <w:rFonts w:ascii="Cambria" w:hAnsi="Cambria"/>
          <w:b/>
          <w:sz w:val="20"/>
          <w:szCs w:val="20"/>
        </w:rPr>
        <w:t xml:space="preserve"> E DÁ OUTRAS </w:t>
      </w:r>
      <w:r w:rsidR="00502A00" w:rsidRPr="00D42B60">
        <w:rPr>
          <w:rFonts w:ascii="Cambria" w:hAnsi="Cambria"/>
          <w:b/>
          <w:sz w:val="20"/>
          <w:szCs w:val="20"/>
        </w:rPr>
        <w:t>PROVIDÊ</w:t>
      </w:r>
      <w:r w:rsidR="00532932" w:rsidRPr="00D42B60">
        <w:rPr>
          <w:rFonts w:ascii="Cambria" w:hAnsi="Cambria"/>
          <w:b/>
          <w:sz w:val="20"/>
          <w:szCs w:val="20"/>
        </w:rPr>
        <w:t>NCIAS</w:t>
      </w:r>
      <w:r w:rsidR="00502A00" w:rsidRPr="00D42B60">
        <w:rPr>
          <w:rFonts w:ascii="Cambria" w:hAnsi="Cambria"/>
          <w:b/>
          <w:sz w:val="20"/>
          <w:szCs w:val="20"/>
        </w:rPr>
        <w:t>.</w:t>
      </w:r>
    </w:p>
    <w:p w:rsidR="00E717B4" w:rsidRPr="00D42B60" w:rsidRDefault="00E717B4" w:rsidP="00E717B4">
      <w:pPr>
        <w:spacing w:line="360" w:lineRule="auto"/>
        <w:jc w:val="both"/>
        <w:rPr>
          <w:rFonts w:ascii="Cambria" w:hAnsi="Cambria"/>
          <w:b/>
          <w:sz w:val="20"/>
          <w:szCs w:val="20"/>
        </w:rPr>
      </w:pPr>
    </w:p>
    <w:p w:rsidR="00532932" w:rsidRPr="00D42B60" w:rsidRDefault="00532932" w:rsidP="00D42B60">
      <w:pPr>
        <w:spacing w:after="120" w:line="360" w:lineRule="auto"/>
        <w:jc w:val="both"/>
        <w:rPr>
          <w:rFonts w:ascii="Cambria" w:hAnsi="Cambria" w:cs="Arial"/>
          <w:sz w:val="20"/>
          <w:szCs w:val="20"/>
        </w:rPr>
      </w:pPr>
      <w:r w:rsidRPr="00D42B60">
        <w:rPr>
          <w:rFonts w:ascii="Cambria" w:hAnsi="Cambria" w:cs="Arial"/>
          <w:b/>
          <w:sz w:val="20"/>
          <w:szCs w:val="20"/>
        </w:rPr>
        <w:t>DORIVAL RIBEIRO DOS SANTOS</w:t>
      </w:r>
      <w:r w:rsidRPr="00D42B60">
        <w:rPr>
          <w:rFonts w:ascii="Cambria" w:hAnsi="Cambria" w:cs="Arial"/>
          <w:sz w:val="20"/>
          <w:szCs w:val="20"/>
        </w:rPr>
        <w:t>, Prefeito de Catanduvas/SC, no uso das atribuições legais que lhe confere</w:t>
      </w:r>
      <w:r w:rsidR="00CA5080" w:rsidRPr="00D42B60">
        <w:rPr>
          <w:rFonts w:ascii="Cambria" w:hAnsi="Cambria" w:cs="Arial"/>
          <w:sz w:val="20"/>
          <w:szCs w:val="20"/>
        </w:rPr>
        <w:t>m</w:t>
      </w:r>
      <w:r w:rsidRPr="00D42B60">
        <w:rPr>
          <w:rFonts w:ascii="Cambria" w:hAnsi="Cambria" w:cs="Arial"/>
          <w:sz w:val="20"/>
          <w:szCs w:val="20"/>
        </w:rPr>
        <w:t xml:space="preserve"> os incisos II e VIII do artigo 103 da Lei Orgânica Municipal,</w:t>
      </w:r>
    </w:p>
    <w:p w:rsidR="00C954FD" w:rsidRPr="00D42B60" w:rsidRDefault="00C954FD" w:rsidP="00D42B60">
      <w:pPr>
        <w:spacing w:after="120" w:line="360" w:lineRule="auto"/>
        <w:jc w:val="both"/>
        <w:rPr>
          <w:rFonts w:ascii="Cambria" w:hAnsi="Cambria"/>
          <w:sz w:val="20"/>
          <w:szCs w:val="20"/>
        </w:rPr>
      </w:pPr>
      <w:r w:rsidRPr="00D42B60">
        <w:rPr>
          <w:rFonts w:ascii="Cambria" w:hAnsi="Cambria"/>
          <w:b/>
          <w:sz w:val="20"/>
          <w:szCs w:val="20"/>
        </w:rPr>
        <w:t>CONSIDERANDO</w:t>
      </w:r>
      <w:r w:rsidRPr="00D42B60">
        <w:rPr>
          <w:rFonts w:ascii="Cambria" w:hAnsi="Cambria"/>
          <w:sz w:val="20"/>
          <w:szCs w:val="20"/>
        </w:rPr>
        <w:t xml:space="preserve"> que tradicionalmente a demanda de serviços públicos</w:t>
      </w:r>
      <w:r w:rsidR="00876067" w:rsidRPr="00D42B60">
        <w:rPr>
          <w:rFonts w:ascii="Cambria" w:hAnsi="Cambria"/>
          <w:sz w:val="20"/>
          <w:szCs w:val="20"/>
        </w:rPr>
        <w:t xml:space="preserve"> é reduzida </w:t>
      </w:r>
      <w:r w:rsidR="00532932" w:rsidRPr="00D42B60">
        <w:rPr>
          <w:rFonts w:ascii="Cambria" w:hAnsi="Cambria"/>
          <w:sz w:val="20"/>
          <w:szCs w:val="20"/>
        </w:rPr>
        <w:t>no final do ano</w:t>
      </w:r>
      <w:r w:rsidR="00876067" w:rsidRPr="00D42B60">
        <w:rPr>
          <w:rFonts w:ascii="Cambria" w:hAnsi="Cambria"/>
          <w:sz w:val="20"/>
          <w:szCs w:val="20"/>
        </w:rPr>
        <w:t>;</w:t>
      </w:r>
    </w:p>
    <w:p w:rsidR="00876067" w:rsidRPr="00D42B60" w:rsidRDefault="00876067" w:rsidP="00D42B60">
      <w:pPr>
        <w:spacing w:after="120" w:line="360" w:lineRule="auto"/>
        <w:jc w:val="both"/>
        <w:rPr>
          <w:rFonts w:ascii="Cambria" w:hAnsi="Cambria"/>
          <w:sz w:val="20"/>
          <w:szCs w:val="20"/>
        </w:rPr>
      </w:pPr>
      <w:r w:rsidRPr="00D42B60">
        <w:rPr>
          <w:rFonts w:ascii="Cambria" w:hAnsi="Cambria"/>
          <w:b/>
          <w:sz w:val="20"/>
          <w:szCs w:val="20"/>
        </w:rPr>
        <w:t>CONSIDERANDO</w:t>
      </w:r>
      <w:r w:rsidRPr="00D42B60">
        <w:rPr>
          <w:rFonts w:ascii="Cambria" w:hAnsi="Cambria"/>
          <w:sz w:val="20"/>
          <w:szCs w:val="20"/>
        </w:rPr>
        <w:t xml:space="preserve"> </w:t>
      </w:r>
      <w:r w:rsidR="002067FA" w:rsidRPr="00D42B60">
        <w:rPr>
          <w:rFonts w:ascii="Cambria" w:hAnsi="Cambria"/>
          <w:sz w:val="20"/>
          <w:szCs w:val="20"/>
        </w:rPr>
        <w:t>a necessidade de proporcionar condições para que o servidor público municipal possa reavivar a espiritualidade natalina junto a seus familiares;</w:t>
      </w:r>
    </w:p>
    <w:p w:rsidR="002067FA" w:rsidRPr="00D42B60" w:rsidRDefault="002067FA" w:rsidP="00D42B60">
      <w:pPr>
        <w:spacing w:after="120" w:line="360" w:lineRule="auto"/>
        <w:jc w:val="both"/>
        <w:rPr>
          <w:rFonts w:ascii="Cambria" w:hAnsi="Cambria"/>
          <w:sz w:val="20"/>
          <w:szCs w:val="20"/>
        </w:rPr>
      </w:pPr>
      <w:r w:rsidRPr="00D42B60">
        <w:rPr>
          <w:rFonts w:ascii="Cambria" w:hAnsi="Cambria"/>
          <w:b/>
          <w:sz w:val="20"/>
          <w:szCs w:val="20"/>
        </w:rPr>
        <w:t>CONSIDERANDO</w:t>
      </w:r>
      <w:r w:rsidRPr="00D42B60">
        <w:rPr>
          <w:rFonts w:ascii="Cambria" w:hAnsi="Cambria"/>
          <w:sz w:val="20"/>
          <w:szCs w:val="20"/>
        </w:rPr>
        <w:t xml:space="preserve"> a intenção de valorizar o servidor p</w:t>
      </w:r>
      <w:r w:rsidR="00532932" w:rsidRPr="00D42B60">
        <w:rPr>
          <w:rFonts w:ascii="Cambria" w:hAnsi="Cambria"/>
          <w:sz w:val="20"/>
          <w:szCs w:val="20"/>
        </w:rPr>
        <w:t>úblico municipal;</w:t>
      </w:r>
      <w:r w:rsidR="002A0FFB" w:rsidRPr="00D42B60">
        <w:rPr>
          <w:rFonts w:ascii="Cambria" w:hAnsi="Cambria"/>
          <w:sz w:val="20"/>
          <w:szCs w:val="20"/>
        </w:rPr>
        <w:t xml:space="preserve"> </w:t>
      </w:r>
    </w:p>
    <w:p w:rsidR="001C6B25" w:rsidRPr="00D42B60" w:rsidRDefault="001C6B25" w:rsidP="00D42B60">
      <w:pPr>
        <w:numPr>
          <w:ilvl w:val="12"/>
          <w:numId w:val="0"/>
        </w:numPr>
        <w:spacing w:after="120" w:line="360" w:lineRule="auto"/>
        <w:jc w:val="both"/>
        <w:rPr>
          <w:rFonts w:ascii="Cambria" w:hAnsi="Cambria"/>
          <w:b/>
          <w:sz w:val="20"/>
          <w:szCs w:val="20"/>
        </w:rPr>
      </w:pPr>
      <w:r w:rsidRPr="00D42B60">
        <w:rPr>
          <w:rFonts w:ascii="Cambria" w:hAnsi="Cambria"/>
          <w:b/>
          <w:sz w:val="20"/>
          <w:szCs w:val="20"/>
        </w:rPr>
        <w:t>D</w:t>
      </w:r>
      <w:r w:rsidR="00D42B60">
        <w:rPr>
          <w:rFonts w:ascii="Cambria" w:hAnsi="Cambria"/>
          <w:b/>
          <w:sz w:val="20"/>
          <w:szCs w:val="20"/>
        </w:rPr>
        <w:t xml:space="preserve"> </w:t>
      </w:r>
      <w:r w:rsidRPr="00D42B60">
        <w:rPr>
          <w:rFonts w:ascii="Cambria" w:hAnsi="Cambria"/>
          <w:b/>
          <w:sz w:val="20"/>
          <w:szCs w:val="20"/>
        </w:rPr>
        <w:t>E</w:t>
      </w:r>
      <w:r w:rsidR="00D42B60">
        <w:rPr>
          <w:rFonts w:ascii="Cambria" w:hAnsi="Cambria"/>
          <w:b/>
          <w:sz w:val="20"/>
          <w:szCs w:val="20"/>
        </w:rPr>
        <w:t xml:space="preserve"> </w:t>
      </w:r>
      <w:r w:rsidRPr="00D42B60">
        <w:rPr>
          <w:rFonts w:ascii="Cambria" w:hAnsi="Cambria"/>
          <w:b/>
          <w:sz w:val="20"/>
          <w:szCs w:val="20"/>
        </w:rPr>
        <w:t>C</w:t>
      </w:r>
      <w:r w:rsidR="00D42B60">
        <w:rPr>
          <w:rFonts w:ascii="Cambria" w:hAnsi="Cambria"/>
          <w:b/>
          <w:sz w:val="20"/>
          <w:szCs w:val="20"/>
        </w:rPr>
        <w:t xml:space="preserve"> </w:t>
      </w:r>
      <w:r w:rsidRPr="00D42B60">
        <w:rPr>
          <w:rFonts w:ascii="Cambria" w:hAnsi="Cambria"/>
          <w:b/>
          <w:sz w:val="20"/>
          <w:szCs w:val="20"/>
        </w:rPr>
        <w:t>R</w:t>
      </w:r>
      <w:r w:rsidR="00D42B60">
        <w:rPr>
          <w:rFonts w:ascii="Cambria" w:hAnsi="Cambria"/>
          <w:b/>
          <w:sz w:val="20"/>
          <w:szCs w:val="20"/>
        </w:rPr>
        <w:t xml:space="preserve"> </w:t>
      </w:r>
      <w:r w:rsidRPr="00D42B60">
        <w:rPr>
          <w:rFonts w:ascii="Cambria" w:hAnsi="Cambria"/>
          <w:b/>
          <w:sz w:val="20"/>
          <w:szCs w:val="20"/>
        </w:rPr>
        <w:t>E</w:t>
      </w:r>
      <w:r w:rsidR="00D42B60">
        <w:rPr>
          <w:rFonts w:ascii="Cambria" w:hAnsi="Cambria"/>
          <w:b/>
          <w:sz w:val="20"/>
          <w:szCs w:val="20"/>
        </w:rPr>
        <w:t xml:space="preserve"> </w:t>
      </w:r>
      <w:r w:rsidRPr="00D42B60">
        <w:rPr>
          <w:rFonts w:ascii="Cambria" w:hAnsi="Cambria"/>
          <w:b/>
          <w:sz w:val="20"/>
          <w:szCs w:val="20"/>
        </w:rPr>
        <w:t>T</w:t>
      </w:r>
      <w:r w:rsidR="00D42B60">
        <w:rPr>
          <w:rFonts w:ascii="Cambria" w:hAnsi="Cambria"/>
          <w:b/>
          <w:sz w:val="20"/>
          <w:szCs w:val="20"/>
        </w:rPr>
        <w:t xml:space="preserve"> </w:t>
      </w:r>
      <w:r w:rsidRPr="00D42B60">
        <w:rPr>
          <w:rFonts w:ascii="Cambria" w:hAnsi="Cambria"/>
          <w:b/>
          <w:sz w:val="20"/>
          <w:szCs w:val="20"/>
        </w:rPr>
        <w:t>A:</w:t>
      </w:r>
    </w:p>
    <w:p w:rsidR="001C6B25" w:rsidRPr="00D42B60" w:rsidRDefault="001C6B25" w:rsidP="00D42B60">
      <w:pPr>
        <w:numPr>
          <w:ilvl w:val="12"/>
          <w:numId w:val="0"/>
        </w:numPr>
        <w:spacing w:after="120" w:line="360" w:lineRule="auto"/>
        <w:jc w:val="both"/>
        <w:rPr>
          <w:rFonts w:ascii="Cambria" w:hAnsi="Cambria"/>
          <w:bCs/>
          <w:sz w:val="20"/>
          <w:szCs w:val="20"/>
        </w:rPr>
      </w:pPr>
      <w:r w:rsidRPr="00D42B60">
        <w:rPr>
          <w:rFonts w:ascii="Cambria" w:hAnsi="Cambria"/>
          <w:b/>
          <w:bCs/>
          <w:sz w:val="20"/>
          <w:szCs w:val="20"/>
        </w:rPr>
        <w:t>Art.</w:t>
      </w:r>
      <w:r w:rsidR="00122BD5" w:rsidRPr="00D42B60">
        <w:rPr>
          <w:rFonts w:ascii="Cambria" w:hAnsi="Cambria"/>
          <w:b/>
          <w:bCs/>
          <w:sz w:val="20"/>
          <w:szCs w:val="20"/>
        </w:rPr>
        <w:t xml:space="preserve"> </w:t>
      </w:r>
      <w:r w:rsidRPr="00D42B60">
        <w:rPr>
          <w:rFonts w:ascii="Cambria" w:hAnsi="Cambria"/>
          <w:b/>
          <w:bCs/>
          <w:sz w:val="20"/>
          <w:szCs w:val="20"/>
        </w:rPr>
        <w:t>1º</w:t>
      </w:r>
      <w:r w:rsidR="00BB21D8" w:rsidRPr="00D42B60">
        <w:rPr>
          <w:rFonts w:ascii="Cambria" w:hAnsi="Cambria"/>
          <w:b/>
          <w:bCs/>
          <w:sz w:val="20"/>
          <w:szCs w:val="20"/>
        </w:rPr>
        <w:t>.</w:t>
      </w:r>
      <w:r w:rsidRPr="00D42B60">
        <w:rPr>
          <w:rFonts w:ascii="Cambria" w:hAnsi="Cambria"/>
          <w:b/>
          <w:bCs/>
          <w:sz w:val="20"/>
          <w:szCs w:val="20"/>
        </w:rPr>
        <w:t xml:space="preserve"> </w:t>
      </w:r>
      <w:r w:rsidRPr="00D42B60">
        <w:rPr>
          <w:rFonts w:ascii="Cambria" w:hAnsi="Cambria"/>
          <w:bCs/>
          <w:sz w:val="20"/>
          <w:szCs w:val="20"/>
        </w:rPr>
        <w:t>Fica</w:t>
      </w:r>
      <w:r w:rsidR="00EA3B84" w:rsidRPr="00D42B60">
        <w:rPr>
          <w:rFonts w:ascii="Cambria" w:hAnsi="Cambria"/>
          <w:bCs/>
          <w:sz w:val="20"/>
          <w:szCs w:val="20"/>
        </w:rPr>
        <w:t xml:space="preserve"> estabelecido </w:t>
      </w:r>
      <w:r w:rsidR="00EA3B84" w:rsidRPr="00D42B60">
        <w:rPr>
          <w:rFonts w:ascii="Cambria" w:hAnsi="Cambria"/>
          <w:b/>
          <w:bCs/>
          <w:sz w:val="20"/>
          <w:szCs w:val="20"/>
        </w:rPr>
        <w:t>PONTO FACULTATIVO</w:t>
      </w:r>
      <w:r w:rsidRPr="00D42B60">
        <w:rPr>
          <w:rFonts w:ascii="Cambria" w:hAnsi="Cambria"/>
          <w:bCs/>
          <w:sz w:val="20"/>
          <w:szCs w:val="20"/>
        </w:rPr>
        <w:t xml:space="preserve"> em todos os órgãos da estru</w:t>
      </w:r>
      <w:r w:rsidR="00122BD5" w:rsidRPr="00D42B60">
        <w:rPr>
          <w:rFonts w:ascii="Cambria" w:hAnsi="Cambria"/>
          <w:bCs/>
          <w:sz w:val="20"/>
          <w:szCs w:val="20"/>
        </w:rPr>
        <w:t xml:space="preserve">tura administrativa municipal </w:t>
      </w:r>
      <w:r w:rsidR="004B6DD5" w:rsidRPr="00D42B60">
        <w:rPr>
          <w:rFonts w:ascii="Cambria" w:hAnsi="Cambria"/>
          <w:bCs/>
          <w:sz w:val="20"/>
          <w:szCs w:val="20"/>
        </w:rPr>
        <w:t xml:space="preserve">nos dias </w:t>
      </w:r>
      <w:r w:rsidR="00D42B60" w:rsidRPr="00D42B60">
        <w:rPr>
          <w:rFonts w:ascii="Cambria" w:hAnsi="Cambria"/>
          <w:bCs/>
          <w:sz w:val="20"/>
          <w:szCs w:val="20"/>
        </w:rPr>
        <w:t>23, 24, 26, 27, 30 e 31</w:t>
      </w:r>
      <w:r w:rsidR="00072432" w:rsidRPr="00D42B60">
        <w:rPr>
          <w:rFonts w:ascii="Cambria" w:hAnsi="Cambria"/>
          <w:bCs/>
          <w:sz w:val="20"/>
          <w:szCs w:val="20"/>
        </w:rPr>
        <w:t xml:space="preserve"> de dezembro de 202</w:t>
      </w:r>
      <w:r w:rsidR="00D42B60" w:rsidRPr="00D42B60">
        <w:rPr>
          <w:rFonts w:ascii="Cambria" w:hAnsi="Cambria"/>
          <w:bCs/>
          <w:sz w:val="20"/>
          <w:szCs w:val="20"/>
        </w:rPr>
        <w:t>4</w:t>
      </w:r>
      <w:r w:rsidR="00AA2144" w:rsidRPr="00D42B60">
        <w:rPr>
          <w:rFonts w:ascii="Cambria" w:hAnsi="Cambria"/>
          <w:bCs/>
          <w:sz w:val="20"/>
          <w:szCs w:val="20"/>
        </w:rPr>
        <w:t>,</w:t>
      </w:r>
      <w:r w:rsidRPr="00D42B60">
        <w:rPr>
          <w:rFonts w:ascii="Cambria" w:hAnsi="Cambria"/>
          <w:bCs/>
          <w:sz w:val="20"/>
          <w:szCs w:val="20"/>
        </w:rPr>
        <w:t xml:space="preserve"> sem prejuízo da manutenção das </w:t>
      </w:r>
      <w:r w:rsidR="00122BD5" w:rsidRPr="00D42B60">
        <w:rPr>
          <w:rFonts w:ascii="Cambria" w:hAnsi="Cambria"/>
          <w:bCs/>
          <w:sz w:val="20"/>
          <w:szCs w:val="20"/>
        </w:rPr>
        <w:t>atividades públicas essenciais</w:t>
      </w:r>
      <w:r w:rsidR="00917C75" w:rsidRPr="00D42B60">
        <w:rPr>
          <w:rFonts w:ascii="Cambria" w:hAnsi="Cambria"/>
          <w:bCs/>
          <w:sz w:val="20"/>
          <w:szCs w:val="20"/>
        </w:rPr>
        <w:t xml:space="preserve"> e serviços inadiáveis</w:t>
      </w:r>
      <w:r w:rsidR="004B6DD5" w:rsidRPr="00D42B60">
        <w:rPr>
          <w:rFonts w:ascii="Cambria" w:hAnsi="Cambria"/>
          <w:bCs/>
          <w:sz w:val="20"/>
          <w:szCs w:val="20"/>
        </w:rPr>
        <w:t>.</w:t>
      </w:r>
    </w:p>
    <w:p w:rsidR="00182F2C" w:rsidRPr="00D42B60" w:rsidRDefault="007570AD" w:rsidP="00D42B60">
      <w:pPr>
        <w:numPr>
          <w:ilvl w:val="12"/>
          <w:numId w:val="0"/>
        </w:numPr>
        <w:spacing w:after="120" w:line="360" w:lineRule="auto"/>
        <w:jc w:val="both"/>
        <w:rPr>
          <w:rFonts w:ascii="Cambria" w:hAnsi="Cambria"/>
          <w:bCs/>
          <w:sz w:val="20"/>
          <w:szCs w:val="20"/>
        </w:rPr>
      </w:pPr>
      <w:r w:rsidRPr="00D42B60">
        <w:rPr>
          <w:rFonts w:ascii="Cambria" w:hAnsi="Cambria"/>
          <w:b/>
          <w:bCs/>
          <w:sz w:val="20"/>
          <w:szCs w:val="20"/>
        </w:rPr>
        <w:t>§ 1º</w:t>
      </w:r>
      <w:r w:rsidR="00BB21D8" w:rsidRPr="00D42B60">
        <w:rPr>
          <w:rFonts w:ascii="Cambria" w:hAnsi="Cambria"/>
          <w:b/>
          <w:bCs/>
          <w:sz w:val="20"/>
          <w:szCs w:val="20"/>
        </w:rPr>
        <w:t>.</w:t>
      </w:r>
      <w:r w:rsidRPr="00D42B60">
        <w:rPr>
          <w:rFonts w:ascii="Cambria" w:hAnsi="Cambria"/>
          <w:b/>
          <w:bCs/>
          <w:sz w:val="20"/>
          <w:szCs w:val="20"/>
        </w:rPr>
        <w:t xml:space="preserve"> </w:t>
      </w:r>
      <w:r w:rsidR="00182F2C" w:rsidRPr="00D42B60">
        <w:rPr>
          <w:rFonts w:ascii="Cambria" w:hAnsi="Cambria"/>
          <w:bCs/>
          <w:sz w:val="20"/>
          <w:szCs w:val="20"/>
        </w:rPr>
        <w:t>A Secretaria Municipal de Administração</w:t>
      </w:r>
      <w:r w:rsidR="005E2150" w:rsidRPr="00D42B60">
        <w:rPr>
          <w:rFonts w:ascii="Cambria" w:hAnsi="Cambria"/>
          <w:bCs/>
          <w:sz w:val="20"/>
          <w:szCs w:val="20"/>
        </w:rPr>
        <w:t>, Gestão e Planejamento estabelecerá</w:t>
      </w:r>
      <w:r w:rsidR="00447B5D" w:rsidRPr="00D42B60">
        <w:rPr>
          <w:rFonts w:ascii="Cambria" w:hAnsi="Cambria"/>
          <w:bCs/>
          <w:sz w:val="20"/>
          <w:szCs w:val="20"/>
        </w:rPr>
        <w:t xml:space="preserve"> escala entre os </w:t>
      </w:r>
      <w:r w:rsidR="00D42B60" w:rsidRPr="00D42B60">
        <w:rPr>
          <w:rFonts w:ascii="Cambria" w:hAnsi="Cambria"/>
          <w:bCs/>
          <w:sz w:val="20"/>
          <w:szCs w:val="20"/>
        </w:rPr>
        <w:t xml:space="preserve">servidores </w:t>
      </w:r>
      <w:r w:rsidR="00447B5D" w:rsidRPr="00D42B60">
        <w:rPr>
          <w:rFonts w:ascii="Cambria" w:hAnsi="Cambria"/>
          <w:bCs/>
          <w:sz w:val="20"/>
          <w:szCs w:val="20"/>
        </w:rPr>
        <w:t xml:space="preserve">para atividades internas </w:t>
      </w:r>
      <w:r w:rsidR="00917C75" w:rsidRPr="00D42B60">
        <w:rPr>
          <w:rFonts w:ascii="Cambria" w:hAnsi="Cambria"/>
          <w:bCs/>
          <w:sz w:val="20"/>
          <w:szCs w:val="20"/>
        </w:rPr>
        <w:t xml:space="preserve">inadiáveis </w:t>
      </w:r>
      <w:r w:rsidR="00447B5D" w:rsidRPr="00D42B60">
        <w:rPr>
          <w:rFonts w:ascii="Cambria" w:hAnsi="Cambria"/>
          <w:bCs/>
          <w:sz w:val="20"/>
          <w:szCs w:val="20"/>
        </w:rPr>
        <w:t xml:space="preserve">e outros </w:t>
      </w:r>
      <w:r w:rsidR="004B6DD5" w:rsidRPr="00D42B60">
        <w:rPr>
          <w:rFonts w:ascii="Cambria" w:hAnsi="Cambria"/>
          <w:bCs/>
          <w:sz w:val="20"/>
          <w:szCs w:val="20"/>
        </w:rPr>
        <w:t>serviços</w:t>
      </w:r>
      <w:r w:rsidR="00447B5D" w:rsidRPr="00D42B60">
        <w:rPr>
          <w:rFonts w:ascii="Cambria" w:hAnsi="Cambria"/>
          <w:bCs/>
          <w:sz w:val="20"/>
          <w:szCs w:val="20"/>
        </w:rPr>
        <w:t xml:space="preserve"> de urgência.</w:t>
      </w:r>
    </w:p>
    <w:p w:rsidR="00447B5D" w:rsidRPr="00D42B60" w:rsidRDefault="004B6DD5" w:rsidP="00D42B60">
      <w:pPr>
        <w:numPr>
          <w:ilvl w:val="12"/>
          <w:numId w:val="0"/>
        </w:numPr>
        <w:spacing w:after="120" w:line="360" w:lineRule="auto"/>
        <w:jc w:val="both"/>
        <w:rPr>
          <w:rFonts w:ascii="Cambria" w:hAnsi="Cambria"/>
          <w:bCs/>
          <w:sz w:val="20"/>
          <w:szCs w:val="20"/>
        </w:rPr>
      </w:pPr>
      <w:r w:rsidRPr="00D42B60">
        <w:rPr>
          <w:rFonts w:ascii="Cambria" w:hAnsi="Cambria"/>
          <w:b/>
          <w:bCs/>
          <w:sz w:val="20"/>
          <w:szCs w:val="20"/>
        </w:rPr>
        <w:t>§ 2</w:t>
      </w:r>
      <w:r w:rsidR="00447B5D" w:rsidRPr="00D42B60">
        <w:rPr>
          <w:rFonts w:ascii="Cambria" w:hAnsi="Cambria"/>
          <w:b/>
          <w:bCs/>
          <w:sz w:val="20"/>
          <w:szCs w:val="20"/>
        </w:rPr>
        <w:t>º</w:t>
      </w:r>
      <w:r w:rsidR="00BB21D8" w:rsidRPr="00D42B60">
        <w:rPr>
          <w:rFonts w:ascii="Cambria" w:hAnsi="Cambria"/>
          <w:b/>
          <w:bCs/>
          <w:sz w:val="20"/>
          <w:szCs w:val="20"/>
        </w:rPr>
        <w:t>.</w:t>
      </w:r>
      <w:r w:rsidR="00447B5D" w:rsidRPr="00D42B60">
        <w:rPr>
          <w:rFonts w:ascii="Cambria" w:hAnsi="Cambria"/>
          <w:b/>
          <w:bCs/>
          <w:sz w:val="20"/>
          <w:szCs w:val="20"/>
        </w:rPr>
        <w:t xml:space="preserve"> </w:t>
      </w:r>
      <w:r w:rsidR="00447B5D" w:rsidRPr="00D42B60">
        <w:rPr>
          <w:rFonts w:ascii="Cambria" w:hAnsi="Cambria"/>
          <w:bCs/>
          <w:sz w:val="20"/>
          <w:szCs w:val="20"/>
        </w:rPr>
        <w:t xml:space="preserve">A Secretaria Municipal de Saúde e </w:t>
      </w:r>
      <w:r w:rsidR="00502A00" w:rsidRPr="00D42B60">
        <w:rPr>
          <w:rFonts w:ascii="Cambria" w:hAnsi="Cambria"/>
          <w:bCs/>
          <w:sz w:val="20"/>
          <w:szCs w:val="20"/>
        </w:rPr>
        <w:t xml:space="preserve">a Secretaria Municipal de Assistência </w:t>
      </w:r>
      <w:r w:rsidR="00447B5D" w:rsidRPr="00D42B60">
        <w:rPr>
          <w:rFonts w:ascii="Cambria" w:hAnsi="Cambria"/>
          <w:bCs/>
          <w:sz w:val="20"/>
          <w:szCs w:val="20"/>
        </w:rPr>
        <w:t>Social</w:t>
      </w:r>
      <w:r w:rsidR="001350C3" w:rsidRPr="00D42B60">
        <w:rPr>
          <w:rFonts w:ascii="Cambria" w:hAnsi="Cambria"/>
          <w:bCs/>
          <w:sz w:val="20"/>
          <w:szCs w:val="20"/>
        </w:rPr>
        <w:t xml:space="preserve"> </w:t>
      </w:r>
      <w:r w:rsidR="005E2150" w:rsidRPr="00D42B60">
        <w:rPr>
          <w:rFonts w:ascii="Cambria" w:hAnsi="Cambria"/>
          <w:bCs/>
          <w:sz w:val="20"/>
          <w:szCs w:val="20"/>
        </w:rPr>
        <w:t>e Habitação</w:t>
      </w:r>
      <w:r w:rsidR="009F353A" w:rsidRPr="00D42B60">
        <w:rPr>
          <w:rFonts w:ascii="Cambria" w:hAnsi="Cambria"/>
          <w:bCs/>
          <w:sz w:val="20"/>
          <w:szCs w:val="20"/>
        </w:rPr>
        <w:t>,</w:t>
      </w:r>
      <w:r w:rsidR="005E2150" w:rsidRPr="00D42B60">
        <w:rPr>
          <w:rFonts w:ascii="Cambria" w:hAnsi="Cambria"/>
          <w:bCs/>
          <w:sz w:val="20"/>
          <w:szCs w:val="20"/>
        </w:rPr>
        <w:t xml:space="preserve"> </w:t>
      </w:r>
      <w:r w:rsidR="001350C3" w:rsidRPr="00D42B60">
        <w:rPr>
          <w:rFonts w:ascii="Cambria" w:hAnsi="Cambria"/>
          <w:bCs/>
          <w:sz w:val="20"/>
          <w:szCs w:val="20"/>
        </w:rPr>
        <w:t>fixarão</w:t>
      </w:r>
      <w:r w:rsidR="008C3B3F" w:rsidRPr="00D42B60">
        <w:rPr>
          <w:rFonts w:ascii="Cambria" w:hAnsi="Cambria"/>
          <w:bCs/>
          <w:sz w:val="20"/>
          <w:szCs w:val="20"/>
        </w:rPr>
        <w:t xml:space="preserve"> escala de trabalho e regime de atendimento de modo a garantir o atendimento </w:t>
      </w:r>
      <w:r w:rsidR="00F9269E" w:rsidRPr="00D42B60">
        <w:rPr>
          <w:rFonts w:ascii="Cambria" w:hAnsi="Cambria"/>
          <w:bCs/>
          <w:sz w:val="20"/>
          <w:szCs w:val="20"/>
        </w:rPr>
        <w:t xml:space="preserve">mínimo aos </w:t>
      </w:r>
      <w:r w:rsidR="00D42B60" w:rsidRPr="00D42B60">
        <w:rPr>
          <w:rFonts w:ascii="Cambria" w:hAnsi="Cambria"/>
          <w:bCs/>
          <w:sz w:val="20"/>
          <w:szCs w:val="20"/>
        </w:rPr>
        <w:t>cidadãos</w:t>
      </w:r>
      <w:r w:rsidR="00917C75" w:rsidRPr="00D42B60">
        <w:rPr>
          <w:rFonts w:ascii="Cambria" w:hAnsi="Cambria"/>
          <w:bCs/>
          <w:sz w:val="20"/>
          <w:szCs w:val="20"/>
        </w:rPr>
        <w:t xml:space="preserve"> e </w:t>
      </w:r>
      <w:r w:rsidR="00707A6D" w:rsidRPr="00D42B60">
        <w:rPr>
          <w:rFonts w:ascii="Cambria" w:hAnsi="Cambria"/>
          <w:bCs/>
          <w:sz w:val="20"/>
          <w:szCs w:val="20"/>
        </w:rPr>
        <w:t xml:space="preserve">os </w:t>
      </w:r>
      <w:r w:rsidR="00917C75" w:rsidRPr="00D42B60">
        <w:rPr>
          <w:rFonts w:ascii="Cambria" w:hAnsi="Cambria"/>
          <w:bCs/>
          <w:sz w:val="20"/>
          <w:szCs w:val="20"/>
        </w:rPr>
        <w:t>serviços administrativos inadiáveis</w:t>
      </w:r>
      <w:r w:rsidR="00F9269E" w:rsidRPr="00D42B60">
        <w:rPr>
          <w:rFonts w:ascii="Cambria" w:hAnsi="Cambria"/>
          <w:bCs/>
          <w:sz w:val="20"/>
          <w:szCs w:val="20"/>
        </w:rPr>
        <w:t>.</w:t>
      </w:r>
    </w:p>
    <w:p w:rsidR="00F9269E" w:rsidRPr="00D42B60" w:rsidRDefault="004B6DD5" w:rsidP="00D42B60">
      <w:pPr>
        <w:numPr>
          <w:ilvl w:val="12"/>
          <w:numId w:val="0"/>
        </w:numPr>
        <w:spacing w:after="120" w:line="360" w:lineRule="auto"/>
        <w:jc w:val="both"/>
        <w:rPr>
          <w:rFonts w:ascii="Cambria" w:hAnsi="Cambria"/>
          <w:bCs/>
          <w:sz w:val="20"/>
          <w:szCs w:val="20"/>
        </w:rPr>
      </w:pPr>
      <w:r w:rsidRPr="00D42B60">
        <w:rPr>
          <w:rFonts w:ascii="Cambria" w:hAnsi="Cambria"/>
          <w:b/>
          <w:bCs/>
          <w:sz w:val="20"/>
          <w:szCs w:val="20"/>
        </w:rPr>
        <w:t>§ 3</w:t>
      </w:r>
      <w:r w:rsidR="00F9269E" w:rsidRPr="00D42B60">
        <w:rPr>
          <w:rFonts w:ascii="Cambria" w:hAnsi="Cambria"/>
          <w:b/>
          <w:bCs/>
          <w:sz w:val="20"/>
          <w:szCs w:val="20"/>
        </w:rPr>
        <w:t>º</w:t>
      </w:r>
      <w:r w:rsidR="00BB21D8" w:rsidRPr="00D42B60">
        <w:rPr>
          <w:rFonts w:ascii="Cambria" w:hAnsi="Cambria"/>
          <w:b/>
          <w:bCs/>
          <w:sz w:val="20"/>
          <w:szCs w:val="20"/>
        </w:rPr>
        <w:t>.</w:t>
      </w:r>
      <w:r w:rsidR="00F9269E" w:rsidRPr="00D42B60">
        <w:rPr>
          <w:rFonts w:ascii="Cambria" w:hAnsi="Cambria"/>
          <w:bCs/>
          <w:sz w:val="20"/>
          <w:szCs w:val="20"/>
        </w:rPr>
        <w:t xml:space="preserve"> A Secretaria Municipal de Infraestrutura</w:t>
      </w:r>
      <w:r w:rsidR="005E2150" w:rsidRPr="00D42B60">
        <w:rPr>
          <w:rFonts w:ascii="Cambria" w:hAnsi="Cambria"/>
          <w:bCs/>
          <w:sz w:val="20"/>
          <w:szCs w:val="20"/>
        </w:rPr>
        <w:t xml:space="preserve"> e a Secretaria </w:t>
      </w:r>
      <w:r w:rsidR="009F353A" w:rsidRPr="00D42B60">
        <w:rPr>
          <w:rFonts w:ascii="Cambria" w:hAnsi="Cambria"/>
          <w:bCs/>
          <w:sz w:val="20"/>
          <w:szCs w:val="20"/>
        </w:rPr>
        <w:t xml:space="preserve">Municipal </w:t>
      </w:r>
      <w:r w:rsidR="005E2150" w:rsidRPr="00D42B60">
        <w:rPr>
          <w:rFonts w:ascii="Cambria" w:hAnsi="Cambria"/>
          <w:bCs/>
          <w:sz w:val="20"/>
          <w:szCs w:val="20"/>
        </w:rPr>
        <w:t>de Agricultura, Indústria, Comércio e Turismo</w:t>
      </w:r>
      <w:r w:rsidR="00F9269E" w:rsidRPr="00D42B60">
        <w:rPr>
          <w:rFonts w:ascii="Cambria" w:hAnsi="Cambria"/>
          <w:bCs/>
          <w:sz w:val="20"/>
          <w:szCs w:val="20"/>
        </w:rPr>
        <w:t>, me</w:t>
      </w:r>
      <w:r w:rsidR="005E2150" w:rsidRPr="00D42B60">
        <w:rPr>
          <w:rFonts w:ascii="Cambria" w:hAnsi="Cambria"/>
          <w:bCs/>
          <w:sz w:val="20"/>
          <w:szCs w:val="20"/>
        </w:rPr>
        <w:t>diante ato interno, disciplinarão</w:t>
      </w:r>
      <w:r w:rsidR="00F9269E" w:rsidRPr="00D42B60">
        <w:rPr>
          <w:rFonts w:ascii="Cambria" w:hAnsi="Cambria"/>
          <w:bCs/>
          <w:sz w:val="20"/>
          <w:szCs w:val="20"/>
        </w:rPr>
        <w:t xml:space="preserve"> a forma de atendimento para casos de emergência, além de manter as atividades essenciais</w:t>
      </w:r>
      <w:r w:rsidR="00917C75" w:rsidRPr="00D42B60">
        <w:rPr>
          <w:rFonts w:ascii="Cambria" w:hAnsi="Cambria"/>
          <w:bCs/>
          <w:sz w:val="20"/>
          <w:szCs w:val="20"/>
        </w:rPr>
        <w:t xml:space="preserve"> e inadiáveis</w:t>
      </w:r>
      <w:r w:rsidR="00F9269E" w:rsidRPr="00D42B60">
        <w:rPr>
          <w:rFonts w:ascii="Cambria" w:hAnsi="Cambria"/>
          <w:bCs/>
          <w:sz w:val="20"/>
          <w:szCs w:val="20"/>
        </w:rPr>
        <w:t xml:space="preserve"> da</w:t>
      </w:r>
      <w:r w:rsidR="005E2150" w:rsidRPr="00D42B60">
        <w:rPr>
          <w:rFonts w:ascii="Cambria" w:hAnsi="Cambria"/>
          <w:bCs/>
          <w:sz w:val="20"/>
          <w:szCs w:val="20"/>
        </w:rPr>
        <w:t>s</w:t>
      </w:r>
      <w:r w:rsidR="00F9269E" w:rsidRPr="00D42B60">
        <w:rPr>
          <w:rFonts w:ascii="Cambria" w:hAnsi="Cambria"/>
          <w:bCs/>
          <w:sz w:val="20"/>
          <w:szCs w:val="20"/>
        </w:rPr>
        <w:t xml:space="preserve"> </w:t>
      </w:r>
      <w:r w:rsidR="005E2150" w:rsidRPr="00D42B60">
        <w:rPr>
          <w:rFonts w:ascii="Cambria" w:hAnsi="Cambria"/>
          <w:bCs/>
          <w:sz w:val="20"/>
          <w:szCs w:val="20"/>
        </w:rPr>
        <w:t>s</w:t>
      </w:r>
      <w:r w:rsidR="00F9269E" w:rsidRPr="00D42B60">
        <w:rPr>
          <w:rFonts w:ascii="Cambria" w:hAnsi="Cambria"/>
          <w:bCs/>
          <w:sz w:val="20"/>
          <w:szCs w:val="20"/>
        </w:rPr>
        <w:t>ecretaria</w:t>
      </w:r>
      <w:r w:rsidR="005E2150" w:rsidRPr="00D42B60">
        <w:rPr>
          <w:rFonts w:ascii="Cambria" w:hAnsi="Cambria"/>
          <w:bCs/>
          <w:sz w:val="20"/>
          <w:szCs w:val="20"/>
        </w:rPr>
        <w:t>s</w:t>
      </w:r>
      <w:r w:rsidR="00F9269E" w:rsidRPr="00D42B60">
        <w:rPr>
          <w:rFonts w:ascii="Cambria" w:hAnsi="Cambria"/>
          <w:bCs/>
          <w:sz w:val="20"/>
          <w:szCs w:val="20"/>
        </w:rPr>
        <w:t>.</w:t>
      </w:r>
    </w:p>
    <w:p w:rsidR="00917C75" w:rsidRPr="00D42B60" w:rsidRDefault="00917C75" w:rsidP="00D42B60">
      <w:pPr>
        <w:numPr>
          <w:ilvl w:val="12"/>
          <w:numId w:val="0"/>
        </w:numPr>
        <w:spacing w:after="120" w:line="360" w:lineRule="auto"/>
        <w:jc w:val="both"/>
        <w:rPr>
          <w:rFonts w:ascii="Cambria" w:hAnsi="Cambria"/>
          <w:bCs/>
          <w:sz w:val="20"/>
          <w:szCs w:val="20"/>
        </w:rPr>
      </w:pPr>
      <w:r w:rsidRPr="00D42B60">
        <w:rPr>
          <w:rFonts w:ascii="Cambria" w:hAnsi="Cambria"/>
          <w:b/>
          <w:bCs/>
          <w:sz w:val="20"/>
          <w:szCs w:val="20"/>
        </w:rPr>
        <w:t xml:space="preserve">§ 4º. </w:t>
      </w:r>
      <w:r w:rsidRPr="00D42B60">
        <w:rPr>
          <w:rFonts w:ascii="Cambria" w:hAnsi="Cambria"/>
          <w:bCs/>
          <w:sz w:val="20"/>
          <w:szCs w:val="20"/>
        </w:rPr>
        <w:t>O Conselho Tutelar manterá as suas atividades e atendimentos em escala de sobreaviso.</w:t>
      </w:r>
    </w:p>
    <w:p w:rsidR="001C6B25" w:rsidRPr="00D42B60" w:rsidRDefault="001C6B25" w:rsidP="00D42B60">
      <w:pPr>
        <w:numPr>
          <w:ilvl w:val="12"/>
          <w:numId w:val="0"/>
        </w:numPr>
        <w:spacing w:after="120" w:line="360" w:lineRule="auto"/>
        <w:jc w:val="both"/>
        <w:rPr>
          <w:rFonts w:ascii="Cambria" w:hAnsi="Cambria"/>
          <w:sz w:val="20"/>
          <w:szCs w:val="20"/>
        </w:rPr>
      </w:pPr>
      <w:r w:rsidRPr="00D42B60">
        <w:rPr>
          <w:rFonts w:ascii="Cambria" w:hAnsi="Cambria"/>
          <w:b/>
          <w:bCs/>
          <w:sz w:val="20"/>
          <w:szCs w:val="20"/>
        </w:rPr>
        <w:t>Art. 2º</w:t>
      </w:r>
      <w:r w:rsidR="00BB21D8" w:rsidRPr="00D42B60">
        <w:rPr>
          <w:rFonts w:ascii="Cambria" w:hAnsi="Cambria"/>
          <w:b/>
          <w:bCs/>
          <w:sz w:val="20"/>
          <w:szCs w:val="20"/>
        </w:rPr>
        <w:t>.</w:t>
      </w:r>
      <w:r w:rsidRPr="00D42B60">
        <w:rPr>
          <w:rFonts w:ascii="Cambria" w:hAnsi="Cambria"/>
          <w:b/>
          <w:bCs/>
          <w:sz w:val="20"/>
          <w:szCs w:val="20"/>
        </w:rPr>
        <w:t xml:space="preserve"> </w:t>
      </w:r>
      <w:r w:rsidRPr="00D42B60">
        <w:rPr>
          <w:rFonts w:ascii="Cambria" w:hAnsi="Cambria"/>
          <w:sz w:val="20"/>
          <w:szCs w:val="20"/>
        </w:rPr>
        <w:t>Este Decreto entra em vigor na data de sua publicação.</w:t>
      </w:r>
    </w:p>
    <w:p w:rsidR="001C6B25" w:rsidRPr="00D42B60" w:rsidRDefault="009B0CC4" w:rsidP="00D42B60">
      <w:pPr>
        <w:numPr>
          <w:ilvl w:val="12"/>
          <w:numId w:val="0"/>
        </w:numPr>
        <w:spacing w:after="120" w:line="360" w:lineRule="auto"/>
        <w:rPr>
          <w:rFonts w:ascii="Cambria" w:hAnsi="Cambria"/>
          <w:sz w:val="20"/>
          <w:szCs w:val="20"/>
        </w:rPr>
      </w:pPr>
      <w:r w:rsidRPr="00D42B60">
        <w:rPr>
          <w:rFonts w:ascii="Cambria" w:hAnsi="Cambria"/>
          <w:sz w:val="20"/>
          <w:szCs w:val="20"/>
        </w:rPr>
        <w:t>Catanduvas</w:t>
      </w:r>
      <w:r w:rsidR="00927224" w:rsidRPr="00D42B60">
        <w:rPr>
          <w:rFonts w:ascii="Cambria" w:hAnsi="Cambria"/>
          <w:sz w:val="20"/>
          <w:szCs w:val="20"/>
        </w:rPr>
        <w:t>-</w:t>
      </w:r>
      <w:r w:rsidR="00E717B4" w:rsidRPr="00D42B60">
        <w:rPr>
          <w:rFonts w:ascii="Cambria" w:hAnsi="Cambria"/>
          <w:sz w:val="20"/>
          <w:szCs w:val="20"/>
        </w:rPr>
        <w:t>SC</w:t>
      </w:r>
      <w:r w:rsidR="001519A3" w:rsidRPr="00D42B60">
        <w:rPr>
          <w:rFonts w:ascii="Cambria" w:hAnsi="Cambria"/>
          <w:sz w:val="20"/>
          <w:szCs w:val="20"/>
        </w:rPr>
        <w:t xml:space="preserve">, </w:t>
      </w:r>
      <w:r w:rsidR="00D42B60" w:rsidRPr="00D42B60">
        <w:rPr>
          <w:rFonts w:ascii="Cambria" w:hAnsi="Cambria"/>
          <w:sz w:val="20"/>
          <w:szCs w:val="20"/>
        </w:rPr>
        <w:t>18 de outubro de 2024.</w:t>
      </w:r>
    </w:p>
    <w:p w:rsidR="001C6B25" w:rsidRPr="00D42B60" w:rsidRDefault="00072432" w:rsidP="00794FC6">
      <w:pPr>
        <w:numPr>
          <w:ilvl w:val="12"/>
          <w:numId w:val="0"/>
        </w:numPr>
        <w:spacing w:after="120"/>
        <w:jc w:val="both"/>
        <w:rPr>
          <w:rFonts w:ascii="Cambria" w:hAnsi="Cambria"/>
          <w:sz w:val="20"/>
          <w:szCs w:val="20"/>
        </w:rPr>
      </w:pPr>
      <w:r w:rsidRPr="00D42B60">
        <w:rPr>
          <w:rFonts w:ascii="Cambria" w:hAnsi="Cambria"/>
          <w:sz w:val="20"/>
          <w:szCs w:val="20"/>
        </w:rPr>
        <w:t xml:space="preserve"> </w:t>
      </w:r>
    </w:p>
    <w:p w:rsidR="00E44396" w:rsidRPr="00D42B60" w:rsidRDefault="00E44396" w:rsidP="00794FC6">
      <w:pPr>
        <w:numPr>
          <w:ilvl w:val="12"/>
          <w:numId w:val="0"/>
        </w:numPr>
        <w:spacing w:after="120"/>
        <w:jc w:val="both"/>
        <w:rPr>
          <w:rFonts w:ascii="Cambria" w:hAnsi="Cambria"/>
          <w:b/>
          <w:sz w:val="20"/>
          <w:szCs w:val="20"/>
        </w:rPr>
      </w:pPr>
    </w:p>
    <w:p w:rsidR="00EA5C88" w:rsidRPr="00D42B60" w:rsidRDefault="00502A00" w:rsidP="005840CC">
      <w:pPr>
        <w:numPr>
          <w:ilvl w:val="12"/>
          <w:numId w:val="0"/>
        </w:numPr>
        <w:ind w:hanging="11"/>
        <w:jc w:val="center"/>
        <w:rPr>
          <w:rFonts w:ascii="Cambria" w:hAnsi="Cambria"/>
          <w:b/>
          <w:sz w:val="20"/>
          <w:szCs w:val="20"/>
        </w:rPr>
      </w:pPr>
      <w:r w:rsidRPr="00D42B60">
        <w:rPr>
          <w:rFonts w:ascii="Cambria" w:hAnsi="Cambria"/>
          <w:b/>
          <w:sz w:val="20"/>
          <w:szCs w:val="20"/>
        </w:rPr>
        <w:t xml:space="preserve">DORIVAL </w:t>
      </w:r>
      <w:r w:rsidRPr="00D42B60">
        <w:rPr>
          <w:rFonts w:ascii="Cambria" w:hAnsi="Cambria" w:cs="Arial"/>
          <w:b/>
          <w:sz w:val="20"/>
          <w:szCs w:val="20"/>
        </w:rPr>
        <w:t>RIBEIRO DOS SANTOS</w:t>
      </w:r>
    </w:p>
    <w:p w:rsidR="001C6B25" w:rsidRPr="00D42B60" w:rsidRDefault="00EA5C88" w:rsidP="005840CC">
      <w:pPr>
        <w:numPr>
          <w:ilvl w:val="12"/>
          <w:numId w:val="0"/>
        </w:numPr>
        <w:ind w:hanging="11"/>
        <w:jc w:val="center"/>
        <w:rPr>
          <w:rFonts w:ascii="Cambria" w:hAnsi="Cambria"/>
          <w:sz w:val="20"/>
          <w:szCs w:val="20"/>
        </w:rPr>
      </w:pPr>
      <w:r w:rsidRPr="00D42B60">
        <w:rPr>
          <w:rFonts w:ascii="Cambria" w:hAnsi="Cambria"/>
          <w:sz w:val="20"/>
          <w:szCs w:val="20"/>
        </w:rPr>
        <w:t>Prefeit</w:t>
      </w:r>
      <w:r w:rsidR="00502A00" w:rsidRPr="00D42B60">
        <w:rPr>
          <w:rFonts w:ascii="Cambria" w:hAnsi="Cambria"/>
          <w:sz w:val="20"/>
          <w:szCs w:val="20"/>
        </w:rPr>
        <w:t>o</w:t>
      </w:r>
      <w:r w:rsidRPr="00D42B60">
        <w:rPr>
          <w:rFonts w:ascii="Cambria" w:hAnsi="Cambria"/>
          <w:sz w:val="20"/>
          <w:szCs w:val="20"/>
        </w:rPr>
        <w:t xml:space="preserve"> Municipal</w:t>
      </w:r>
    </w:p>
    <w:sectPr w:rsidR="001C6B25" w:rsidRPr="00D42B60" w:rsidSect="00072432">
      <w:pgSz w:w="12240" w:h="15840"/>
      <w:pgMar w:top="2438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17134" w:rsidRDefault="00717134" w:rsidP="00D81AF1">
      <w:r>
        <w:separator/>
      </w:r>
    </w:p>
  </w:endnote>
  <w:endnote w:type="continuationSeparator" w:id="0">
    <w:p w:rsidR="00717134" w:rsidRDefault="00717134" w:rsidP="00D81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17134" w:rsidRDefault="00717134" w:rsidP="00D81AF1">
      <w:r>
        <w:separator/>
      </w:r>
    </w:p>
  </w:footnote>
  <w:footnote w:type="continuationSeparator" w:id="0">
    <w:p w:rsidR="00717134" w:rsidRDefault="00717134" w:rsidP="00D81A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DCE"/>
    <w:rsid w:val="00003CFB"/>
    <w:rsid w:val="000653E1"/>
    <w:rsid w:val="00072432"/>
    <w:rsid w:val="000D791B"/>
    <w:rsid w:val="001014EC"/>
    <w:rsid w:val="00122BD5"/>
    <w:rsid w:val="001350C3"/>
    <w:rsid w:val="001519A3"/>
    <w:rsid w:val="00182F2C"/>
    <w:rsid w:val="001C6B25"/>
    <w:rsid w:val="002067FA"/>
    <w:rsid w:val="00217D8C"/>
    <w:rsid w:val="0023581E"/>
    <w:rsid w:val="00250506"/>
    <w:rsid w:val="00272A9E"/>
    <w:rsid w:val="002A0FFB"/>
    <w:rsid w:val="002A574E"/>
    <w:rsid w:val="002D29A8"/>
    <w:rsid w:val="002D3468"/>
    <w:rsid w:val="002F1542"/>
    <w:rsid w:val="002F4565"/>
    <w:rsid w:val="00323D5E"/>
    <w:rsid w:val="0035520B"/>
    <w:rsid w:val="003A4A68"/>
    <w:rsid w:val="003A7AFF"/>
    <w:rsid w:val="003C6C5E"/>
    <w:rsid w:val="003E251E"/>
    <w:rsid w:val="003F28E5"/>
    <w:rsid w:val="00401375"/>
    <w:rsid w:val="004410E8"/>
    <w:rsid w:val="00441B29"/>
    <w:rsid w:val="00447B5D"/>
    <w:rsid w:val="004640B0"/>
    <w:rsid w:val="004B6DD5"/>
    <w:rsid w:val="00502A00"/>
    <w:rsid w:val="005204B4"/>
    <w:rsid w:val="005251AF"/>
    <w:rsid w:val="00532932"/>
    <w:rsid w:val="005462D0"/>
    <w:rsid w:val="005840CC"/>
    <w:rsid w:val="005A2C8C"/>
    <w:rsid w:val="005E0ACD"/>
    <w:rsid w:val="005E2150"/>
    <w:rsid w:val="0062235D"/>
    <w:rsid w:val="006A0AEB"/>
    <w:rsid w:val="006B6DCE"/>
    <w:rsid w:val="006C03CA"/>
    <w:rsid w:val="006C40D2"/>
    <w:rsid w:val="006D02EB"/>
    <w:rsid w:val="006D0502"/>
    <w:rsid w:val="00707A6D"/>
    <w:rsid w:val="00717134"/>
    <w:rsid w:val="007212A1"/>
    <w:rsid w:val="007570AD"/>
    <w:rsid w:val="00794FC6"/>
    <w:rsid w:val="008330E0"/>
    <w:rsid w:val="00856F9B"/>
    <w:rsid w:val="0086323B"/>
    <w:rsid w:val="00876067"/>
    <w:rsid w:val="008C3B3F"/>
    <w:rsid w:val="008D4BB1"/>
    <w:rsid w:val="00917C75"/>
    <w:rsid w:val="009263B9"/>
    <w:rsid w:val="00927224"/>
    <w:rsid w:val="00962176"/>
    <w:rsid w:val="009A0987"/>
    <w:rsid w:val="009B0CC4"/>
    <w:rsid w:val="009D1A70"/>
    <w:rsid w:val="009F353A"/>
    <w:rsid w:val="009F5BD2"/>
    <w:rsid w:val="00A21CDF"/>
    <w:rsid w:val="00A67B3C"/>
    <w:rsid w:val="00A77F29"/>
    <w:rsid w:val="00AA2144"/>
    <w:rsid w:val="00AB2E95"/>
    <w:rsid w:val="00B05CCE"/>
    <w:rsid w:val="00B21978"/>
    <w:rsid w:val="00B2678A"/>
    <w:rsid w:val="00B9621F"/>
    <w:rsid w:val="00BB21D8"/>
    <w:rsid w:val="00BC45B3"/>
    <w:rsid w:val="00BD6EF3"/>
    <w:rsid w:val="00C673F8"/>
    <w:rsid w:val="00C954FD"/>
    <w:rsid w:val="00CA5080"/>
    <w:rsid w:val="00CD7A5F"/>
    <w:rsid w:val="00CE7C09"/>
    <w:rsid w:val="00D04467"/>
    <w:rsid w:val="00D106A6"/>
    <w:rsid w:val="00D13914"/>
    <w:rsid w:val="00D42B60"/>
    <w:rsid w:val="00D42DC9"/>
    <w:rsid w:val="00D550DC"/>
    <w:rsid w:val="00D81AF1"/>
    <w:rsid w:val="00D9052B"/>
    <w:rsid w:val="00DE6C02"/>
    <w:rsid w:val="00DF1A30"/>
    <w:rsid w:val="00E4327B"/>
    <w:rsid w:val="00E44396"/>
    <w:rsid w:val="00E717B4"/>
    <w:rsid w:val="00E82AA6"/>
    <w:rsid w:val="00EA3B84"/>
    <w:rsid w:val="00EA5C88"/>
    <w:rsid w:val="00EB114A"/>
    <w:rsid w:val="00EF05B5"/>
    <w:rsid w:val="00F1412E"/>
    <w:rsid w:val="00F20D2B"/>
    <w:rsid w:val="00F27E34"/>
    <w:rsid w:val="00F9269E"/>
    <w:rsid w:val="00F977E5"/>
    <w:rsid w:val="00FD2E3F"/>
    <w:rsid w:val="00FE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553461"/>
  <w15:docId w15:val="{ABD3B886-B208-444B-9D0B-0F3158B5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7D8C"/>
    <w:rPr>
      <w:sz w:val="24"/>
      <w:szCs w:val="24"/>
    </w:rPr>
  </w:style>
  <w:style w:type="paragraph" w:styleId="Ttulo1">
    <w:name w:val="heading 1"/>
    <w:basedOn w:val="Normal"/>
    <w:qFormat/>
    <w:rsid w:val="00D106A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qFormat/>
    <w:rsid w:val="00D106A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D106A6"/>
    <w:rPr>
      <w:color w:val="0000FF"/>
      <w:u w:val="single"/>
    </w:rPr>
  </w:style>
  <w:style w:type="paragraph" w:styleId="NormalWeb">
    <w:name w:val="Normal (Web)"/>
    <w:basedOn w:val="Normal"/>
    <w:rsid w:val="00D106A6"/>
    <w:pPr>
      <w:spacing w:before="100" w:beforeAutospacing="1" w:after="100" w:afterAutospacing="1"/>
    </w:pPr>
  </w:style>
  <w:style w:type="character" w:customStyle="1" w:styleId="editsection">
    <w:name w:val="editsection"/>
    <w:basedOn w:val="Fontepargpadro"/>
    <w:rsid w:val="00D106A6"/>
  </w:style>
  <w:style w:type="character" w:customStyle="1" w:styleId="mw-headline">
    <w:name w:val="mw-headline"/>
    <w:basedOn w:val="Fontepargpadro"/>
    <w:rsid w:val="00D106A6"/>
  </w:style>
  <w:style w:type="character" w:customStyle="1" w:styleId="st1">
    <w:name w:val="st1"/>
    <w:basedOn w:val="Fontepargpadro"/>
    <w:rsid w:val="00D106A6"/>
  </w:style>
  <w:style w:type="paragraph" w:styleId="Textodebalo">
    <w:name w:val="Balloon Text"/>
    <w:basedOn w:val="Normal"/>
    <w:semiHidden/>
    <w:rsid w:val="00B05CC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semiHidden/>
    <w:unhideWhenUsed/>
    <w:rsid w:val="00D81A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D81AF1"/>
    <w:rPr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D81A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D81A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3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4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3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6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3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1</vt:lpstr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1</dc:title>
  <dc:creator>pref</dc:creator>
  <cp:lastModifiedBy>PREFEITURA</cp:lastModifiedBy>
  <cp:revision>3</cp:revision>
  <cp:lastPrinted>2022-11-25T14:34:00Z</cp:lastPrinted>
  <dcterms:created xsi:type="dcterms:W3CDTF">2024-10-18T11:09:00Z</dcterms:created>
  <dcterms:modified xsi:type="dcterms:W3CDTF">2024-10-18T11:18:00Z</dcterms:modified>
</cp:coreProperties>
</file>